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97703">
      <w:pPr>
        <w:rPr>
          <w:rFonts w:cs="Times-Bold"/>
          <w:b/>
          <w:bCs/>
          <w:sz w:val="24"/>
          <w:szCs w:val="24"/>
        </w:rPr>
      </w:pPr>
    </w:p>
    <w:p w:rsidR="00000000" w:rsidRDefault="00A97703">
      <w:pPr>
        <w:jc w:val="center"/>
        <w:rPr>
          <w:rFonts w:cs="Times-Bold"/>
          <w:b/>
          <w:bCs/>
          <w:sz w:val="24"/>
          <w:szCs w:val="24"/>
        </w:rPr>
      </w:pPr>
    </w:p>
    <w:p w:rsidR="00000000" w:rsidRDefault="00A97703">
      <w:pPr>
        <w:jc w:val="center"/>
        <w:rPr>
          <w:rFonts w:cs="Times-Bold"/>
          <w:b/>
          <w:bCs/>
          <w:sz w:val="24"/>
          <w:szCs w:val="24"/>
        </w:rPr>
      </w:pPr>
    </w:p>
    <w:p w:rsidR="00000000" w:rsidRDefault="00A97703">
      <w:pPr>
        <w:jc w:val="center"/>
        <w:rPr>
          <w:rFonts w:cs="Times-Bold"/>
          <w:b/>
          <w:bCs/>
          <w:sz w:val="24"/>
          <w:szCs w:val="24"/>
        </w:rPr>
      </w:pPr>
    </w:p>
    <w:tbl>
      <w:tblPr>
        <w:tblW w:w="0" w:type="auto"/>
        <w:tblInd w:w="55" w:type="dxa"/>
        <w:tblLayout w:type="fixed"/>
        <w:tblCellMar>
          <w:top w:w="55" w:type="dxa"/>
          <w:left w:w="55" w:type="dxa"/>
          <w:bottom w:w="55" w:type="dxa"/>
          <w:right w:w="55" w:type="dxa"/>
        </w:tblCellMar>
        <w:tblLook w:val="0000"/>
      </w:tblPr>
      <w:tblGrid>
        <w:gridCol w:w="1981"/>
        <w:gridCol w:w="5386"/>
        <w:gridCol w:w="2414"/>
      </w:tblGrid>
      <w:tr w:rsidR="00000000">
        <w:tc>
          <w:tcPr>
            <w:tcW w:w="1981" w:type="dxa"/>
            <w:tcBorders>
              <w:top w:val="single" w:sz="1" w:space="0" w:color="000000"/>
              <w:left w:val="single" w:sz="1" w:space="0" w:color="000000"/>
              <w:bottom w:val="single" w:sz="1" w:space="0" w:color="000000"/>
            </w:tcBorders>
            <w:shd w:val="clear" w:color="auto" w:fill="FFFFFF"/>
          </w:tcPr>
          <w:p w:rsidR="00000000" w:rsidRDefault="00A97703">
            <w:pPr>
              <w:pStyle w:val="Contenutotabella"/>
              <w:rPr>
                <w:b/>
                <w:bCs/>
              </w:rPr>
            </w:pPr>
          </w:p>
        </w:tc>
        <w:tc>
          <w:tcPr>
            <w:tcW w:w="5386" w:type="dxa"/>
            <w:tcBorders>
              <w:top w:val="single" w:sz="1" w:space="0" w:color="000000"/>
              <w:left w:val="single" w:sz="1" w:space="0" w:color="000000"/>
              <w:bottom w:val="single" w:sz="1" w:space="0" w:color="000000"/>
            </w:tcBorders>
            <w:shd w:val="clear" w:color="auto" w:fill="FFFFFF"/>
          </w:tcPr>
          <w:p w:rsidR="00000000" w:rsidRDefault="00A97703">
            <w:pPr>
              <w:pStyle w:val="Contenutotabella"/>
              <w:tabs>
                <w:tab w:val="left" w:pos="5145"/>
              </w:tabs>
              <w:jc w:val="center"/>
              <w:rPr>
                <w:b/>
                <w:bCs/>
              </w:rPr>
            </w:pPr>
            <w:r>
              <w:rPr>
                <w:b/>
                <w:bCs/>
              </w:rPr>
              <w:t>LICEO SCIENTIFICO CLASSICO LINGUISTICO</w:t>
            </w:r>
          </w:p>
          <w:p w:rsidR="00000000" w:rsidRDefault="00A97703">
            <w:pPr>
              <w:pStyle w:val="Contenutotabella"/>
              <w:tabs>
                <w:tab w:val="left" w:pos="5145"/>
              </w:tabs>
              <w:jc w:val="center"/>
              <w:rPr>
                <w:b/>
                <w:bCs/>
              </w:rPr>
            </w:pPr>
            <w:r>
              <w:rPr>
                <w:b/>
                <w:bCs/>
              </w:rPr>
              <w:t>SANDRO PERTINI</w:t>
            </w:r>
          </w:p>
        </w:tc>
        <w:tc>
          <w:tcPr>
            <w:tcW w:w="2414" w:type="dxa"/>
            <w:tcBorders>
              <w:top w:val="single" w:sz="1" w:space="0" w:color="000000"/>
              <w:left w:val="single" w:sz="1" w:space="0" w:color="000000"/>
              <w:bottom w:val="single" w:sz="1" w:space="0" w:color="000000"/>
              <w:right w:val="single" w:sz="1" w:space="0" w:color="000000"/>
            </w:tcBorders>
            <w:shd w:val="clear" w:color="auto" w:fill="FFFFFF"/>
          </w:tcPr>
          <w:p w:rsidR="00000000" w:rsidRDefault="00A97703">
            <w:pPr>
              <w:pStyle w:val="Contenutotabella"/>
              <w:jc w:val="center"/>
              <w:rPr>
                <w:b/>
                <w:bCs/>
              </w:rPr>
            </w:pPr>
          </w:p>
        </w:tc>
      </w:tr>
    </w:tbl>
    <w:p w:rsidR="00000000" w:rsidRDefault="00A97703">
      <w:pPr>
        <w:pStyle w:val="Normale1"/>
        <w:rPr>
          <w:b/>
          <w:bCs/>
          <w:vanish/>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rPr>
          <w:b/>
          <w:bCs/>
          <w:sz w:val="24"/>
          <w:szCs w:val="24"/>
        </w:rPr>
      </w:pPr>
    </w:p>
    <w:p w:rsidR="00000000" w:rsidRDefault="00A97703">
      <w:pPr>
        <w:jc w:val="center"/>
        <w:rPr>
          <w:b/>
          <w:bCs/>
          <w:sz w:val="24"/>
          <w:szCs w:val="24"/>
        </w:rPr>
      </w:pPr>
    </w:p>
    <w:tbl>
      <w:tblPr>
        <w:tblW w:w="0" w:type="auto"/>
        <w:tblInd w:w="55" w:type="dxa"/>
        <w:tblLayout w:type="fixed"/>
        <w:tblCellMar>
          <w:top w:w="55" w:type="dxa"/>
          <w:left w:w="55" w:type="dxa"/>
          <w:bottom w:w="55" w:type="dxa"/>
          <w:right w:w="55" w:type="dxa"/>
        </w:tblCellMar>
        <w:tblLook w:val="0000"/>
      </w:tblPr>
      <w:tblGrid>
        <w:gridCol w:w="6803"/>
      </w:tblGrid>
      <w:tr w:rsidR="00000000">
        <w:tc>
          <w:tcPr>
            <w:tcW w:w="6803" w:type="dxa"/>
            <w:tcBorders>
              <w:top w:val="single" w:sz="1" w:space="0" w:color="000000"/>
              <w:left w:val="single" w:sz="1" w:space="0" w:color="000000"/>
              <w:bottom w:val="single" w:sz="1" w:space="0" w:color="000000"/>
              <w:right w:val="single" w:sz="1" w:space="0" w:color="000000"/>
            </w:tcBorders>
            <w:shd w:val="clear" w:color="auto" w:fill="FFFFFF"/>
          </w:tcPr>
          <w:p w:rsidR="00000000" w:rsidRDefault="00A97703">
            <w:pPr>
              <w:pStyle w:val="Contenutotabella"/>
              <w:jc w:val="center"/>
              <w:rPr>
                <w:b/>
                <w:bCs/>
              </w:rPr>
            </w:pPr>
          </w:p>
          <w:p w:rsidR="00000000" w:rsidRDefault="00A97703">
            <w:pPr>
              <w:pStyle w:val="Contenutotabella"/>
              <w:tabs>
                <w:tab w:val="left" w:pos="5145"/>
              </w:tabs>
              <w:jc w:val="center"/>
              <w:rPr>
                <w:b/>
                <w:bCs/>
              </w:rPr>
            </w:pPr>
          </w:p>
          <w:p w:rsidR="00000000" w:rsidRDefault="00A97703">
            <w:pPr>
              <w:pStyle w:val="Contenutotabella"/>
              <w:tabs>
                <w:tab w:val="left" w:pos="5145"/>
              </w:tabs>
              <w:jc w:val="center"/>
              <w:rPr>
                <w:b/>
                <w:bCs/>
              </w:rPr>
            </w:pPr>
            <w:r>
              <w:rPr>
                <w:b/>
                <w:bCs/>
              </w:rPr>
              <w:t>DOCUMENTO DEL CONSIGLIO DI CLASSE</w:t>
            </w:r>
          </w:p>
          <w:p w:rsidR="00000000" w:rsidRDefault="00A97703">
            <w:pPr>
              <w:pStyle w:val="Contenutotabella"/>
              <w:tabs>
                <w:tab w:val="left" w:pos="5145"/>
              </w:tabs>
              <w:jc w:val="center"/>
              <w:rPr>
                <w:b/>
                <w:bCs/>
              </w:rPr>
            </w:pPr>
          </w:p>
          <w:p w:rsidR="00000000" w:rsidRDefault="00A97703">
            <w:pPr>
              <w:pStyle w:val="Contenutotabella"/>
              <w:tabs>
                <w:tab w:val="left" w:pos="5145"/>
              </w:tabs>
              <w:jc w:val="center"/>
              <w:rPr>
                <w:b/>
                <w:bCs/>
              </w:rPr>
            </w:pPr>
            <w:r>
              <w:rPr>
                <w:b/>
                <w:bCs/>
              </w:rPr>
              <w:t>PER L'ESAME DI STATO</w:t>
            </w:r>
          </w:p>
          <w:p w:rsidR="00000000" w:rsidRDefault="00A97703">
            <w:pPr>
              <w:pStyle w:val="Contenutotabella"/>
              <w:jc w:val="center"/>
              <w:rPr>
                <w:b/>
                <w:bCs/>
              </w:rPr>
            </w:pPr>
          </w:p>
          <w:p w:rsidR="00000000" w:rsidRDefault="00A97703">
            <w:pPr>
              <w:jc w:val="center"/>
              <w:rPr>
                <w:b/>
                <w:bCs/>
                <w:sz w:val="24"/>
                <w:szCs w:val="24"/>
              </w:rPr>
            </w:pPr>
            <w:r>
              <w:rPr>
                <w:rFonts w:cs="Times-Roman"/>
                <w:b/>
                <w:bCs/>
                <w:sz w:val="24"/>
                <w:szCs w:val="24"/>
              </w:rPr>
              <w:t>(ai sensi dell’art. 6 dell’O.M. n. 26/15 marzo 2007)</w:t>
            </w:r>
          </w:p>
          <w:p w:rsidR="00000000" w:rsidRDefault="00A97703">
            <w:pPr>
              <w:pStyle w:val="Contenutotabella"/>
              <w:jc w:val="center"/>
              <w:rPr>
                <w:b/>
                <w:bCs/>
              </w:rPr>
            </w:pPr>
          </w:p>
          <w:p w:rsidR="00000000" w:rsidRDefault="00A97703">
            <w:pPr>
              <w:pStyle w:val="Contenutotabella"/>
              <w:jc w:val="center"/>
              <w:rPr>
                <w:b/>
                <w:bCs/>
              </w:rPr>
            </w:pPr>
          </w:p>
          <w:p w:rsidR="00000000" w:rsidRDefault="00A97703">
            <w:pPr>
              <w:pStyle w:val="Contenutotabella"/>
              <w:jc w:val="center"/>
              <w:rPr>
                <w:b/>
                <w:bCs/>
              </w:rPr>
            </w:pPr>
            <w:r>
              <w:rPr>
                <w:b/>
                <w:bCs/>
                <w:i/>
                <w:iCs/>
              </w:rPr>
              <w:t>Anno Scolastico 2018/2019</w:t>
            </w:r>
          </w:p>
          <w:p w:rsidR="00000000" w:rsidRDefault="00A97703">
            <w:pPr>
              <w:pStyle w:val="Contenutotabella"/>
              <w:jc w:val="center"/>
              <w:rPr>
                <w:b/>
                <w:bCs/>
              </w:rPr>
            </w:pPr>
          </w:p>
          <w:p w:rsidR="00000000" w:rsidRDefault="00A97703">
            <w:pPr>
              <w:pStyle w:val="Contenutotabella"/>
              <w:jc w:val="center"/>
              <w:rPr>
                <w:b/>
                <w:bCs/>
              </w:rPr>
            </w:pPr>
          </w:p>
          <w:p w:rsidR="00000000" w:rsidRDefault="00A97703">
            <w:pPr>
              <w:pStyle w:val="Contenutotabella"/>
              <w:jc w:val="center"/>
              <w:rPr>
                <w:b/>
                <w:bCs/>
              </w:rPr>
            </w:pPr>
          </w:p>
        </w:tc>
      </w:tr>
    </w:tbl>
    <w:p w:rsidR="00000000" w:rsidRDefault="00A97703">
      <w:pPr>
        <w:jc w:val="cente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sectPr w:rsidR="00000000">
          <w:footerReference w:type="default" r:id="rId7"/>
          <w:pgSz w:w="11906" w:h="16838"/>
          <w:pgMar w:top="720" w:right="1134" w:bottom="1134" w:left="1134" w:header="720" w:footer="720" w:gutter="0"/>
          <w:cols w:space="720"/>
          <w:docGrid w:linePitch="240" w:charSpace="40960"/>
        </w:sectPr>
      </w:pPr>
    </w:p>
    <w:p w:rsidR="00000000" w:rsidRDefault="00A97703">
      <w:pPr>
        <w:jc w:val="center"/>
        <w:rPr>
          <w:b/>
          <w:bCs/>
          <w:sz w:val="24"/>
          <w:szCs w:val="24"/>
        </w:rPr>
      </w:pPr>
      <w:r>
        <w:rPr>
          <w:rStyle w:val="Carpredefinitoparagrafo1"/>
          <w:b/>
          <w:bCs/>
          <w:sz w:val="24"/>
          <w:szCs w:val="24"/>
        </w:rPr>
        <w:lastRenderedPageBreak/>
        <w:t xml:space="preserve">CLASSE: 5 SEZIONE H  </w:t>
      </w: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24"/>
          <w:szCs w:val="24"/>
        </w:rPr>
        <w:sectPr w:rsidR="00000000">
          <w:type w:val="continuous"/>
          <w:pgSz w:w="11906" w:h="16838"/>
          <w:pgMar w:top="720" w:right="1134" w:bottom="1134" w:left="1134" w:header="720" w:footer="720" w:gutter="0"/>
          <w:cols w:space="720"/>
          <w:docGrid w:linePitch="240" w:charSpace="40960"/>
        </w:sectPr>
      </w:pPr>
      <w:r>
        <w:rPr>
          <w:b/>
          <w:bCs/>
          <w:sz w:val="24"/>
          <w:szCs w:val="24"/>
        </w:rPr>
        <w:t>INDIRIZZO    SCIEN</w:t>
      </w:r>
      <w:r>
        <w:rPr>
          <w:b/>
          <w:bCs/>
          <w:sz w:val="24"/>
          <w:szCs w:val="24"/>
        </w:rPr>
        <w:t>TIFICO</w:t>
      </w:r>
    </w:p>
    <w:p w:rsidR="00000000" w:rsidRDefault="00A97703">
      <w:pPr>
        <w:pStyle w:val="Corpodeltesto"/>
        <w:pageBreakBefore/>
        <w:rPr>
          <w:b/>
          <w:bCs/>
          <w:sz w:val="24"/>
          <w:szCs w:val="24"/>
        </w:rPr>
      </w:pPr>
    </w:p>
    <w:p w:rsidR="00000000" w:rsidRDefault="00A97703">
      <w:pPr>
        <w:tabs>
          <w:tab w:val="center" w:pos="4819"/>
          <w:tab w:val="left" w:pos="8005"/>
          <w:tab w:val="right" w:pos="9638"/>
        </w:tabs>
        <w:rPr>
          <w:rFonts w:cs="Times-Bold"/>
          <w:b/>
          <w:bCs/>
          <w:sz w:val="24"/>
          <w:szCs w:val="24"/>
        </w:rPr>
      </w:pPr>
      <w:r>
        <w:rPr>
          <w:rFonts w:cs="Times-Bold"/>
          <w:b/>
          <w:bCs/>
          <w:sz w:val="24"/>
          <w:szCs w:val="24"/>
        </w:rPr>
        <w:t xml:space="preserve"> </w:t>
      </w:r>
      <w:r>
        <w:rPr>
          <w:rFonts w:cs="Times-Bold"/>
          <w:b/>
          <w:bCs/>
          <w:sz w:val="24"/>
          <w:szCs w:val="24"/>
        </w:rPr>
        <w:t>COMPOSIZIONE DEL CONSIGLIO DI CLASSE</w:t>
      </w:r>
    </w:p>
    <w:p w:rsidR="00000000" w:rsidRDefault="00A97703">
      <w:pPr>
        <w:tabs>
          <w:tab w:val="center" w:pos="4819"/>
          <w:tab w:val="left" w:pos="6840"/>
          <w:tab w:val="right" w:pos="9638"/>
        </w:tabs>
        <w:rPr>
          <w:rFonts w:cs="Times-Bold"/>
          <w:b/>
          <w:bCs/>
          <w:sz w:val="24"/>
          <w:szCs w:val="24"/>
        </w:rPr>
      </w:pPr>
      <w:r>
        <w:rPr>
          <w:rFonts w:cs="Times-Bold"/>
          <w:b/>
          <w:bCs/>
          <w:sz w:val="24"/>
          <w:szCs w:val="24"/>
        </w:rPr>
        <w:t xml:space="preserve">                                           </w:t>
      </w:r>
      <w:r>
        <w:rPr>
          <w:rFonts w:cs="Times-Bold"/>
          <w:b/>
          <w:bCs/>
          <w:sz w:val="24"/>
          <w:szCs w:val="24"/>
        </w:rPr>
        <w:t>A.S 2018/2019.</w:t>
      </w:r>
    </w:p>
    <w:p w:rsidR="00000000" w:rsidRDefault="00A97703">
      <w:pPr>
        <w:tabs>
          <w:tab w:val="center" w:pos="4819"/>
          <w:tab w:val="left" w:pos="6840"/>
          <w:tab w:val="right" w:pos="9638"/>
        </w:tabs>
        <w:rPr>
          <w:rFonts w:cs="Times-Bold"/>
          <w:b/>
          <w:bCs/>
          <w:sz w:val="24"/>
          <w:szCs w:val="24"/>
        </w:rPr>
      </w:pPr>
    </w:p>
    <w:p w:rsidR="00000000" w:rsidRDefault="00A97703">
      <w:pPr>
        <w:tabs>
          <w:tab w:val="center" w:pos="4819"/>
          <w:tab w:val="left" w:pos="6840"/>
          <w:tab w:val="right" w:pos="9638"/>
        </w:tabs>
        <w:ind w:left="436"/>
        <w:rPr>
          <w:rFonts w:cs="Times-Bold"/>
          <w:b/>
          <w:bCs/>
          <w:sz w:val="24"/>
          <w:szCs w:val="24"/>
        </w:rPr>
      </w:pPr>
    </w:p>
    <w:p w:rsidR="00000000" w:rsidRDefault="00A97703">
      <w:pPr>
        <w:pStyle w:val="t1"/>
        <w:spacing w:line="276" w:lineRule="auto"/>
        <w:jc w:val="both"/>
        <w:rPr>
          <w:b/>
          <w:bCs/>
        </w:rPr>
      </w:pPr>
      <w:r>
        <w:rPr>
          <w:b/>
          <w:bCs/>
        </w:rPr>
        <w:t>COORDINATORE: prof./prof.ssa: Parodi Antonella</w:t>
      </w:r>
    </w:p>
    <w:p w:rsidR="00000000" w:rsidRDefault="00A97703">
      <w:pPr>
        <w:pStyle w:val="t1"/>
        <w:spacing w:line="276" w:lineRule="auto"/>
        <w:jc w:val="both"/>
        <w:rPr>
          <w:b/>
          <w:bCs/>
        </w:rPr>
      </w:pPr>
    </w:p>
    <w:p w:rsidR="00000000" w:rsidRDefault="00A97703">
      <w:pPr>
        <w:pStyle w:val="Corpodeltesto"/>
        <w:rPr>
          <w:b/>
          <w:bCs/>
          <w:sz w:val="24"/>
          <w:szCs w:val="24"/>
        </w:rPr>
      </w:pPr>
    </w:p>
    <w:p w:rsidR="00000000" w:rsidRDefault="00A97703">
      <w:pPr>
        <w:pStyle w:val="Corpodeltesto"/>
        <w:rPr>
          <w:b/>
          <w:bCs/>
          <w:sz w:val="24"/>
          <w:szCs w:val="24"/>
        </w:rPr>
      </w:pPr>
    </w:p>
    <w:p w:rsidR="00000000" w:rsidRDefault="00A97703">
      <w:pPr>
        <w:pStyle w:val="Corpodeltesto"/>
        <w:rPr>
          <w:b/>
          <w:bCs/>
          <w:sz w:val="24"/>
          <w:szCs w:val="24"/>
        </w:rPr>
      </w:pPr>
    </w:p>
    <w:p w:rsidR="00000000" w:rsidRDefault="00A97703">
      <w:pPr>
        <w:pStyle w:val="Corpodeltesto"/>
        <w:rPr>
          <w:b/>
          <w:bCs/>
          <w:sz w:val="24"/>
          <w:szCs w:val="24"/>
        </w:rPr>
      </w:pPr>
    </w:p>
    <w:p w:rsidR="00000000" w:rsidRDefault="00A97703">
      <w:pPr>
        <w:pStyle w:val="Corpodeltesto"/>
        <w:rPr>
          <w:b/>
          <w:bCs/>
          <w:sz w:val="24"/>
          <w:szCs w:val="24"/>
        </w:rPr>
      </w:pPr>
    </w:p>
    <w:tbl>
      <w:tblPr>
        <w:tblW w:w="0" w:type="auto"/>
        <w:tblInd w:w="204" w:type="dxa"/>
        <w:tblLayout w:type="fixed"/>
        <w:tblLook w:val="0000"/>
      </w:tblPr>
      <w:tblGrid>
        <w:gridCol w:w="9210"/>
      </w:tblGrid>
      <w:tr w:rsidR="00000000">
        <w:tc>
          <w:tcPr>
            <w:tcW w:w="92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spacing w:line="360" w:lineRule="auto"/>
              <w:jc w:val="center"/>
            </w:pPr>
            <w:r>
              <w:rPr>
                <w:b/>
                <w:bCs/>
                <w:color w:val="000000"/>
                <w:sz w:val="24"/>
                <w:szCs w:val="24"/>
              </w:rPr>
              <w:t>DOCENTI DEL CONSIGLIO DI CLASSE</w:t>
            </w:r>
          </w:p>
        </w:tc>
      </w:tr>
    </w:tbl>
    <w:p w:rsidR="00000000" w:rsidRDefault="00A97703">
      <w:pPr>
        <w:spacing w:line="360" w:lineRule="auto"/>
        <w:rPr>
          <w:b/>
          <w:bCs/>
          <w:sz w:val="24"/>
          <w:szCs w:val="24"/>
          <w:u w:val="single"/>
        </w:rPr>
      </w:pPr>
    </w:p>
    <w:tbl>
      <w:tblPr>
        <w:tblW w:w="0" w:type="auto"/>
        <w:tblInd w:w="161" w:type="dxa"/>
        <w:tblLayout w:type="fixed"/>
        <w:tblCellMar>
          <w:left w:w="0" w:type="dxa"/>
          <w:right w:w="0" w:type="dxa"/>
        </w:tblCellMar>
        <w:tblLook w:val="0000"/>
      </w:tblPr>
      <w:tblGrid>
        <w:gridCol w:w="2972"/>
        <w:gridCol w:w="2263"/>
        <w:gridCol w:w="1091"/>
        <w:gridCol w:w="1159"/>
        <w:gridCol w:w="69"/>
        <w:gridCol w:w="1160"/>
      </w:tblGrid>
      <w:tr w:rsidR="00000000">
        <w:trPr>
          <w:cantSplit/>
        </w:trPr>
        <w:tc>
          <w:tcPr>
            <w:tcW w:w="2972" w:type="dxa"/>
            <w:vMerge w:val="restart"/>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DOCENTE</w:t>
            </w:r>
          </w:p>
        </w:tc>
        <w:tc>
          <w:tcPr>
            <w:tcW w:w="2263" w:type="dxa"/>
            <w:vMerge w:val="restart"/>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MATERIA INSEGNATA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CONTINUITÀ  DIDATTICA</w:t>
            </w:r>
          </w:p>
        </w:tc>
        <w:tc>
          <w:tcPr>
            <w:tcW w:w="69" w:type="dxa"/>
            <w:shd w:val="clear" w:color="auto" w:fill="auto"/>
          </w:tcPr>
          <w:p w:rsidR="00000000" w:rsidRDefault="00A97703">
            <w:pPr>
              <w:rPr>
                <w:b/>
                <w:bCs/>
                <w:sz w:val="24"/>
                <w:szCs w:val="24"/>
              </w:rPr>
            </w:pPr>
          </w:p>
        </w:tc>
        <w:tc>
          <w:tcPr>
            <w:tcW w:w="1160" w:type="dxa"/>
            <w:shd w:val="clear" w:color="auto" w:fill="auto"/>
          </w:tcPr>
          <w:p w:rsidR="00000000" w:rsidRDefault="00A97703">
            <w:pPr>
              <w:rPr>
                <w:b/>
                <w:bCs/>
                <w:sz w:val="24"/>
                <w:szCs w:val="24"/>
              </w:rPr>
            </w:pPr>
          </w:p>
        </w:tc>
      </w:tr>
      <w:tr w:rsidR="00000000">
        <w:tblPrEx>
          <w:tblCellMar>
            <w:left w:w="70" w:type="dxa"/>
            <w:right w:w="70" w:type="dxa"/>
          </w:tblCellMar>
        </w:tblPrEx>
        <w:trPr>
          <w:cantSplit/>
        </w:trPr>
        <w:tc>
          <w:tcPr>
            <w:tcW w:w="2972" w:type="dxa"/>
            <w:vMerge/>
            <w:tcBorders>
              <w:top w:val="single" w:sz="4" w:space="0" w:color="000000"/>
              <w:left w:val="single" w:sz="4" w:space="0" w:color="000000"/>
              <w:bottom w:val="single" w:sz="4" w:space="0" w:color="000000"/>
            </w:tcBorders>
            <w:shd w:val="clear" w:color="auto" w:fill="auto"/>
            <w:vAlign w:val="center"/>
          </w:tcPr>
          <w:p w:rsidR="00000000" w:rsidRDefault="00A97703"/>
        </w:tc>
        <w:tc>
          <w:tcPr>
            <w:tcW w:w="2263" w:type="dxa"/>
            <w:vMerge/>
            <w:tcBorders>
              <w:top w:val="single" w:sz="4" w:space="0" w:color="000000"/>
              <w:left w:val="single" w:sz="4" w:space="0" w:color="000000"/>
              <w:bottom w:val="single" w:sz="4" w:space="0" w:color="000000"/>
            </w:tcBorders>
            <w:shd w:val="clear" w:color="auto" w:fill="auto"/>
            <w:vAlign w:val="center"/>
          </w:tcPr>
          <w:p w:rsidR="00000000" w:rsidRDefault="00A97703"/>
        </w:tc>
        <w:tc>
          <w:tcPr>
            <w:tcW w:w="1091" w:type="dxa"/>
            <w:tcBorders>
              <w:top w:val="single" w:sz="4" w:space="0" w:color="000000"/>
              <w:left w:val="single" w:sz="4" w:space="0" w:color="000000"/>
              <w:bottom w:val="single" w:sz="4" w:space="0" w:color="000000"/>
            </w:tcBorders>
            <w:shd w:val="clear" w:color="auto" w:fill="auto"/>
          </w:tcPr>
          <w:p w:rsidR="00000000" w:rsidRDefault="00A97703">
            <w:pPr>
              <w:rPr>
                <w:b/>
                <w:bCs/>
                <w:sz w:val="24"/>
                <w:szCs w:val="24"/>
              </w:rPr>
            </w:pPr>
            <w:r>
              <w:rPr>
                <w:b/>
                <w:bCs/>
                <w:sz w:val="24"/>
                <w:szCs w:val="24"/>
              </w:rPr>
              <w:t>3°ANNO</w:t>
            </w:r>
          </w:p>
        </w:tc>
        <w:tc>
          <w:tcPr>
            <w:tcW w:w="1228" w:type="dxa"/>
            <w:gridSpan w:val="2"/>
            <w:tcBorders>
              <w:top w:val="single" w:sz="4" w:space="0" w:color="000000"/>
              <w:left w:val="single" w:sz="4" w:space="0" w:color="000000"/>
              <w:bottom w:val="single" w:sz="4" w:space="0" w:color="000000"/>
            </w:tcBorders>
            <w:shd w:val="clear" w:color="auto" w:fill="auto"/>
          </w:tcPr>
          <w:p w:rsidR="00000000" w:rsidRDefault="00A97703">
            <w:pPr>
              <w:jc w:val="center"/>
              <w:rPr>
                <w:b/>
                <w:bCs/>
                <w:sz w:val="24"/>
                <w:szCs w:val="24"/>
              </w:rPr>
            </w:pPr>
            <w:r>
              <w:rPr>
                <w:b/>
                <w:bCs/>
                <w:sz w:val="24"/>
                <w:szCs w:val="24"/>
              </w:rPr>
              <w:t xml:space="preserve">4° </w:t>
            </w:r>
            <w:r>
              <w:rPr>
                <w:b/>
                <w:bCs/>
                <w:sz w:val="24"/>
                <w:szCs w:val="24"/>
              </w:rPr>
              <w:t>ANNO</w:t>
            </w:r>
          </w:p>
        </w:tc>
        <w:tc>
          <w:tcPr>
            <w:tcW w:w="1160" w:type="dxa"/>
            <w:tcBorders>
              <w:top w:val="single" w:sz="4" w:space="0" w:color="000000"/>
              <w:left w:val="single" w:sz="4" w:space="0" w:color="000000"/>
              <w:bottom w:val="single" w:sz="4" w:space="0" w:color="000000"/>
            </w:tcBorders>
            <w:shd w:val="clear" w:color="auto" w:fill="auto"/>
          </w:tcPr>
          <w:p w:rsidR="00000000" w:rsidRDefault="00A97703">
            <w:pPr>
              <w:jc w:val="center"/>
            </w:pPr>
            <w:r>
              <w:rPr>
                <w:b/>
                <w:bCs/>
                <w:sz w:val="24"/>
                <w:szCs w:val="24"/>
              </w:rPr>
              <w:t>5° ANNO</w:t>
            </w:r>
          </w:p>
        </w:tc>
      </w:tr>
      <w:tr w:rsidR="00000000">
        <w:tblPrEx>
          <w:tblCellMar>
            <w:left w:w="70" w:type="dxa"/>
            <w:right w:w="70" w:type="dxa"/>
          </w:tblCellMar>
        </w:tblPrEx>
        <w:trPr>
          <w:trHeight w:val="809"/>
        </w:trPr>
        <w:tc>
          <w:tcPr>
            <w:tcW w:w="2972" w:type="dxa"/>
            <w:tcBorders>
              <w:top w:val="single" w:sz="4" w:space="0" w:color="000000"/>
              <w:left w:val="single" w:sz="4" w:space="0" w:color="000000"/>
              <w:bottom w:val="single" w:sz="4" w:space="0" w:color="000000"/>
            </w:tcBorders>
            <w:shd w:val="clear" w:color="auto" w:fill="auto"/>
          </w:tcPr>
          <w:p w:rsidR="00000000" w:rsidRDefault="00A97703">
            <w:pPr>
              <w:spacing w:line="360" w:lineRule="auto"/>
              <w:rPr>
                <w:b/>
                <w:bCs/>
                <w:sz w:val="24"/>
                <w:szCs w:val="24"/>
              </w:rPr>
            </w:pPr>
            <w:r>
              <w:rPr>
                <w:b/>
                <w:bCs/>
                <w:sz w:val="24"/>
                <w:szCs w:val="24"/>
              </w:rPr>
              <w:t>Strinasacchi Francesco</w:t>
            </w:r>
          </w:p>
        </w:tc>
        <w:tc>
          <w:tcPr>
            <w:tcW w:w="2263"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rPr>
                <w:b/>
                <w:bCs/>
                <w:sz w:val="24"/>
                <w:szCs w:val="24"/>
              </w:rPr>
            </w:pPr>
            <w:r>
              <w:rPr>
                <w:b/>
                <w:bCs/>
                <w:sz w:val="24"/>
                <w:szCs w:val="24"/>
              </w:rPr>
              <w:t>IRC</w:t>
            </w:r>
          </w:p>
          <w:p w:rsidR="00000000" w:rsidRDefault="00A97703">
            <w:pPr>
              <w:spacing w:line="360" w:lineRule="auto"/>
              <w:rPr>
                <w:b/>
                <w:bCs/>
                <w:sz w:val="24"/>
                <w:szCs w:val="24"/>
              </w:rPr>
            </w:pPr>
          </w:p>
        </w:tc>
        <w:tc>
          <w:tcPr>
            <w:tcW w:w="1091"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x</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x</w:t>
            </w:r>
          </w:p>
        </w:tc>
        <w:tc>
          <w:tcPr>
            <w:tcW w:w="1160"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pPr>
            <w:r>
              <w:rPr>
                <w:b/>
                <w:bCs/>
                <w:sz w:val="24"/>
                <w:szCs w:val="24"/>
              </w:rPr>
              <w:t>x</w:t>
            </w:r>
          </w:p>
        </w:tc>
      </w:tr>
      <w:tr w:rsidR="00000000">
        <w:tblPrEx>
          <w:tblCellMar>
            <w:left w:w="70" w:type="dxa"/>
            <w:right w:w="70" w:type="dxa"/>
          </w:tblCellMar>
        </w:tblPrEx>
        <w:tc>
          <w:tcPr>
            <w:tcW w:w="2972" w:type="dxa"/>
            <w:tcBorders>
              <w:top w:val="single" w:sz="4" w:space="0" w:color="000000"/>
              <w:left w:val="single" w:sz="4" w:space="0" w:color="000000"/>
              <w:bottom w:val="single" w:sz="4" w:space="0" w:color="000000"/>
            </w:tcBorders>
            <w:shd w:val="clear" w:color="auto" w:fill="auto"/>
          </w:tcPr>
          <w:p w:rsidR="00000000" w:rsidRDefault="00A97703">
            <w:pPr>
              <w:spacing w:line="360" w:lineRule="auto"/>
              <w:rPr>
                <w:b/>
                <w:bCs/>
                <w:sz w:val="24"/>
                <w:szCs w:val="24"/>
              </w:rPr>
            </w:pPr>
            <w:r>
              <w:rPr>
                <w:b/>
                <w:bCs/>
                <w:sz w:val="24"/>
                <w:szCs w:val="24"/>
              </w:rPr>
              <w:t>Parodi Antonella</w:t>
            </w:r>
          </w:p>
        </w:tc>
        <w:tc>
          <w:tcPr>
            <w:tcW w:w="2263"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rPr>
                <w:b/>
                <w:bCs/>
                <w:sz w:val="24"/>
                <w:szCs w:val="24"/>
              </w:rPr>
            </w:pPr>
            <w:r>
              <w:rPr>
                <w:b/>
                <w:bCs/>
                <w:sz w:val="24"/>
                <w:szCs w:val="24"/>
              </w:rPr>
              <w:t>Matematica e fisica</w:t>
            </w:r>
          </w:p>
          <w:p w:rsidR="00000000" w:rsidRDefault="00A97703">
            <w:pPr>
              <w:spacing w:line="360" w:lineRule="auto"/>
              <w:rPr>
                <w:b/>
                <w:bCs/>
                <w:sz w:val="24"/>
                <w:szCs w:val="24"/>
              </w:rPr>
            </w:pPr>
          </w:p>
        </w:tc>
        <w:tc>
          <w:tcPr>
            <w:tcW w:w="1091"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x</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x</w:t>
            </w:r>
          </w:p>
        </w:tc>
        <w:tc>
          <w:tcPr>
            <w:tcW w:w="1160"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pPr>
            <w:r>
              <w:rPr>
                <w:b/>
                <w:bCs/>
                <w:sz w:val="24"/>
                <w:szCs w:val="24"/>
              </w:rPr>
              <w:t>x</w:t>
            </w:r>
          </w:p>
        </w:tc>
      </w:tr>
      <w:tr w:rsidR="00000000">
        <w:tblPrEx>
          <w:tblCellMar>
            <w:left w:w="70" w:type="dxa"/>
            <w:right w:w="70" w:type="dxa"/>
          </w:tblCellMar>
        </w:tblPrEx>
        <w:tc>
          <w:tcPr>
            <w:tcW w:w="2972" w:type="dxa"/>
            <w:tcBorders>
              <w:top w:val="single" w:sz="4" w:space="0" w:color="000000"/>
              <w:left w:val="single" w:sz="4" w:space="0" w:color="000000"/>
              <w:bottom w:val="single" w:sz="4" w:space="0" w:color="000000"/>
            </w:tcBorders>
            <w:shd w:val="clear" w:color="auto" w:fill="auto"/>
          </w:tcPr>
          <w:p w:rsidR="00000000" w:rsidRDefault="00A97703">
            <w:pPr>
              <w:spacing w:line="360" w:lineRule="auto"/>
              <w:rPr>
                <w:b/>
                <w:bCs/>
                <w:sz w:val="24"/>
                <w:szCs w:val="24"/>
              </w:rPr>
            </w:pPr>
            <w:r>
              <w:rPr>
                <w:b/>
                <w:bCs/>
                <w:sz w:val="24"/>
                <w:szCs w:val="24"/>
              </w:rPr>
              <w:t>Tarquini Licia</w:t>
            </w:r>
          </w:p>
        </w:tc>
        <w:tc>
          <w:tcPr>
            <w:tcW w:w="2263"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rPr>
                <w:b/>
                <w:bCs/>
                <w:sz w:val="24"/>
                <w:szCs w:val="24"/>
              </w:rPr>
            </w:pPr>
            <w:r>
              <w:rPr>
                <w:b/>
                <w:bCs/>
                <w:sz w:val="24"/>
                <w:szCs w:val="24"/>
              </w:rPr>
              <w:t>Italiano e latino</w:t>
            </w:r>
          </w:p>
          <w:p w:rsidR="00000000" w:rsidRDefault="00A97703">
            <w:pPr>
              <w:spacing w:line="360" w:lineRule="auto"/>
              <w:rPr>
                <w:b/>
                <w:bCs/>
                <w:sz w:val="24"/>
                <w:szCs w:val="24"/>
              </w:rPr>
            </w:pPr>
          </w:p>
        </w:tc>
        <w:tc>
          <w:tcPr>
            <w:tcW w:w="1091"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x</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x</w:t>
            </w:r>
          </w:p>
        </w:tc>
        <w:tc>
          <w:tcPr>
            <w:tcW w:w="1160"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pPr>
            <w:r>
              <w:rPr>
                <w:b/>
                <w:bCs/>
                <w:sz w:val="24"/>
                <w:szCs w:val="24"/>
              </w:rPr>
              <w:t>x</w:t>
            </w:r>
          </w:p>
        </w:tc>
      </w:tr>
      <w:tr w:rsidR="00000000">
        <w:tblPrEx>
          <w:tblCellMar>
            <w:left w:w="70" w:type="dxa"/>
            <w:right w:w="70" w:type="dxa"/>
          </w:tblCellMar>
        </w:tblPrEx>
        <w:tc>
          <w:tcPr>
            <w:tcW w:w="2972" w:type="dxa"/>
            <w:tcBorders>
              <w:top w:val="single" w:sz="4" w:space="0" w:color="000000"/>
              <w:left w:val="single" w:sz="4" w:space="0" w:color="000000"/>
              <w:bottom w:val="single" w:sz="4" w:space="0" w:color="000000"/>
            </w:tcBorders>
            <w:shd w:val="clear" w:color="auto" w:fill="auto"/>
          </w:tcPr>
          <w:p w:rsidR="00000000" w:rsidRDefault="00A97703">
            <w:pPr>
              <w:spacing w:line="360" w:lineRule="auto"/>
              <w:rPr>
                <w:b/>
                <w:bCs/>
                <w:sz w:val="24"/>
                <w:szCs w:val="24"/>
              </w:rPr>
            </w:pPr>
            <w:r>
              <w:rPr>
                <w:b/>
                <w:bCs/>
                <w:sz w:val="24"/>
                <w:szCs w:val="24"/>
              </w:rPr>
              <w:t>Moreschi Michele</w:t>
            </w:r>
          </w:p>
        </w:tc>
        <w:tc>
          <w:tcPr>
            <w:tcW w:w="2263"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rPr>
                <w:b/>
                <w:bCs/>
                <w:sz w:val="24"/>
                <w:szCs w:val="24"/>
              </w:rPr>
            </w:pPr>
            <w:r>
              <w:rPr>
                <w:b/>
                <w:bCs/>
                <w:sz w:val="24"/>
                <w:szCs w:val="24"/>
              </w:rPr>
              <w:t>scienze</w:t>
            </w:r>
          </w:p>
          <w:p w:rsidR="00000000" w:rsidRDefault="00A97703">
            <w:pPr>
              <w:spacing w:line="360" w:lineRule="auto"/>
              <w:rPr>
                <w:b/>
                <w:bCs/>
                <w:sz w:val="24"/>
                <w:szCs w:val="24"/>
              </w:rPr>
            </w:pPr>
          </w:p>
        </w:tc>
        <w:tc>
          <w:tcPr>
            <w:tcW w:w="1091"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x</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rPr>
                <w:b/>
                <w:bCs/>
                <w:sz w:val="24"/>
                <w:szCs w:val="24"/>
              </w:rPr>
            </w:pPr>
            <w:r>
              <w:rPr>
                <w:b/>
                <w:bCs/>
                <w:sz w:val="24"/>
                <w:szCs w:val="24"/>
              </w:rPr>
              <w:t xml:space="preserve">      </w:t>
            </w:r>
            <w:r>
              <w:rPr>
                <w:b/>
                <w:bCs/>
                <w:sz w:val="24"/>
                <w:szCs w:val="24"/>
              </w:rPr>
              <w:t xml:space="preserve">x </w:t>
            </w:r>
          </w:p>
        </w:tc>
        <w:tc>
          <w:tcPr>
            <w:tcW w:w="1160"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pPr>
            <w:r>
              <w:rPr>
                <w:b/>
                <w:bCs/>
                <w:sz w:val="24"/>
                <w:szCs w:val="24"/>
              </w:rPr>
              <w:t xml:space="preserve">   </w:t>
            </w:r>
            <w:r>
              <w:rPr>
                <w:b/>
                <w:bCs/>
                <w:sz w:val="24"/>
                <w:szCs w:val="24"/>
              </w:rPr>
              <w:t>x</w:t>
            </w:r>
          </w:p>
        </w:tc>
      </w:tr>
      <w:tr w:rsidR="00000000">
        <w:tblPrEx>
          <w:tblCellMar>
            <w:left w:w="70" w:type="dxa"/>
            <w:right w:w="70" w:type="dxa"/>
          </w:tblCellMar>
        </w:tblPrEx>
        <w:tc>
          <w:tcPr>
            <w:tcW w:w="2972" w:type="dxa"/>
            <w:tcBorders>
              <w:top w:val="single" w:sz="4" w:space="0" w:color="000000"/>
              <w:left w:val="single" w:sz="4" w:space="0" w:color="000000"/>
              <w:bottom w:val="single" w:sz="4" w:space="0" w:color="000000"/>
            </w:tcBorders>
            <w:shd w:val="clear" w:color="auto" w:fill="auto"/>
          </w:tcPr>
          <w:p w:rsidR="00000000" w:rsidRDefault="00A97703">
            <w:pPr>
              <w:spacing w:line="360" w:lineRule="auto"/>
              <w:rPr>
                <w:b/>
                <w:bCs/>
                <w:sz w:val="24"/>
                <w:szCs w:val="24"/>
              </w:rPr>
            </w:pPr>
            <w:r>
              <w:rPr>
                <w:b/>
                <w:bCs/>
                <w:sz w:val="24"/>
                <w:szCs w:val="24"/>
              </w:rPr>
              <w:t>De Caro Caterina</w:t>
            </w:r>
          </w:p>
        </w:tc>
        <w:tc>
          <w:tcPr>
            <w:tcW w:w="2263"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rPr>
                <w:b/>
                <w:bCs/>
                <w:sz w:val="24"/>
                <w:szCs w:val="24"/>
              </w:rPr>
            </w:pPr>
            <w:r>
              <w:rPr>
                <w:b/>
                <w:bCs/>
                <w:sz w:val="24"/>
                <w:szCs w:val="24"/>
              </w:rPr>
              <w:t>Storia e filosofia</w:t>
            </w:r>
          </w:p>
          <w:p w:rsidR="00000000" w:rsidRDefault="00A97703">
            <w:pPr>
              <w:spacing w:line="360" w:lineRule="auto"/>
              <w:rPr>
                <w:b/>
                <w:bCs/>
                <w:sz w:val="24"/>
                <w:szCs w:val="24"/>
              </w:rPr>
            </w:pPr>
          </w:p>
        </w:tc>
        <w:tc>
          <w:tcPr>
            <w:tcW w:w="1091"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rPr>
                <w:b/>
                <w:bCs/>
                <w:sz w:val="24"/>
                <w:szCs w:val="24"/>
              </w:rPr>
            </w:pPr>
          </w:p>
        </w:tc>
        <w:tc>
          <w:tcPr>
            <w:tcW w:w="1160"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pPr>
            <w:r>
              <w:rPr>
                <w:b/>
                <w:bCs/>
                <w:sz w:val="24"/>
                <w:szCs w:val="24"/>
              </w:rPr>
              <w:t>x</w:t>
            </w:r>
          </w:p>
        </w:tc>
      </w:tr>
      <w:tr w:rsidR="00000000">
        <w:tblPrEx>
          <w:tblCellMar>
            <w:left w:w="70" w:type="dxa"/>
            <w:right w:w="70" w:type="dxa"/>
          </w:tblCellMar>
        </w:tblPrEx>
        <w:tc>
          <w:tcPr>
            <w:tcW w:w="2972" w:type="dxa"/>
            <w:tcBorders>
              <w:top w:val="single" w:sz="4" w:space="0" w:color="000000"/>
              <w:left w:val="single" w:sz="4" w:space="0" w:color="000000"/>
              <w:bottom w:val="single" w:sz="4" w:space="0" w:color="000000"/>
            </w:tcBorders>
            <w:shd w:val="clear" w:color="auto" w:fill="auto"/>
          </w:tcPr>
          <w:p w:rsidR="00000000" w:rsidRDefault="00A97703">
            <w:pPr>
              <w:spacing w:line="360" w:lineRule="auto"/>
              <w:rPr>
                <w:b/>
                <w:bCs/>
                <w:sz w:val="24"/>
                <w:szCs w:val="24"/>
              </w:rPr>
            </w:pPr>
            <w:r>
              <w:rPr>
                <w:b/>
                <w:bCs/>
                <w:sz w:val="24"/>
                <w:szCs w:val="24"/>
              </w:rPr>
              <w:t>Taglietti Claudia</w:t>
            </w:r>
          </w:p>
        </w:tc>
        <w:tc>
          <w:tcPr>
            <w:tcW w:w="2263"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rPr>
                <w:b/>
                <w:bCs/>
                <w:sz w:val="24"/>
                <w:szCs w:val="24"/>
              </w:rPr>
            </w:pPr>
            <w:r>
              <w:rPr>
                <w:b/>
                <w:bCs/>
                <w:sz w:val="24"/>
                <w:szCs w:val="24"/>
              </w:rPr>
              <w:t>inglese</w:t>
            </w:r>
          </w:p>
          <w:p w:rsidR="00000000" w:rsidRDefault="00A97703">
            <w:pPr>
              <w:spacing w:line="360" w:lineRule="auto"/>
              <w:rPr>
                <w:b/>
                <w:bCs/>
                <w:sz w:val="24"/>
                <w:szCs w:val="24"/>
              </w:rPr>
            </w:pPr>
          </w:p>
        </w:tc>
        <w:tc>
          <w:tcPr>
            <w:tcW w:w="1091"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x</w:t>
            </w:r>
          </w:p>
        </w:tc>
        <w:tc>
          <w:tcPr>
            <w:tcW w:w="1160"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pPr>
            <w:r>
              <w:rPr>
                <w:b/>
                <w:bCs/>
                <w:sz w:val="24"/>
                <w:szCs w:val="24"/>
              </w:rPr>
              <w:t>x</w:t>
            </w:r>
          </w:p>
        </w:tc>
      </w:tr>
      <w:tr w:rsidR="00000000">
        <w:tblPrEx>
          <w:tblCellMar>
            <w:left w:w="70" w:type="dxa"/>
            <w:right w:w="70" w:type="dxa"/>
          </w:tblCellMar>
        </w:tblPrEx>
        <w:tc>
          <w:tcPr>
            <w:tcW w:w="2972" w:type="dxa"/>
            <w:tcBorders>
              <w:top w:val="single" w:sz="4" w:space="0" w:color="000000"/>
              <w:left w:val="single" w:sz="4" w:space="0" w:color="000000"/>
              <w:bottom w:val="single" w:sz="4" w:space="0" w:color="000000"/>
            </w:tcBorders>
            <w:shd w:val="clear" w:color="auto" w:fill="auto"/>
          </w:tcPr>
          <w:p w:rsidR="00000000" w:rsidRDefault="00A97703">
            <w:pPr>
              <w:spacing w:line="360" w:lineRule="auto"/>
              <w:rPr>
                <w:b/>
                <w:bCs/>
                <w:sz w:val="24"/>
                <w:szCs w:val="24"/>
              </w:rPr>
            </w:pPr>
            <w:r>
              <w:rPr>
                <w:b/>
                <w:bCs/>
                <w:sz w:val="24"/>
                <w:szCs w:val="24"/>
              </w:rPr>
              <w:t>Cru</w:t>
            </w:r>
            <w:r>
              <w:rPr>
                <w:b/>
                <w:bCs/>
                <w:sz w:val="24"/>
                <w:szCs w:val="24"/>
              </w:rPr>
              <w:t>cianelli Pietro</w:t>
            </w:r>
          </w:p>
        </w:tc>
        <w:tc>
          <w:tcPr>
            <w:tcW w:w="2263"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rPr>
                <w:b/>
                <w:bCs/>
                <w:sz w:val="24"/>
                <w:szCs w:val="24"/>
              </w:rPr>
            </w:pPr>
            <w:r>
              <w:rPr>
                <w:b/>
                <w:bCs/>
                <w:sz w:val="24"/>
                <w:szCs w:val="24"/>
              </w:rPr>
              <w:t>Disegno e storia dell'arte</w:t>
            </w:r>
          </w:p>
          <w:p w:rsidR="00000000" w:rsidRDefault="00A97703">
            <w:pPr>
              <w:spacing w:line="360" w:lineRule="auto"/>
              <w:rPr>
                <w:b/>
                <w:bCs/>
                <w:sz w:val="24"/>
                <w:szCs w:val="24"/>
              </w:rPr>
            </w:pPr>
          </w:p>
        </w:tc>
        <w:tc>
          <w:tcPr>
            <w:tcW w:w="1091"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x</w:t>
            </w: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r>
              <w:rPr>
                <w:b/>
                <w:bCs/>
                <w:sz w:val="24"/>
                <w:szCs w:val="24"/>
              </w:rPr>
              <w:t>x</w:t>
            </w:r>
          </w:p>
        </w:tc>
        <w:tc>
          <w:tcPr>
            <w:tcW w:w="1160"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pPr>
            <w:r>
              <w:rPr>
                <w:b/>
                <w:bCs/>
                <w:sz w:val="24"/>
                <w:szCs w:val="24"/>
              </w:rPr>
              <w:t>x</w:t>
            </w:r>
          </w:p>
        </w:tc>
      </w:tr>
      <w:tr w:rsidR="00000000">
        <w:tblPrEx>
          <w:tblCellMar>
            <w:left w:w="70" w:type="dxa"/>
            <w:right w:w="70" w:type="dxa"/>
          </w:tblCellMar>
        </w:tblPrEx>
        <w:trPr>
          <w:trHeight w:val="380"/>
        </w:trPr>
        <w:tc>
          <w:tcPr>
            <w:tcW w:w="2972" w:type="dxa"/>
            <w:tcBorders>
              <w:top w:val="single" w:sz="4" w:space="0" w:color="000000"/>
              <w:left w:val="single" w:sz="4" w:space="0" w:color="000000"/>
              <w:bottom w:val="single" w:sz="4" w:space="0" w:color="000000"/>
            </w:tcBorders>
            <w:shd w:val="clear" w:color="auto" w:fill="auto"/>
          </w:tcPr>
          <w:p w:rsidR="00000000" w:rsidRDefault="00A97703">
            <w:pPr>
              <w:spacing w:line="360" w:lineRule="auto"/>
              <w:rPr>
                <w:b/>
                <w:bCs/>
                <w:sz w:val="24"/>
                <w:szCs w:val="24"/>
              </w:rPr>
            </w:pPr>
            <w:r>
              <w:rPr>
                <w:b/>
                <w:bCs/>
                <w:sz w:val="24"/>
                <w:szCs w:val="24"/>
              </w:rPr>
              <w:t>Ruia Ambra</w:t>
            </w:r>
          </w:p>
        </w:tc>
        <w:tc>
          <w:tcPr>
            <w:tcW w:w="2263"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rPr>
                <w:b/>
                <w:bCs/>
                <w:sz w:val="24"/>
                <w:szCs w:val="24"/>
              </w:rPr>
            </w:pPr>
            <w:r>
              <w:rPr>
                <w:b/>
                <w:bCs/>
                <w:sz w:val="24"/>
                <w:szCs w:val="24"/>
              </w:rPr>
              <w:t>Educazione fisica</w:t>
            </w:r>
          </w:p>
          <w:p w:rsidR="00000000" w:rsidRDefault="00A97703">
            <w:pPr>
              <w:spacing w:line="360" w:lineRule="auto"/>
              <w:rPr>
                <w:b/>
                <w:bCs/>
                <w:sz w:val="24"/>
                <w:szCs w:val="24"/>
              </w:rPr>
            </w:pPr>
          </w:p>
        </w:tc>
        <w:tc>
          <w:tcPr>
            <w:tcW w:w="1091"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p>
        </w:tc>
        <w:tc>
          <w:tcPr>
            <w:tcW w:w="1160"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pPr>
            <w:r>
              <w:rPr>
                <w:b/>
                <w:bCs/>
                <w:sz w:val="24"/>
                <w:szCs w:val="24"/>
              </w:rPr>
              <w:t>x</w:t>
            </w:r>
          </w:p>
        </w:tc>
      </w:tr>
      <w:tr w:rsidR="00000000">
        <w:tblPrEx>
          <w:tblCellMar>
            <w:left w:w="70" w:type="dxa"/>
            <w:right w:w="70" w:type="dxa"/>
          </w:tblCellMar>
        </w:tblPrEx>
        <w:trPr>
          <w:trHeight w:val="511"/>
        </w:trPr>
        <w:tc>
          <w:tcPr>
            <w:tcW w:w="2972" w:type="dxa"/>
            <w:tcBorders>
              <w:top w:val="single" w:sz="4" w:space="0" w:color="000000"/>
              <w:left w:val="single" w:sz="4" w:space="0" w:color="000000"/>
              <w:bottom w:val="single" w:sz="4" w:space="0" w:color="000000"/>
            </w:tcBorders>
            <w:shd w:val="clear" w:color="auto" w:fill="auto"/>
          </w:tcPr>
          <w:p w:rsidR="00000000" w:rsidRDefault="00A97703">
            <w:pPr>
              <w:spacing w:line="360" w:lineRule="auto"/>
              <w:rPr>
                <w:b/>
                <w:bCs/>
                <w:sz w:val="24"/>
                <w:szCs w:val="24"/>
              </w:rPr>
            </w:pPr>
          </w:p>
        </w:tc>
        <w:tc>
          <w:tcPr>
            <w:tcW w:w="2263"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rPr>
                <w:b/>
                <w:bCs/>
                <w:sz w:val="24"/>
                <w:szCs w:val="24"/>
              </w:rPr>
            </w:pPr>
          </w:p>
          <w:p w:rsidR="00000000" w:rsidRDefault="00A97703">
            <w:pPr>
              <w:spacing w:line="360" w:lineRule="auto"/>
              <w:rPr>
                <w:b/>
                <w:bCs/>
                <w:sz w:val="24"/>
                <w:szCs w:val="24"/>
              </w:rPr>
            </w:pPr>
          </w:p>
        </w:tc>
        <w:tc>
          <w:tcPr>
            <w:tcW w:w="1091"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p>
        </w:tc>
        <w:tc>
          <w:tcPr>
            <w:tcW w:w="1228" w:type="dxa"/>
            <w:gridSpan w:val="2"/>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p>
        </w:tc>
        <w:tc>
          <w:tcPr>
            <w:tcW w:w="1160"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b/>
                <w:bCs/>
                <w:sz w:val="24"/>
                <w:szCs w:val="24"/>
              </w:rPr>
            </w:pPr>
          </w:p>
        </w:tc>
      </w:tr>
    </w:tbl>
    <w:p w:rsidR="00000000" w:rsidRDefault="00A97703">
      <w:pPr>
        <w:tabs>
          <w:tab w:val="left" w:pos="6840"/>
        </w:tabs>
        <w:rPr>
          <w:rFonts w:cs="Times-Bold"/>
          <w:b/>
          <w:bCs/>
          <w:sz w:val="24"/>
          <w:szCs w:val="24"/>
        </w:rPr>
      </w:pPr>
      <w:r>
        <w:rPr>
          <w:rFonts w:cs="Times-Bold"/>
          <w:b/>
          <w:bCs/>
          <w:sz w:val="24"/>
          <w:szCs w:val="24"/>
        </w:rPr>
        <w:tab/>
      </w:r>
    </w:p>
    <w:p w:rsidR="00000000" w:rsidRDefault="00A97703">
      <w:pPr>
        <w:tabs>
          <w:tab w:val="left" w:pos="8005"/>
        </w:tabs>
        <w:rPr>
          <w:rFonts w:cs="Times-Bold"/>
          <w:b/>
          <w:bCs/>
          <w:sz w:val="24"/>
          <w:szCs w:val="24"/>
        </w:rPr>
      </w:pPr>
    </w:p>
    <w:p w:rsidR="00000000" w:rsidRDefault="00A97703">
      <w:pPr>
        <w:tabs>
          <w:tab w:val="left" w:pos="8005"/>
        </w:tabs>
        <w:rPr>
          <w:rFonts w:cs="Times-Bold"/>
          <w:b/>
          <w:bCs/>
          <w:sz w:val="24"/>
          <w:szCs w:val="24"/>
        </w:rPr>
      </w:pPr>
    </w:p>
    <w:p w:rsidR="00000000" w:rsidRDefault="00A97703">
      <w:pPr>
        <w:pageBreakBefore/>
        <w:tabs>
          <w:tab w:val="left" w:pos="8005"/>
        </w:tabs>
        <w:rPr>
          <w:rFonts w:cs="Times-Bold"/>
          <w:b/>
          <w:bCs/>
          <w:sz w:val="24"/>
          <w:szCs w:val="24"/>
        </w:rPr>
      </w:pPr>
    </w:p>
    <w:p w:rsidR="00000000" w:rsidRDefault="00A97703">
      <w:pPr>
        <w:rPr>
          <w:b/>
          <w:bCs/>
          <w:sz w:val="24"/>
          <w:szCs w:val="24"/>
        </w:rPr>
      </w:pPr>
      <w:r>
        <w:rPr>
          <w:b/>
          <w:bCs/>
          <w:sz w:val="24"/>
          <w:szCs w:val="24"/>
        </w:rPr>
        <w:t>INDICE</w:t>
      </w: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r>
        <w:rPr>
          <w:b/>
          <w:bCs/>
          <w:sz w:val="24"/>
          <w:szCs w:val="24"/>
        </w:rPr>
        <w:t xml:space="preserve">PRESENTAZIONEDELL’ISTITUTO……………………………………  </w:t>
      </w:r>
      <w:r>
        <w:rPr>
          <w:b/>
          <w:bCs/>
          <w:sz w:val="24"/>
          <w:szCs w:val="24"/>
        </w:rPr>
        <w:t>pag.4</w:t>
      </w:r>
    </w:p>
    <w:p w:rsidR="00000000" w:rsidRDefault="00A97703">
      <w:pPr>
        <w:rPr>
          <w:b/>
          <w:bCs/>
          <w:sz w:val="24"/>
          <w:szCs w:val="24"/>
        </w:rPr>
      </w:pPr>
      <w:r>
        <w:rPr>
          <w:b/>
          <w:bCs/>
          <w:sz w:val="24"/>
          <w:szCs w:val="24"/>
        </w:rPr>
        <w:t>PROFILO DELLA CLASSE……………………………. …........................</w:t>
      </w:r>
      <w:r>
        <w:rPr>
          <w:b/>
          <w:bCs/>
          <w:sz w:val="24"/>
          <w:szCs w:val="24"/>
        </w:rPr>
        <w:t>pag.5</w:t>
      </w:r>
    </w:p>
    <w:p w:rsidR="00000000" w:rsidRDefault="00A97703">
      <w:pPr>
        <w:rPr>
          <w:b/>
          <w:bCs/>
          <w:sz w:val="24"/>
          <w:szCs w:val="24"/>
        </w:rPr>
      </w:pPr>
      <w:r>
        <w:rPr>
          <w:b/>
          <w:bCs/>
          <w:sz w:val="24"/>
          <w:szCs w:val="24"/>
        </w:rPr>
        <w:t>PROGRAMMAZIONE COLLEGIALE………………………………</w:t>
      </w:r>
      <w:r>
        <w:rPr>
          <w:b/>
          <w:bCs/>
          <w:sz w:val="24"/>
          <w:szCs w:val="24"/>
        </w:rPr>
        <w:t>……………………………….</w:t>
      </w:r>
      <w:r>
        <w:rPr>
          <w:b/>
          <w:bCs/>
          <w:sz w:val="24"/>
          <w:szCs w:val="24"/>
        </w:rPr>
        <w:t>pag.5</w:t>
      </w:r>
    </w:p>
    <w:p w:rsidR="00000000" w:rsidRDefault="00A97703">
      <w:pPr>
        <w:pStyle w:val="ListParagraph"/>
        <w:numPr>
          <w:ilvl w:val="0"/>
          <w:numId w:val="12"/>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 xml:space="preserve">Obiettivi trasversali </w:t>
      </w:r>
    </w:p>
    <w:p w:rsidR="00000000" w:rsidRDefault="00A97703">
      <w:pPr>
        <w:pStyle w:val="ListParagraph"/>
        <w:numPr>
          <w:ilvl w:val="0"/>
          <w:numId w:val="12"/>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Metodi e mezzi</w:t>
      </w:r>
    </w:p>
    <w:p w:rsidR="00000000" w:rsidRDefault="00A97703">
      <w:pPr>
        <w:pStyle w:val="ListParagraph"/>
        <w:numPr>
          <w:ilvl w:val="0"/>
          <w:numId w:val="12"/>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Strumenti per la valutazione</w:t>
      </w:r>
    </w:p>
    <w:p w:rsidR="00000000" w:rsidRDefault="00A97703">
      <w:pPr>
        <w:pStyle w:val="ListParagraph"/>
        <w:numPr>
          <w:ilvl w:val="0"/>
          <w:numId w:val="12"/>
        </w:numPr>
        <w:spacing w:after="0" w:line="100" w:lineRule="atLeast"/>
        <w:rPr>
          <w:rFonts w:cs="Times New Roman"/>
          <w:b/>
          <w:bCs/>
          <w:sz w:val="24"/>
          <w:szCs w:val="24"/>
        </w:rPr>
      </w:pPr>
      <w:r>
        <w:rPr>
          <w:rFonts w:ascii="Times New Roman" w:hAnsi="Times New Roman" w:cs="Times New Roman"/>
          <w:b/>
          <w:bCs/>
          <w:sz w:val="24"/>
          <w:szCs w:val="24"/>
        </w:rPr>
        <w:t>Criteri di valutazione</w:t>
      </w:r>
    </w:p>
    <w:p w:rsidR="00000000" w:rsidRDefault="00A97703">
      <w:pPr>
        <w:rPr>
          <w:b/>
          <w:bCs/>
          <w:sz w:val="24"/>
          <w:szCs w:val="24"/>
        </w:rPr>
      </w:pPr>
      <w:r>
        <w:rPr>
          <w:b/>
          <w:bCs/>
          <w:sz w:val="24"/>
          <w:szCs w:val="24"/>
        </w:rPr>
        <w:t>ATTIVITA' DI AMPLIAMENTO DELL’OFFERTA FORMATIVA</w:t>
      </w:r>
      <w:r>
        <w:rPr>
          <w:b/>
          <w:bCs/>
          <w:sz w:val="24"/>
          <w:szCs w:val="24"/>
        </w:rPr>
        <w:t xml:space="preserve">…………………………………………………………………pag.7              </w:t>
      </w:r>
    </w:p>
    <w:p w:rsidR="00000000" w:rsidRDefault="00A97703">
      <w:pPr>
        <w:rPr>
          <w:b/>
          <w:bCs/>
          <w:sz w:val="24"/>
          <w:szCs w:val="24"/>
        </w:rPr>
      </w:pPr>
      <w:r>
        <w:rPr>
          <w:b/>
          <w:bCs/>
          <w:sz w:val="24"/>
          <w:szCs w:val="24"/>
        </w:rPr>
        <w:t>PERCORSI INTERDISCIPLINARI</w:t>
      </w:r>
      <w:r>
        <w:rPr>
          <w:b/>
          <w:bCs/>
          <w:sz w:val="24"/>
          <w:szCs w:val="24"/>
        </w:rPr>
        <w:t>…………………….....................</w:t>
      </w:r>
      <w:r>
        <w:rPr>
          <w:b/>
          <w:bCs/>
          <w:sz w:val="24"/>
          <w:szCs w:val="24"/>
        </w:rPr>
        <w:t>...............................pag.8</w:t>
      </w:r>
    </w:p>
    <w:p w:rsidR="00000000" w:rsidRDefault="00A97703">
      <w:pPr>
        <w:rPr>
          <w:b/>
          <w:bCs/>
          <w:sz w:val="24"/>
          <w:szCs w:val="24"/>
        </w:rPr>
      </w:pPr>
      <w:r>
        <w:rPr>
          <w:b/>
          <w:bCs/>
          <w:sz w:val="24"/>
          <w:szCs w:val="24"/>
        </w:rPr>
        <w:t>PERCORSI PER LE COMPETENZE TRASVERSALI E PER L’ORIENTAMENTO</w:t>
      </w:r>
      <w:r>
        <w:rPr>
          <w:b/>
          <w:bCs/>
          <w:sz w:val="24"/>
          <w:szCs w:val="24"/>
        </w:rPr>
        <w:t>…………………………………………………………pag.11</w:t>
      </w:r>
    </w:p>
    <w:p w:rsidR="00000000" w:rsidRDefault="00A97703">
      <w:pPr>
        <w:rPr>
          <w:rStyle w:val="Carpredefinitoparagrafo1"/>
          <w:b/>
          <w:bCs/>
          <w:sz w:val="24"/>
          <w:szCs w:val="24"/>
        </w:rPr>
      </w:pPr>
      <w:r>
        <w:rPr>
          <w:b/>
          <w:bCs/>
          <w:sz w:val="24"/>
          <w:szCs w:val="24"/>
        </w:rPr>
        <w:t>PERCORSI DI CITTADINANZA E COSTITUZIONE</w:t>
      </w:r>
      <w:r>
        <w:rPr>
          <w:b/>
          <w:bCs/>
          <w:sz w:val="24"/>
          <w:szCs w:val="24"/>
        </w:rPr>
        <w:t>……………………pag.11</w:t>
      </w:r>
    </w:p>
    <w:p w:rsidR="00000000" w:rsidRDefault="00A97703">
      <w:pPr>
        <w:rPr>
          <w:b/>
          <w:bCs/>
          <w:sz w:val="24"/>
          <w:szCs w:val="24"/>
        </w:rPr>
      </w:pPr>
      <w:r>
        <w:rPr>
          <w:rStyle w:val="Carpredefinitoparagrafo1"/>
          <w:b/>
          <w:bCs/>
          <w:sz w:val="24"/>
          <w:szCs w:val="24"/>
        </w:rPr>
        <w:t>MODALITÀ DI INSEGNAMENTO DI UNA DISCIPLINA NON LINGUISTICA IN LINGUA STRANIER</w:t>
      </w:r>
      <w:r>
        <w:rPr>
          <w:rStyle w:val="Carpredefinitoparagrafo1"/>
          <w:b/>
          <w:bCs/>
          <w:sz w:val="24"/>
          <w:szCs w:val="24"/>
        </w:rPr>
        <w:t>A CON METODOLOGIA CLIL…………………………...........................................................................pag.12</w:t>
      </w:r>
    </w:p>
    <w:p w:rsidR="00000000" w:rsidRDefault="00A97703">
      <w:pPr>
        <w:rPr>
          <w:b/>
          <w:bCs/>
          <w:sz w:val="24"/>
          <w:szCs w:val="24"/>
        </w:rPr>
      </w:pPr>
      <w:r>
        <w:rPr>
          <w:b/>
          <w:bCs/>
          <w:sz w:val="24"/>
          <w:szCs w:val="24"/>
        </w:rPr>
        <w:t>RECUPERO E POTENZIAMENTO</w:t>
      </w:r>
      <w:r>
        <w:rPr>
          <w:b/>
          <w:bCs/>
          <w:sz w:val="24"/>
          <w:szCs w:val="24"/>
        </w:rPr>
        <w:t>…………………………………..……pag.12</w:t>
      </w:r>
    </w:p>
    <w:p w:rsidR="00000000" w:rsidRDefault="00A97703">
      <w:pPr>
        <w:rPr>
          <w:b/>
          <w:bCs/>
          <w:sz w:val="24"/>
          <w:szCs w:val="24"/>
        </w:rPr>
      </w:pPr>
      <w:r>
        <w:rPr>
          <w:b/>
          <w:bCs/>
          <w:sz w:val="24"/>
          <w:szCs w:val="24"/>
        </w:rPr>
        <w:t>SIMULAZIONE DELLE PROVE D’ESAME</w:t>
      </w:r>
      <w:r>
        <w:rPr>
          <w:b/>
          <w:bCs/>
          <w:sz w:val="24"/>
          <w:szCs w:val="24"/>
        </w:rPr>
        <w:t>……………………………...pag.12</w:t>
      </w:r>
    </w:p>
    <w:p w:rsidR="00000000" w:rsidRDefault="00A97703">
      <w:pPr>
        <w:rPr>
          <w:b/>
          <w:bCs/>
          <w:sz w:val="24"/>
          <w:szCs w:val="24"/>
        </w:rPr>
      </w:pPr>
      <w:r>
        <w:rPr>
          <w:b/>
          <w:bCs/>
          <w:sz w:val="24"/>
          <w:szCs w:val="24"/>
        </w:rPr>
        <w:t>ALLEGATI:</w:t>
      </w:r>
    </w:p>
    <w:p w:rsidR="00000000" w:rsidRDefault="00A97703">
      <w:pPr>
        <w:pStyle w:val="ListParagraph"/>
        <w:numPr>
          <w:ilvl w:val="0"/>
          <w:numId w:val="13"/>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Relazioni individuali dei docent</w:t>
      </w:r>
      <w:r>
        <w:rPr>
          <w:rFonts w:ascii="Times New Roman" w:hAnsi="Times New Roman" w:cs="Times New Roman"/>
          <w:b/>
          <w:bCs/>
          <w:sz w:val="24"/>
          <w:szCs w:val="24"/>
        </w:rPr>
        <w:t>i contenenti indicazioni relative a obiettivi specifici disciplinari mediamente raggiunti, metodi e strumenti, contenuti.</w:t>
      </w:r>
    </w:p>
    <w:p w:rsidR="00000000" w:rsidRDefault="00A97703">
      <w:pPr>
        <w:pStyle w:val="ListParagraph"/>
        <w:numPr>
          <w:ilvl w:val="0"/>
          <w:numId w:val="14"/>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Italiano</w:t>
      </w:r>
    </w:p>
    <w:p w:rsidR="00000000" w:rsidRDefault="00A97703">
      <w:pPr>
        <w:pStyle w:val="ListParagraph"/>
        <w:numPr>
          <w:ilvl w:val="0"/>
          <w:numId w:val="14"/>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Latino</w:t>
      </w:r>
    </w:p>
    <w:p w:rsidR="00000000" w:rsidRDefault="00A97703">
      <w:pPr>
        <w:pStyle w:val="ListParagraph"/>
        <w:numPr>
          <w:ilvl w:val="0"/>
          <w:numId w:val="14"/>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Inglese</w:t>
      </w:r>
    </w:p>
    <w:p w:rsidR="00000000" w:rsidRDefault="00A97703">
      <w:pPr>
        <w:pStyle w:val="ListParagraph"/>
        <w:numPr>
          <w:ilvl w:val="0"/>
          <w:numId w:val="14"/>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Filosofia</w:t>
      </w:r>
    </w:p>
    <w:p w:rsidR="00000000" w:rsidRDefault="00A97703">
      <w:pPr>
        <w:pStyle w:val="ListParagraph"/>
        <w:numPr>
          <w:ilvl w:val="0"/>
          <w:numId w:val="14"/>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Storia</w:t>
      </w:r>
    </w:p>
    <w:p w:rsidR="00000000" w:rsidRDefault="00A97703">
      <w:pPr>
        <w:pStyle w:val="ListParagraph"/>
        <w:numPr>
          <w:ilvl w:val="0"/>
          <w:numId w:val="14"/>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Disegno e Storia dell’arte</w:t>
      </w:r>
    </w:p>
    <w:p w:rsidR="00000000" w:rsidRDefault="00A97703">
      <w:pPr>
        <w:pStyle w:val="ListParagraph"/>
        <w:numPr>
          <w:ilvl w:val="0"/>
          <w:numId w:val="14"/>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Matematica</w:t>
      </w:r>
    </w:p>
    <w:p w:rsidR="00000000" w:rsidRDefault="00A97703">
      <w:pPr>
        <w:pStyle w:val="ListParagraph"/>
        <w:numPr>
          <w:ilvl w:val="0"/>
          <w:numId w:val="14"/>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Fisica</w:t>
      </w:r>
    </w:p>
    <w:p w:rsidR="00000000" w:rsidRDefault="00A97703">
      <w:pPr>
        <w:pStyle w:val="ListParagraph"/>
        <w:numPr>
          <w:ilvl w:val="0"/>
          <w:numId w:val="14"/>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Scienze</w:t>
      </w:r>
    </w:p>
    <w:p w:rsidR="00000000" w:rsidRDefault="00A97703">
      <w:pPr>
        <w:pStyle w:val="ListParagraph"/>
        <w:numPr>
          <w:ilvl w:val="0"/>
          <w:numId w:val="14"/>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Educazione fisica</w:t>
      </w:r>
    </w:p>
    <w:p w:rsidR="00000000" w:rsidRDefault="00A97703">
      <w:pPr>
        <w:pStyle w:val="ListParagraph"/>
        <w:numPr>
          <w:ilvl w:val="0"/>
          <w:numId w:val="14"/>
        </w:num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IRC</w:t>
      </w:r>
    </w:p>
    <w:p w:rsidR="00000000" w:rsidRDefault="00A97703">
      <w:pPr>
        <w:pStyle w:val="ListParagraph"/>
        <w:spacing w:after="0" w:line="100" w:lineRule="atLeast"/>
        <w:rPr>
          <w:rFonts w:ascii="Times New Roman" w:hAnsi="Times New Roman" w:cs="Times New Roman"/>
          <w:b/>
          <w:bCs/>
          <w:sz w:val="24"/>
          <w:szCs w:val="24"/>
        </w:rPr>
      </w:pPr>
    </w:p>
    <w:p w:rsidR="00000000" w:rsidRDefault="00A97703">
      <w:pPr>
        <w:pStyle w:val="ListParagraph"/>
        <w:numPr>
          <w:ilvl w:val="0"/>
          <w:numId w:val="13"/>
        </w:numPr>
        <w:tabs>
          <w:tab w:val="left" w:pos="8005"/>
        </w:tabs>
        <w:rPr>
          <w:rFonts w:ascii="Times New Roman" w:hAnsi="Times New Roman" w:cs="Times New Roman"/>
          <w:b/>
          <w:bCs/>
          <w:sz w:val="24"/>
          <w:szCs w:val="24"/>
        </w:rPr>
      </w:pPr>
      <w:r>
        <w:rPr>
          <w:rFonts w:ascii="Times New Roman" w:hAnsi="Times New Roman" w:cs="Times New Roman"/>
          <w:b/>
          <w:bCs/>
          <w:sz w:val="24"/>
          <w:szCs w:val="24"/>
        </w:rPr>
        <w:t>GRIGLIE DI VALUTA</w:t>
      </w:r>
      <w:r>
        <w:rPr>
          <w:rFonts w:ascii="Times New Roman" w:hAnsi="Times New Roman" w:cs="Times New Roman"/>
          <w:b/>
          <w:bCs/>
          <w:sz w:val="24"/>
          <w:szCs w:val="24"/>
        </w:rPr>
        <w:t xml:space="preserve">ZIONE </w:t>
      </w:r>
    </w:p>
    <w:p w:rsidR="00000000" w:rsidRDefault="00A97703">
      <w:pPr>
        <w:pStyle w:val="ListParagraph"/>
        <w:numPr>
          <w:ilvl w:val="0"/>
          <w:numId w:val="13"/>
        </w:numPr>
        <w:tabs>
          <w:tab w:val="left" w:pos="8005"/>
        </w:tabs>
        <w:rPr>
          <w:rFonts w:ascii="Times New Roman" w:hAnsi="Times New Roman" w:cs="Times New Roman"/>
          <w:b/>
          <w:bCs/>
          <w:sz w:val="24"/>
          <w:szCs w:val="24"/>
        </w:rPr>
      </w:pPr>
      <w:r>
        <w:rPr>
          <w:rFonts w:ascii="Times New Roman" w:hAnsi="Times New Roman" w:cs="Times New Roman"/>
          <w:b/>
          <w:bCs/>
          <w:sz w:val="24"/>
          <w:szCs w:val="24"/>
        </w:rPr>
        <w:t>Documentazione ASL</w:t>
      </w:r>
    </w:p>
    <w:p w:rsidR="00000000" w:rsidRDefault="00A97703">
      <w:pPr>
        <w:pStyle w:val="ListParagraph"/>
        <w:numPr>
          <w:ilvl w:val="0"/>
          <w:numId w:val="13"/>
        </w:numPr>
        <w:tabs>
          <w:tab w:val="left" w:pos="8005"/>
        </w:tabs>
        <w:rPr>
          <w:rFonts w:ascii="Times New Roman" w:hAnsi="Times New Roman" w:cs="Times New Roman"/>
          <w:b/>
          <w:bCs/>
          <w:sz w:val="24"/>
          <w:szCs w:val="24"/>
        </w:rPr>
      </w:pPr>
      <w:r>
        <w:rPr>
          <w:rFonts w:ascii="Times New Roman" w:hAnsi="Times New Roman" w:cs="Times New Roman"/>
          <w:b/>
          <w:bCs/>
          <w:sz w:val="24"/>
          <w:szCs w:val="24"/>
        </w:rPr>
        <w:t>documentazione CLIL</w:t>
      </w:r>
    </w:p>
    <w:p w:rsidR="00000000" w:rsidRDefault="00A97703">
      <w:pPr>
        <w:pStyle w:val="ListParagraph"/>
        <w:numPr>
          <w:ilvl w:val="0"/>
          <w:numId w:val="13"/>
        </w:numPr>
        <w:tabs>
          <w:tab w:val="left" w:pos="8005"/>
        </w:tabs>
        <w:rPr>
          <w:rFonts w:ascii="Times New Roman" w:hAnsi="Times New Roman" w:cs="Times-Bold"/>
          <w:b/>
          <w:bCs/>
          <w:sz w:val="24"/>
          <w:szCs w:val="24"/>
        </w:rPr>
      </w:pPr>
      <w:r>
        <w:rPr>
          <w:rFonts w:ascii="Times New Roman" w:hAnsi="Times New Roman" w:cs="Times New Roman"/>
          <w:b/>
          <w:bCs/>
          <w:sz w:val="24"/>
          <w:szCs w:val="24"/>
        </w:rPr>
        <w:t>Relazione su cittadinanza e costituzione</w:t>
      </w:r>
    </w:p>
    <w:p w:rsidR="00000000" w:rsidRDefault="00A97703">
      <w:pPr>
        <w:pStyle w:val="ListParagraph"/>
        <w:tabs>
          <w:tab w:val="left" w:pos="8005"/>
        </w:tabs>
        <w:rPr>
          <w:rFonts w:ascii="Times New Roman" w:hAnsi="Times New Roman" w:cs="Times-Bold"/>
          <w:b/>
          <w:bCs/>
          <w:sz w:val="24"/>
          <w:szCs w:val="24"/>
        </w:rPr>
      </w:pPr>
    </w:p>
    <w:p w:rsidR="00000000" w:rsidRDefault="00A97703">
      <w:pPr>
        <w:tabs>
          <w:tab w:val="left" w:pos="8005"/>
        </w:tabs>
        <w:rPr>
          <w:rFonts w:cs="Times-Bold"/>
          <w:b/>
          <w:bCs/>
          <w:sz w:val="24"/>
          <w:szCs w:val="24"/>
        </w:rPr>
      </w:pPr>
    </w:p>
    <w:p w:rsidR="00000000" w:rsidRDefault="00A97703">
      <w:pPr>
        <w:pageBreakBefore/>
        <w:tabs>
          <w:tab w:val="left" w:pos="8005"/>
        </w:tabs>
        <w:rPr>
          <w:rFonts w:cs="Times-Bold"/>
          <w:b/>
          <w:bCs/>
          <w:sz w:val="24"/>
          <w:szCs w:val="24"/>
        </w:rPr>
      </w:pPr>
    </w:p>
    <w:p w:rsidR="00000000" w:rsidRDefault="00A97703">
      <w:pPr>
        <w:pStyle w:val="ListParagraph"/>
        <w:numPr>
          <w:ilvl w:val="0"/>
          <w:numId w:val="15"/>
        </w:numPr>
        <w:tabs>
          <w:tab w:val="left" w:pos="8005"/>
        </w:tabs>
        <w:rPr>
          <w:rFonts w:cs="Times New Roman"/>
          <w:sz w:val="24"/>
          <w:szCs w:val="24"/>
        </w:rPr>
      </w:pPr>
      <w:r>
        <w:rPr>
          <w:rFonts w:ascii="Times New Roman" w:hAnsi="Times New Roman" w:cs="Times-Bold"/>
          <w:b/>
          <w:bCs/>
          <w:sz w:val="24"/>
          <w:szCs w:val="24"/>
        </w:rPr>
        <w:t>PRESENTAZIONE DELL’ISTITUTO</w:t>
      </w:r>
    </w:p>
    <w:p w:rsidR="00000000" w:rsidRDefault="00A97703">
      <w:pPr>
        <w:tabs>
          <w:tab w:val="left" w:pos="8005"/>
        </w:tabs>
        <w:jc w:val="both"/>
        <w:rPr>
          <w:sz w:val="24"/>
          <w:szCs w:val="24"/>
        </w:rPr>
      </w:pPr>
      <w:r>
        <w:rPr>
          <w:sz w:val="24"/>
          <w:szCs w:val="24"/>
        </w:rPr>
        <w:t xml:space="preserve">L’Istituto ha assunto il nome di “Sandro Pertini ” nell’a.s. 1990/91 con delibera del CdI, che ha voluto sottolineare così la funzione di </w:t>
      </w:r>
      <w:r>
        <w:rPr>
          <w:sz w:val="24"/>
          <w:szCs w:val="24"/>
        </w:rPr>
        <w:t xml:space="preserve">ente pubblico della scuola, tesa a incoraggiare la trasmissione di valori di democrazia, libertà, autonomia culturale e coerenza con le proprie peculiari finalità. </w:t>
      </w:r>
    </w:p>
    <w:p w:rsidR="00000000" w:rsidRDefault="00A97703">
      <w:pPr>
        <w:tabs>
          <w:tab w:val="left" w:pos="8005"/>
        </w:tabs>
        <w:jc w:val="both"/>
        <w:rPr>
          <w:sz w:val="24"/>
          <w:szCs w:val="24"/>
        </w:rPr>
      </w:pPr>
      <w:r>
        <w:rPr>
          <w:sz w:val="24"/>
          <w:szCs w:val="24"/>
        </w:rPr>
        <w:t>L’Istituto si è formato come sede distaccata del Liceo “Ignazio Vian” di Bracciano e ha ott</w:t>
      </w:r>
      <w:r>
        <w:rPr>
          <w:sz w:val="24"/>
          <w:szCs w:val="24"/>
        </w:rPr>
        <w:t xml:space="preserve">enuto l’autonomia nell’a.s. 1988/89, anno in cui funzionavano nove classi situate nell’edificio dell’attuale asilo nido. Nel 1991/92 è stato consegnato il nuovo edificio nel quale l’Istituto si è trasferito all’inizio dell’anno scolastico successivo e che </w:t>
      </w:r>
      <w:r>
        <w:rPr>
          <w:sz w:val="24"/>
          <w:szCs w:val="24"/>
        </w:rPr>
        <w:t>si è subito rivelato insufficiente, per il numero di classi, ad accogliere una popolazione scolastica in continuo aumento.</w:t>
      </w:r>
    </w:p>
    <w:p w:rsidR="00000000" w:rsidRDefault="00A97703">
      <w:pPr>
        <w:tabs>
          <w:tab w:val="left" w:pos="8005"/>
        </w:tabs>
        <w:jc w:val="both"/>
        <w:rPr>
          <w:sz w:val="24"/>
          <w:szCs w:val="24"/>
        </w:rPr>
      </w:pPr>
      <w:r>
        <w:rPr>
          <w:sz w:val="24"/>
          <w:szCs w:val="24"/>
        </w:rPr>
        <w:t>Attualmente nell’intera scuola sono presenti 32 classi per un totale di 710 alunni suddivisi nei tre unici corsi: Scientifico Tradizi</w:t>
      </w:r>
      <w:r>
        <w:rPr>
          <w:sz w:val="24"/>
          <w:szCs w:val="24"/>
        </w:rPr>
        <w:t>onale Nuovo Orientamento, Liceo Classico tradizionale Nuovo Ordinamento, Liceo Linguistico Nuovo Ordinamento. Al termine dei corsi di studio e degli esami di Stato viene rilasciato il diploma corrispondente ai vari indirizzi, che permette l’accesso a tutte</w:t>
      </w:r>
      <w:r>
        <w:rPr>
          <w:sz w:val="24"/>
          <w:szCs w:val="24"/>
        </w:rPr>
        <w:t xml:space="preserve"> le facoltà universitarie.</w:t>
      </w:r>
    </w:p>
    <w:p w:rsidR="00000000" w:rsidRDefault="00A97703">
      <w:pPr>
        <w:tabs>
          <w:tab w:val="left" w:pos="8005"/>
        </w:tabs>
        <w:jc w:val="both"/>
        <w:rPr>
          <w:sz w:val="24"/>
          <w:szCs w:val="24"/>
        </w:rPr>
      </w:pPr>
    </w:p>
    <w:p w:rsidR="00000000" w:rsidRDefault="00A97703">
      <w:pPr>
        <w:tabs>
          <w:tab w:val="left" w:pos="8005"/>
        </w:tabs>
        <w:jc w:val="both"/>
        <w:rPr>
          <w:sz w:val="24"/>
          <w:szCs w:val="24"/>
        </w:rPr>
      </w:pPr>
      <w:r>
        <w:rPr>
          <w:sz w:val="24"/>
          <w:szCs w:val="24"/>
        </w:rPr>
        <w:t xml:space="preserve">Nello spirito d’innovazione e coerentemente con il proprio indirizzo di studi, il Liceo è solito progettare la propria offerta formativa in un dialogo costante con il territorio, traendo e trasmettendo stimoli che consentono di </w:t>
      </w:r>
      <w:r>
        <w:rPr>
          <w:sz w:val="24"/>
          <w:szCs w:val="24"/>
        </w:rPr>
        <w:t>aderire sempre più alle attuali istanze di formazione.</w:t>
      </w:r>
    </w:p>
    <w:p w:rsidR="00000000" w:rsidRDefault="00A97703">
      <w:pPr>
        <w:tabs>
          <w:tab w:val="left" w:pos="8005"/>
        </w:tabs>
        <w:jc w:val="both"/>
        <w:rPr>
          <w:sz w:val="24"/>
          <w:szCs w:val="24"/>
        </w:rPr>
      </w:pPr>
      <w:r>
        <w:rPr>
          <w:sz w:val="24"/>
          <w:szCs w:val="24"/>
        </w:rPr>
        <w:t>Da evidenziare inoltre, l’apertura della scuola al contesto europeo, che si è realizzata in un proficuo scambio di esperienze didattiche e culturali tra alunni del nostro istituto e Licei di altri paes</w:t>
      </w:r>
      <w:r>
        <w:rPr>
          <w:sz w:val="24"/>
          <w:szCs w:val="24"/>
        </w:rPr>
        <w:t>i europei.</w:t>
      </w:r>
    </w:p>
    <w:p w:rsidR="00000000" w:rsidRDefault="00A97703">
      <w:pPr>
        <w:tabs>
          <w:tab w:val="left" w:pos="8005"/>
        </w:tabs>
        <w:jc w:val="both"/>
        <w:rPr>
          <w:sz w:val="24"/>
          <w:szCs w:val="24"/>
        </w:rPr>
      </w:pPr>
      <w:r>
        <w:rPr>
          <w:sz w:val="24"/>
          <w:szCs w:val="24"/>
        </w:rPr>
        <w:t>Il corso di studi del Liceo “S. Pertini” consente la scelta fra più indirizzi le cui finalità comuni sono:</w:t>
      </w:r>
    </w:p>
    <w:p w:rsidR="00000000" w:rsidRDefault="00A97703">
      <w:pPr>
        <w:pStyle w:val="ListParagraph"/>
        <w:numPr>
          <w:ilvl w:val="0"/>
          <w:numId w:val="1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garantire organicità e unitarietà al percorso formativo degli allievi;</w:t>
      </w:r>
    </w:p>
    <w:p w:rsidR="00000000" w:rsidRDefault="00A97703">
      <w:pPr>
        <w:pStyle w:val="ListParagraph"/>
        <w:numPr>
          <w:ilvl w:val="0"/>
          <w:numId w:val="1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elevare il livello degli apprendimenti e delle competenze cognitive</w:t>
      </w:r>
      <w:r>
        <w:rPr>
          <w:rFonts w:ascii="Times New Roman" w:hAnsi="Times New Roman" w:cs="Times New Roman"/>
          <w:sz w:val="24"/>
          <w:szCs w:val="24"/>
        </w:rPr>
        <w:t xml:space="preserve"> e sociali;</w:t>
      </w:r>
    </w:p>
    <w:p w:rsidR="00000000" w:rsidRDefault="00A97703">
      <w:pPr>
        <w:pStyle w:val="ListParagraph"/>
        <w:numPr>
          <w:ilvl w:val="0"/>
          <w:numId w:val="1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realizzare l’orientamento formativo e universitario all’interno delle attività curricolari e con interventi extracurriculari;</w:t>
      </w:r>
    </w:p>
    <w:p w:rsidR="00000000" w:rsidRDefault="00A97703">
      <w:pPr>
        <w:pStyle w:val="ListParagraph"/>
        <w:numPr>
          <w:ilvl w:val="0"/>
          <w:numId w:val="1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promuovere nei docenti e negli alunni l’autostima, l’integrazione nel gruppo, atteggiamenti di apertura e cooperazione</w:t>
      </w:r>
      <w:r>
        <w:rPr>
          <w:rFonts w:ascii="Times New Roman" w:hAnsi="Times New Roman" w:cs="Times New Roman"/>
          <w:sz w:val="24"/>
          <w:szCs w:val="24"/>
        </w:rPr>
        <w:t>, il senso di responsabilità , l’autonomia orientata all’esercizio della ricerca;</w:t>
      </w:r>
    </w:p>
    <w:p w:rsidR="00000000" w:rsidRDefault="00A97703">
      <w:pPr>
        <w:pStyle w:val="ListParagraph"/>
        <w:numPr>
          <w:ilvl w:val="0"/>
          <w:numId w:val="1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valorizzare le risorse culturali e progettuali presenti nel territorio;</w:t>
      </w:r>
    </w:p>
    <w:p w:rsidR="00000000" w:rsidRDefault="00A97703">
      <w:pPr>
        <w:pStyle w:val="ListParagraph"/>
        <w:numPr>
          <w:ilvl w:val="0"/>
          <w:numId w:val="1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educare al rispetto delle regole.</w:t>
      </w:r>
    </w:p>
    <w:p w:rsidR="00000000" w:rsidRDefault="00A97703">
      <w:pPr>
        <w:pStyle w:val="ListParagraph"/>
        <w:spacing w:after="0" w:line="100" w:lineRule="atLeast"/>
        <w:ind w:left="1800"/>
        <w:jc w:val="both"/>
        <w:rPr>
          <w:rFonts w:ascii="Times New Roman" w:hAnsi="Times New Roman" w:cs="Times New Roman"/>
          <w:sz w:val="24"/>
          <w:szCs w:val="24"/>
        </w:rPr>
      </w:pPr>
    </w:p>
    <w:p w:rsidR="00000000" w:rsidRDefault="00A97703">
      <w:pPr>
        <w:tabs>
          <w:tab w:val="left" w:pos="8005"/>
        </w:tabs>
        <w:jc w:val="both"/>
        <w:rPr>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tabs>
          <w:tab w:val="left" w:pos="8005"/>
        </w:tabs>
        <w:jc w:val="both"/>
        <w:rPr>
          <w:b/>
          <w:bCs/>
          <w:sz w:val="24"/>
          <w:szCs w:val="24"/>
        </w:rPr>
      </w:pPr>
    </w:p>
    <w:p w:rsidR="00000000" w:rsidRDefault="00A97703">
      <w:pPr>
        <w:pStyle w:val="ListParagraph"/>
        <w:numPr>
          <w:ilvl w:val="0"/>
          <w:numId w:val="15"/>
        </w:numPr>
        <w:tabs>
          <w:tab w:val="left" w:pos="8005"/>
        </w:tabs>
        <w:spacing w:after="0" w:line="100" w:lineRule="atLeast"/>
        <w:jc w:val="both"/>
        <w:rPr>
          <w:rFonts w:cs="Times-Bold"/>
          <w:b/>
          <w:bCs/>
          <w:sz w:val="24"/>
          <w:szCs w:val="24"/>
        </w:rPr>
      </w:pPr>
      <w:r>
        <w:rPr>
          <w:rFonts w:ascii="Times New Roman" w:hAnsi="Times New Roman" w:cs="Times-Bold"/>
          <w:b/>
          <w:bCs/>
          <w:sz w:val="24"/>
          <w:szCs w:val="24"/>
        </w:rPr>
        <w:t>PROFILO DELLA CLASSE</w:t>
      </w:r>
    </w:p>
    <w:p w:rsidR="00000000" w:rsidRDefault="00A97703">
      <w:pPr>
        <w:tabs>
          <w:tab w:val="left" w:pos="8005"/>
        </w:tabs>
        <w:rPr>
          <w:rFonts w:cs="Times-Bold"/>
          <w:b/>
          <w:bCs/>
          <w:sz w:val="24"/>
          <w:szCs w:val="24"/>
        </w:rPr>
      </w:pPr>
    </w:p>
    <w:p w:rsidR="00000000" w:rsidRDefault="00A97703">
      <w:pPr>
        <w:tabs>
          <w:tab w:val="left" w:pos="8005"/>
        </w:tabs>
        <w:jc w:val="both"/>
        <w:rPr>
          <w:i/>
          <w:iCs/>
          <w:sz w:val="24"/>
          <w:szCs w:val="24"/>
        </w:rPr>
      </w:pPr>
      <w:r>
        <w:rPr>
          <w:i/>
          <w:iCs/>
          <w:sz w:val="24"/>
          <w:szCs w:val="24"/>
        </w:rPr>
        <w:lastRenderedPageBreak/>
        <w:t>Composizione</w:t>
      </w:r>
      <w:r>
        <w:rPr>
          <w:sz w:val="24"/>
          <w:szCs w:val="24"/>
        </w:rPr>
        <w:t>: la classe è com</w:t>
      </w:r>
      <w:r>
        <w:rPr>
          <w:sz w:val="24"/>
          <w:szCs w:val="24"/>
        </w:rPr>
        <w:t>posta da 24 alunni, 10 femmine e 14 maschi, di cui 2 inseritisi solo all'inizio del corrente anno scolastico e uno giunto a metà del quarto anno.</w:t>
      </w:r>
    </w:p>
    <w:p w:rsidR="00000000" w:rsidRDefault="00A97703">
      <w:pPr>
        <w:tabs>
          <w:tab w:val="left" w:pos="8005"/>
        </w:tabs>
        <w:jc w:val="both"/>
        <w:rPr>
          <w:i/>
          <w:iCs/>
          <w:sz w:val="24"/>
          <w:szCs w:val="24"/>
        </w:rPr>
      </w:pPr>
      <w:r>
        <w:rPr>
          <w:i/>
          <w:iCs/>
          <w:sz w:val="24"/>
          <w:szCs w:val="24"/>
        </w:rPr>
        <w:t>Dinamiche relazionali</w:t>
      </w:r>
      <w:r>
        <w:rPr>
          <w:sz w:val="24"/>
          <w:szCs w:val="24"/>
        </w:rPr>
        <w:t>: Le relazioni interpersonali fra gli alunni sono sempre state corrette, e anzi la classe</w:t>
      </w:r>
      <w:r>
        <w:rPr>
          <w:sz w:val="24"/>
          <w:szCs w:val="24"/>
        </w:rPr>
        <w:t xml:space="preserve"> si è dimostrata molto inclusiva quando si è trattato di inserire dei nuovi compagni o di aiutare elementi in difficoltà. Inoltre ha sempre risposto in modo collaborativo alle richieste dei docenti. La classe si è sempe comportata correttamente dal punto d</w:t>
      </w:r>
      <w:r>
        <w:rPr>
          <w:sz w:val="24"/>
          <w:szCs w:val="24"/>
        </w:rPr>
        <w:t>i vista disciplinare.</w:t>
      </w:r>
    </w:p>
    <w:p w:rsidR="00000000" w:rsidRDefault="00A97703">
      <w:pPr>
        <w:tabs>
          <w:tab w:val="left" w:pos="8005"/>
        </w:tabs>
        <w:jc w:val="both"/>
        <w:rPr>
          <w:i/>
          <w:iCs/>
          <w:sz w:val="24"/>
          <w:szCs w:val="24"/>
        </w:rPr>
      </w:pPr>
      <w:r>
        <w:rPr>
          <w:i/>
          <w:iCs/>
          <w:sz w:val="24"/>
          <w:szCs w:val="24"/>
        </w:rPr>
        <w:t>Percorso formativo:</w:t>
      </w:r>
      <w:r>
        <w:rPr>
          <w:sz w:val="24"/>
          <w:szCs w:val="24"/>
        </w:rPr>
        <w:t xml:space="preserve"> omogeneo nel triennio  per quanto riguarda italiano, latino, matematica, fisica ,scienze e arte e parzialmente anche inglese, ma completamente disomogeneo per quanto riguarda storia e filosofia (in queste due ultim</w:t>
      </w:r>
      <w:r>
        <w:rPr>
          <w:sz w:val="24"/>
          <w:szCs w:val="24"/>
        </w:rPr>
        <w:t>e materie, in particolare,   in terzo ed in quarto hanno anche iniziato a lavorare ad anno scolastico inoltrato).</w:t>
      </w:r>
    </w:p>
    <w:p w:rsidR="00000000" w:rsidRDefault="00A97703">
      <w:pPr>
        <w:tabs>
          <w:tab w:val="left" w:pos="8005"/>
        </w:tabs>
        <w:jc w:val="both"/>
        <w:rPr>
          <w:i/>
          <w:iCs/>
          <w:sz w:val="24"/>
          <w:szCs w:val="24"/>
        </w:rPr>
      </w:pPr>
      <w:r>
        <w:rPr>
          <w:i/>
          <w:iCs/>
          <w:sz w:val="24"/>
          <w:szCs w:val="24"/>
        </w:rPr>
        <w:t xml:space="preserve">Problematiche: </w:t>
      </w:r>
      <w:r>
        <w:rPr>
          <w:sz w:val="24"/>
          <w:szCs w:val="24"/>
        </w:rPr>
        <w:t>sono presenti un alunno con  una diagnosi di DSA con problematiche sopratutto nella parte scientifica, un alunno con attivato u</w:t>
      </w:r>
      <w:r>
        <w:rPr>
          <w:sz w:val="24"/>
          <w:szCs w:val="24"/>
        </w:rPr>
        <w:t xml:space="preserve">n percorso  BES per problemi inerenti all'area scientifica e all'espressione orale, ed un alunno  con attivato un percorso  BES per problemi inerenti all'area linguistica. </w:t>
      </w:r>
    </w:p>
    <w:p w:rsidR="00000000" w:rsidRDefault="00A97703">
      <w:pPr>
        <w:tabs>
          <w:tab w:val="left" w:pos="8005"/>
        </w:tabs>
        <w:jc w:val="both"/>
        <w:rPr>
          <w:i/>
          <w:iCs/>
          <w:sz w:val="24"/>
          <w:szCs w:val="24"/>
        </w:rPr>
      </w:pPr>
      <w:r>
        <w:rPr>
          <w:i/>
          <w:iCs/>
          <w:sz w:val="24"/>
          <w:szCs w:val="24"/>
        </w:rPr>
        <w:t>Capacità organizzative e metodo di studio:</w:t>
      </w:r>
      <w:r>
        <w:rPr>
          <w:sz w:val="24"/>
          <w:szCs w:val="24"/>
        </w:rPr>
        <w:t xml:space="preserve">  Sebbene siano presenti degli elementi b</w:t>
      </w:r>
      <w:r>
        <w:rPr>
          <w:sz w:val="24"/>
          <w:szCs w:val="24"/>
        </w:rPr>
        <w:t>rillanti che si distinguono dalla media per la puntualità del loro impegno e per le loro capacità di approfondimento, tuttavia  in generale le capacità organizzative della classe sono a volte inadeguate, di conseguenza lo studio risulta talvolta frammentar</w:t>
      </w:r>
      <w:r>
        <w:rPr>
          <w:sz w:val="24"/>
          <w:szCs w:val="24"/>
        </w:rPr>
        <w:t>io e discontinuo.</w:t>
      </w:r>
    </w:p>
    <w:p w:rsidR="00000000" w:rsidRDefault="00A97703">
      <w:pPr>
        <w:tabs>
          <w:tab w:val="left" w:pos="8005"/>
        </w:tabs>
        <w:jc w:val="both"/>
        <w:rPr>
          <w:b/>
          <w:bCs/>
          <w:sz w:val="24"/>
          <w:szCs w:val="24"/>
        </w:rPr>
      </w:pPr>
      <w:r>
        <w:rPr>
          <w:i/>
          <w:iCs/>
          <w:sz w:val="24"/>
          <w:szCs w:val="24"/>
        </w:rPr>
        <w:t xml:space="preserve">Livelli raggiunti: </w:t>
      </w:r>
      <w:r>
        <w:rPr>
          <w:sz w:val="24"/>
          <w:szCs w:val="24"/>
        </w:rPr>
        <w:t xml:space="preserve"> una parte minoritaria della classe raggiunge  la sufficienza è in grado di affrontare solo problematiche già viste. La maggiorparte della classe ha una preparazione discreta sa collegare fra di loro le conoscenze delle</w:t>
      </w:r>
      <w:r>
        <w:rPr>
          <w:sz w:val="24"/>
          <w:szCs w:val="24"/>
        </w:rPr>
        <w:t xml:space="preserve"> varie materie anche se non sempre  in modo esauriente . Si hanno poi alcuni elementi che hanno ottenuto risultati buoni o addirittura ottimi, essi sono in grado di affrontare in modo multidisciplinare problemi e situazioni anche non note.</w:t>
      </w:r>
    </w:p>
    <w:p w:rsidR="00000000" w:rsidRDefault="00A97703">
      <w:pPr>
        <w:tabs>
          <w:tab w:val="left" w:pos="8005"/>
        </w:tabs>
        <w:jc w:val="both"/>
        <w:rPr>
          <w:b/>
          <w:bCs/>
          <w:sz w:val="24"/>
          <w:szCs w:val="24"/>
        </w:rPr>
      </w:pPr>
    </w:p>
    <w:p w:rsidR="00000000" w:rsidRDefault="00A97703">
      <w:pPr>
        <w:rPr>
          <w:b/>
          <w:bCs/>
          <w:sz w:val="24"/>
          <w:szCs w:val="24"/>
        </w:rPr>
      </w:pPr>
    </w:p>
    <w:p w:rsidR="00000000" w:rsidRDefault="00A97703">
      <w:pPr>
        <w:pStyle w:val="ListParagraph"/>
        <w:numPr>
          <w:ilvl w:val="0"/>
          <w:numId w:val="15"/>
        </w:numPr>
        <w:rPr>
          <w:rFonts w:cs="Times New Roman"/>
          <w:b/>
          <w:bCs/>
          <w:sz w:val="24"/>
          <w:szCs w:val="24"/>
        </w:rPr>
      </w:pPr>
      <w:r>
        <w:rPr>
          <w:rFonts w:ascii="Times New Roman" w:hAnsi="Times New Roman" w:cs="Times New Roman"/>
          <w:b/>
          <w:bCs/>
          <w:sz w:val="24"/>
          <w:szCs w:val="24"/>
        </w:rPr>
        <w:t>PROGRAMMAZIONE</w:t>
      </w:r>
      <w:r>
        <w:rPr>
          <w:rFonts w:ascii="Times New Roman" w:hAnsi="Times New Roman" w:cs="Times New Roman"/>
          <w:b/>
          <w:bCs/>
          <w:sz w:val="24"/>
          <w:szCs w:val="24"/>
        </w:rPr>
        <w:t xml:space="preserve"> COLLEGIALE DEL CONSIGLIO DI CLASSE</w:t>
      </w:r>
    </w:p>
    <w:p w:rsidR="00000000" w:rsidRDefault="00A97703">
      <w:pPr>
        <w:rPr>
          <w:sz w:val="24"/>
          <w:szCs w:val="24"/>
        </w:rPr>
      </w:pPr>
      <w:r>
        <w:rPr>
          <w:b/>
          <w:bCs/>
          <w:sz w:val="24"/>
          <w:szCs w:val="24"/>
        </w:rPr>
        <w:t>OBIETTIVI TRASVERSALI</w:t>
      </w:r>
    </w:p>
    <w:p w:rsidR="00000000" w:rsidRDefault="00A97703">
      <w:pPr>
        <w:jc w:val="both"/>
        <w:rPr>
          <w:sz w:val="24"/>
          <w:szCs w:val="24"/>
        </w:rPr>
      </w:pPr>
      <w:r>
        <w:rPr>
          <w:sz w:val="24"/>
          <w:szCs w:val="24"/>
        </w:rPr>
        <w:t>Durante il quinquennio sono stati perseguiti gli obiettivi trasversali del POF relativi all’educazione del cittadino e all’orientamento, con la partecipazione alle attività di educazione alla salute</w:t>
      </w:r>
      <w:r>
        <w:rPr>
          <w:sz w:val="24"/>
          <w:szCs w:val="24"/>
        </w:rPr>
        <w:t>, educazione stradale, educazione alla convivenza civile e orientamento pianificate dall’Istituto.</w:t>
      </w:r>
    </w:p>
    <w:p w:rsidR="00000000" w:rsidRDefault="00A97703">
      <w:pPr>
        <w:jc w:val="both"/>
        <w:rPr>
          <w:sz w:val="24"/>
          <w:szCs w:val="24"/>
        </w:rPr>
      </w:pPr>
      <w:r>
        <w:rPr>
          <w:sz w:val="24"/>
          <w:szCs w:val="24"/>
        </w:rPr>
        <w:t>Nel corso del triennio, in particolare, il Consiglio di Classe, facendo proprie le finalità indicate nel POF, tenendo conto di quanto deliberato nelle riunio</w:t>
      </w:r>
      <w:r>
        <w:rPr>
          <w:sz w:val="24"/>
          <w:szCs w:val="24"/>
        </w:rPr>
        <w:t>ni dei Dipartimenti e del C. di C. e delle caratteristiche specifiche del gruppo-classe, ha perseguito i seguenti obiettivi educativo-formativi:</w:t>
      </w:r>
    </w:p>
    <w:p w:rsidR="00000000" w:rsidRDefault="00A97703">
      <w:pPr>
        <w:jc w:val="both"/>
        <w:rPr>
          <w:sz w:val="24"/>
          <w:szCs w:val="24"/>
        </w:rPr>
      </w:pPr>
      <w:r>
        <w:rPr>
          <w:sz w:val="24"/>
          <w:szCs w:val="24"/>
        </w:rPr>
        <w:t xml:space="preserve">1. Sviluppare modalità di comportamento rispettose delle regole della vita in comune </w:t>
      </w:r>
    </w:p>
    <w:p w:rsidR="00000000" w:rsidRDefault="00A97703">
      <w:pPr>
        <w:jc w:val="both"/>
        <w:rPr>
          <w:sz w:val="24"/>
          <w:szCs w:val="24"/>
        </w:rPr>
      </w:pPr>
      <w:r>
        <w:rPr>
          <w:sz w:val="24"/>
          <w:szCs w:val="24"/>
        </w:rPr>
        <w:t xml:space="preserve">2. Acquisire modalità di </w:t>
      </w:r>
      <w:r>
        <w:rPr>
          <w:sz w:val="24"/>
          <w:szCs w:val="24"/>
        </w:rPr>
        <w:t xml:space="preserve">collaborazione all’interno del gruppo e maggiore partecipazione al dialogo didattico, indicato sia come momento di crescita cognitiva, sia come opportunità di maturazione personale ed umana </w:t>
      </w:r>
    </w:p>
    <w:p w:rsidR="00000000" w:rsidRDefault="00A97703">
      <w:pPr>
        <w:jc w:val="both"/>
        <w:rPr>
          <w:sz w:val="24"/>
          <w:szCs w:val="24"/>
        </w:rPr>
      </w:pPr>
      <w:r>
        <w:rPr>
          <w:sz w:val="24"/>
          <w:szCs w:val="24"/>
        </w:rPr>
        <w:t>3. Maturare interesse per le tematiche culturali, attitudine alla</w:t>
      </w:r>
      <w:r>
        <w:rPr>
          <w:sz w:val="24"/>
          <w:szCs w:val="24"/>
        </w:rPr>
        <w:t xml:space="preserve"> ricerca e all'approfondimento</w:t>
      </w:r>
    </w:p>
    <w:p w:rsidR="00000000" w:rsidRDefault="00A97703">
      <w:pPr>
        <w:jc w:val="both"/>
        <w:rPr>
          <w:sz w:val="24"/>
          <w:szCs w:val="24"/>
        </w:rPr>
      </w:pPr>
      <w:r>
        <w:rPr>
          <w:sz w:val="24"/>
          <w:szCs w:val="24"/>
        </w:rPr>
        <w:t>4. Potenziare l’autonomia metodologica degli allievi</w:t>
      </w:r>
    </w:p>
    <w:p w:rsidR="00000000" w:rsidRDefault="00A97703">
      <w:pPr>
        <w:jc w:val="both"/>
        <w:rPr>
          <w:sz w:val="24"/>
          <w:szCs w:val="24"/>
        </w:rPr>
      </w:pPr>
      <w:r>
        <w:rPr>
          <w:sz w:val="24"/>
          <w:szCs w:val="24"/>
        </w:rPr>
        <w:t>5. Sviluppare capacità di autovalutazione ed orientamento</w:t>
      </w:r>
    </w:p>
    <w:p w:rsidR="00000000" w:rsidRDefault="00A97703">
      <w:pPr>
        <w:jc w:val="both"/>
        <w:rPr>
          <w:sz w:val="24"/>
          <w:szCs w:val="24"/>
        </w:rPr>
      </w:pPr>
      <w:r>
        <w:rPr>
          <w:sz w:val="24"/>
          <w:szCs w:val="24"/>
        </w:rPr>
        <w:t>Sono stati perseguiti, inoltre, i seguenti obiettivi trasversali in termini di conoscenze, competenze, capacità:</w:t>
      </w:r>
    </w:p>
    <w:p w:rsidR="00000000" w:rsidRDefault="00A97703">
      <w:pPr>
        <w:jc w:val="both"/>
        <w:rPr>
          <w:sz w:val="24"/>
          <w:szCs w:val="24"/>
        </w:rPr>
      </w:pPr>
      <w:r>
        <w:rPr>
          <w:sz w:val="24"/>
          <w:szCs w:val="24"/>
        </w:rPr>
        <w:t>C</w:t>
      </w:r>
      <w:r>
        <w:rPr>
          <w:sz w:val="24"/>
          <w:szCs w:val="24"/>
        </w:rPr>
        <w:t>onoscenze:</w:t>
      </w:r>
    </w:p>
    <w:p w:rsidR="00000000" w:rsidRDefault="00A97703">
      <w:pPr>
        <w:jc w:val="both"/>
        <w:rPr>
          <w:sz w:val="24"/>
          <w:szCs w:val="24"/>
        </w:rPr>
      </w:pPr>
      <w:r>
        <w:rPr>
          <w:sz w:val="24"/>
          <w:szCs w:val="24"/>
        </w:rPr>
        <w:t>1. Acquisire i fondamentali contenuti culturali, i procedimenti operativi ed i linguaggi specifici delle singole discipline.</w:t>
      </w:r>
    </w:p>
    <w:p w:rsidR="00000000" w:rsidRDefault="00A97703">
      <w:pPr>
        <w:jc w:val="both"/>
        <w:rPr>
          <w:sz w:val="24"/>
          <w:szCs w:val="24"/>
        </w:rPr>
      </w:pPr>
      <w:r>
        <w:rPr>
          <w:sz w:val="24"/>
          <w:szCs w:val="24"/>
        </w:rPr>
        <w:t>Competenze</w:t>
      </w:r>
      <w:r>
        <w:rPr>
          <w:sz w:val="24"/>
          <w:szCs w:val="24"/>
        </w:rPr>
        <w:t xml:space="preserve">: </w:t>
      </w:r>
    </w:p>
    <w:p w:rsidR="00000000" w:rsidRDefault="00A97703">
      <w:pPr>
        <w:jc w:val="both"/>
        <w:rPr>
          <w:sz w:val="24"/>
          <w:szCs w:val="24"/>
        </w:rPr>
      </w:pPr>
      <w:r>
        <w:rPr>
          <w:sz w:val="24"/>
          <w:szCs w:val="24"/>
        </w:rPr>
        <w:t>2. Utilizzare le conoscenze e competenze acquisite negli specifici ambiti disciplinari</w:t>
      </w:r>
    </w:p>
    <w:p w:rsidR="00000000" w:rsidRDefault="00A97703">
      <w:pPr>
        <w:jc w:val="both"/>
        <w:rPr>
          <w:sz w:val="24"/>
          <w:szCs w:val="24"/>
        </w:rPr>
      </w:pPr>
      <w:r>
        <w:rPr>
          <w:sz w:val="24"/>
          <w:szCs w:val="24"/>
        </w:rPr>
        <w:t>3. Sviluppare le abi</w:t>
      </w:r>
      <w:r>
        <w:rPr>
          <w:sz w:val="24"/>
          <w:szCs w:val="24"/>
        </w:rPr>
        <w:t xml:space="preserve">lità espressive, logiche e linguistiche; acquisire modalità ordinate di organizzazione concettuale </w:t>
      </w:r>
    </w:p>
    <w:p w:rsidR="00000000" w:rsidRDefault="00A97703">
      <w:pPr>
        <w:jc w:val="both"/>
        <w:rPr>
          <w:sz w:val="24"/>
          <w:szCs w:val="24"/>
        </w:rPr>
      </w:pPr>
      <w:r>
        <w:rPr>
          <w:sz w:val="24"/>
          <w:szCs w:val="24"/>
        </w:rPr>
        <w:t xml:space="preserve">4. Saper interrelare le discipline, negli aspetti tematici comuni, riconoscendone i punti di tangenza </w:t>
      </w:r>
    </w:p>
    <w:p w:rsidR="00000000" w:rsidRDefault="00A97703">
      <w:pPr>
        <w:jc w:val="both"/>
        <w:rPr>
          <w:sz w:val="24"/>
          <w:szCs w:val="24"/>
        </w:rPr>
      </w:pPr>
      <w:r>
        <w:rPr>
          <w:sz w:val="24"/>
          <w:szCs w:val="24"/>
        </w:rPr>
        <w:t>5. Sviluppare modalità di riflessione autonoma e riel</w:t>
      </w:r>
      <w:r>
        <w:rPr>
          <w:sz w:val="24"/>
          <w:szCs w:val="24"/>
        </w:rPr>
        <w:t>aborazione critica</w:t>
      </w:r>
    </w:p>
    <w:p w:rsidR="00000000" w:rsidRDefault="00A97703">
      <w:pPr>
        <w:jc w:val="both"/>
        <w:rPr>
          <w:sz w:val="24"/>
          <w:szCs w:val="24"/>
        </w:rPr>
      </w:pPr>
      <w:r>
        <w:rPr>
          <w:sz w:val="24"/>
          <w:szCs w:val="24"/>
        </w:rPr>
        <w:t>Capacità:</w:t>
      </w:r>
    </w:p>
    <w:p w:rsidR="00000000" w:rsidRDefault="00A97703">
      <w:pPr>
        <w:jc w:val="both"/>
        <w:rPr>
          <w:sz w:val="24"/>
          <w:szCs w:val="24"/>
        </w:rPr>
      </w:pPr>
      <w:r>
        <w:rPr>
          <w:sz w:val="24"/>
          <w:szCs w:val="24"/>
        </w:rPr>
        <w:t>6. Organizzare con metodo il proprio lavoro</w:t>
      </w:r>
    </w:p>
    <w:p w:rsidR="00000000" w:rsidRDefault="00A97703">
      <w:pPr>
        <w:jc w:val="both"/>
        <w:rPr>
          <w:b/>
          <w:bCs/>
          <w:sz w:val="24"/>
          <w:szCs w:val="24"/>
        </w:rPr>
      </w:pPr>
      <w:r>
        <w:rPr>
          <w:sz w:val="24"/>
          <w:szCs w:val="24"/>
        </w:rPr>
        <w:lastRenderedPageBreak/>
        <w:t>7. Acquisire abilità analitiche, sintetiche, critiche nei confronti dei contenuti disciplinari affrontati.</w:t>
      </w:r>
    </w:p>
    <w:p w:rsidR="00000000" w:rsidRDefault="00A97703">
      <w:pPr>
        <w:jc w:val="both"/>
        <w:rPr>
          <w:sz w:val="24"/>
          <w:szCs w:val="24"/>
        </w:rPr>
      </w:pPr>
      <w:r>
        <w:rPr>
          <w:b/>
          <w:bCs/>
          <w:sz w:val="24"/>
          <w:szCs w:val="24"/>
        </w:rPr>
        <w:t>OBIETTIVI DISCIPLINARI</w:t>
      </w:r>
    </w:p>
    <w:p w:rsidR="00000000" w:rsidRDefault="00A97703">
      <w:pPr>
        <w:jc w:val="both"/>
        <w:rPr>
          <w:b/>
          <w:bCs/>
          <w:sz w:val="24"/>
          <w:szCs w:val="24"/>
        </w:rPr>
      </w:pPr>
      <w:r>
        <w:rPr>
          <w:sz w:val="24"/>
          <w:szCs w:val="24"/>
        </w:rPr>
        <w:t>Si fa riferimento alle relazioni finali delle varie d</w:t>
      </w:r>
      <w:r>
        <w:rPr>
          <w:sz w:val="24"/>
          <w:szCs w:val="24"/>
        </w:rPr>
        <w:t>iscipline, parte integrante del presente documento.</w:t>
      </w:r>
    </w:p>
    <w:p w:rsidR="00000000" w:rsidRDefault="00A97703">
      <w:pPr>
        <w:jc w:val="both"/>
        <w:rPr>
          <w:sz w:val="24"/>
          <w:szCs w:val="24"/>
        </w:rPr>
      </w:pPr>
      <w:r>
        <w:rPr>
          <w:b/>
          <w:bCs/>
          <w:sz w:val="24"/>
          <w:szCs w:val="24"/>
        </w:rPr>
        <w:t>METODI, MEZZI, SPAZI</w:t>
      </w:r>
    </w:p>
    <w:p w:rsidR="00000000" w:rsidRDefault="00A97703">
      <w:pPr>
        <w:jc w:val="both"/>
        <w:rPr>
          <w:sz w:val="24"/>
          <w:szCs w:val="24"/>
        </w:rPr>
      </w:pPr>
      <w:r>
        <w:rPr>
          <w:sz w:val="24"/>
          <w:szCs w:val="24"/>
        </w:rPr>
        <w:t>Metodi:</w:t>
      </w:r>
      <w:r>
        <w:rPr>
          <w:sz w:val="24"/>
          <w:szCs w:val="24"/>
        </w:rPr>
        <w:t xml:space="preserve"> lezione frontale, lezione dialogata, dibattito e discussione in classe, analisi di testi, esercitazioni e relazioni individuali o per piccoli gruppi. Attività di laboratorio; </w:t>
      </w:r>
      <w:r>
        <w:rPr>
          <w:sz w:val="24"/>
          <w:szCs w:val="24"/>
        </w:rPr>
        <w:t xml:space="preserve">in laboratorio di </w:t>
      </w:r>
      <w:r>
        <w:rPr>
          <w:sz w:val="24"/>
          <w:szCs w:val="24"/>
        </w:rPr>
        <w:t>fisica e scienze. Partecipazione a conferenze e rappresentazioni teatrali. Prove scritte, orali e pratiche.</w:t>
      </w:r>
    </w:p>
    <w:p w:rsidR="00000000" w:rsidRDefault="00A97703">
      <w:pPr>
        <w:jc w:val="both"/>
        <w:rPr>
          <w:sz w:val="24"/>
          <w:szCs w:val="24"/>
        </w:rPr>
      </w:pPr>
      <w:r>
        <w:rPr>
          <w:sz w:val="24"/>
          <w:szCs w:val="24"/>
        </w:rPr>
        <w:t>Mezzi:</w:t>
      </w:r>
      <w:r>
        <w:rPr>
          <w:sz w:val="24"/>
          <w:szCs w:val="24"/>
        </w:rPr>
        <w:t xml:space="preserve"> libri di testo, dispense, fotocopie; lavagna, mappe concettuali; strumenti audiovisivi e multimediali, uscite didattiche </w:t>
      </w:r>
    </w:p>
    <w:p w:rsidR="00000000" w:rsidRDefault="00A97703">
      <w:pPr>
        <w:jc w:val="both"/>
        <w:rPr>
          <w:sz w:val="24"/>
          <w:szCs w:val="24"/>
        </w:rPr>
      </w:pPr>
      <w:r>
        <w:rPr>
          <w:sz w:val="24"/>
          <w:szCs w:val="24"/>
        </w:rPr>
        <w:t xml:space="preserve"> </w:t>
      </w:r>
      <w:r>
        <w:rPr>
          <w:sz w:val="24"/>
          <w:szCs w:val="24"/>
        </w:rPr>
        <w:t>Spazi:</w:t>
      </w:r>
      <w:r>
        <w:rPr>
          <w:sz w:val="24"/>
          <w:szCs w:val="24"/>
        </w:rPr>
        <w:t xml:space="preserve"> aula di lezione, laboratori, biblioteca, palestra, Aula Magna.</w:t>
      </w:r>
    </w:p>
    <w:p w:rsidR="00000000" w:rsidRDefault="00A97703">
      <w:pPr>
        <w:jc w:val="both"/>
        <w:rPr>
          <w:sz w:val="24"/>
          <w:szCs w:val="24"/>
        </w:rPr>
      </w:pPr>
      <w:r>
        <w:rPr>
          <w:sz w:val="24"/>
          <w:szCs w:val="24"/>
        </w:rPr>
        <w:t xml:space="preserve">I tempi di attuazione hanno tenuto conto della scansione dei programmi disciplinari, del ritmo di apprendimento della classe, delle esigenze di rinforzo e/o di approfondimento emerse in </w:t>
      </w:r>
      <w:r>
        <w:rPr>
          <w:sz w:val="24"/>
          <w:szCs w:val="24"/>
        </w:rPr>
        <w:t xml:space="preserve">itinere e delle fasi di verifica, oltre che, naturalmente, del calendario scolastico e dell’effettivo tempo-scuola. </w:t>
      </w:r>
    </w:p>
    <w:p w:rsidR="00000000" w:rsidRDefault="00A97703">
      <w:pPr>
        <w:jc w:val="both"/>
        <w:rPr>
          <w:sz w:val="24"/>
          <w:szCs w:val="24"/>
        </w:rPr>
      </w:pPr>
      <w:r>
        <w:rPr>
          <w:sz w:val="24"/>
          <w:szCs w:val="24"/>
        </w:rPr>
        <w:t>Per quanto concerne testi adottati, programmi svolti, metodi e strumenti dello specifico disciplinare, si rinvia alle relazioni relative al</w:t>
      </w:r>
      <w:r>
        <w:rPr>
          <w:sz w:val="24"/>
          <w:szCs w:val="24"/>
        </w:rPr>
        <w:t>le singole materie.</w:t>
      </w:r>
    </w:p>
    <w:p w:rsidR="00000000" w:rsidRDefault="00A97703">
      <w:pPr>
        <w:jc w:val="both"/>
        <w:rPr>
          <w:sz w:val="24"/>
          <w:szCs w:val="24"/>
        </w:rPr>
      </w:pPr>
      <w:r>
        <w:rPr>
          <w:sz w:val="24"/>
          <w:szCs w:val="24"/>
        </w:rPr>
        <w:t>Strumenti per la valutazione: i</w:t>
      </w:r>
      <w:r>
        <w:rPr>
          <w:sz w:val="24"/>
          <w:szCs w:val="24"/>
        </w:rPr>
        <w:t>nterrogazioni orali, prove scritte (testi espositivi ed argomentativi, esercizi, questionari, test a risposta breve, test a risposta multipla) tipologie previste per l’Esame di Stato, prove pratiche,esposi</w:t>
      </w:r>
      <w:r>
        <w:rPr>
          <w:sz w:val="24"/>
          <w:szCs w:val="24"/>
        </w:rPr>
        <w:t>zione di relazioni e/o di gruppo.</w:t>
      </w:r>
    </w:p>
    <w:p w:rsidR="00000000" w:rsidRDefault="00A97703">
      <w:pPr>
        <w:jc w:val="both"/>
        <w:rPr>
          <w:sz w:val="24"/>
          <w:szCs w:val="24"/>
        </w:rPr>
      </w:pPr>
      <w:r>
        <w:rPr>
          <w:sz w:val="24"/>
          <w:szCs w:val="24"/>
        </w:rPr>
        <w:t>Criteri</w:t>
      </w:r>
      <w:r>
        <w:rPr>
          <w:rFonts w:cs="Times-Bold"/>
          <w:sz w:val="24"/>
          <w:szCs w:val="24"/>
        </w:rPr>
        <w:t xml:space="preserve"> </w:t>
      </w:r>
      <w:r>
        <w:rPr>
          <w:sz w:val="24"/>
          <w:szCs w:val="24"/>
        </w:rPr>
        <w:t>di valutazione</w:t>
      </w:r>
    </w:p>
    <w:p w:rsidR="00000000" w:rsidRDefault="00A97703">
      <w:pPr>
        <w:rPr>
          <w:sz w:val="24"/>
          <w:szCs w:val="24"/>
        </w:rPr>
      </w:pPr>
      <w:r>
        <w:rPr>
          <w:sz w:val="24"/>
          <w:szCs w:val="24"/>
        </w:rPr>
        <w:t>Il Consiglio di Classe, in linea con le indicazioni generali del Collegio dei Docenti e dei Dipartimenti disciplinari, ha concordato i seguenti criteri comuni:</w:t>
      </w:r>
    </w:p>
    <w:p w:rsidR="00000000" w:rsidRDefault="00A97703">
      <w:pPr>
        <w:rPr>
          <w:sz w:val="24"/>
          <w:szCs w:val="24"/>
        </w:rPr>
      </w:pPr>
    </w:p>
    <w:tbl>
      <w:tblPr>
        <w:tblW w:w="0" w:type="auto"/>
        <w:tblLayout w:type="fixed"/>
        <w:tblLook w:val="0000"/>
      </w:tblPr>
      <w:tblGrid>
        <w:gridCol w:w="3259"/>
        <w:gridCol w:w="3259"/>
        <w:gridCol w:w="3260"/>
      </w:tblGrid>
      <w:tr w:rsidR="00000000">
        <w:tc>
          <w:tcPr>
            <w:tcW w:w="3259" w:type="dxa"/>
            <w:shd w:val="clear" w:color="auto" w:fill="auto"/>
          </w:tcPr>
          <w:p w:rsidR="00000000" w:rsidRDefault="00A97703">
            <w:pPr>
              <w:jc w:val="center"/>
              <w:rPr>
                <w:b/>
                <w:bCs/>
                <w:sz w:val="24"/>
                <w:szCs w:val="24"/>
              </w:rPr>
            </w:pPr>
          </w:p>
        </w:tc>
        <w:tc>
          <w:tcPr>
            <w:tcW w:w="3259" w:type="dxa"/>
            <w:shd w:val="clear" w:color="auto" w:fill="auto"/>
          </w:tcPr>
          <w:p w:rsidR="00000000" w:rsidRDefault="00A97703">
            <w:pPr>
              <w:jc w:val="center"/>
              <w:rPr>
                <w:b/>
                <w:bCs/>
                <w:sz w:val="24"/>
                <w:szCs w:val="24"/>
              </w:rPr>
            </w:pPr>
          </w:p>
        </w:tc>
        <w:tc>
          <w:tcPr>
            <w:tcW w:w="3260" w:type="dxa"/>
            <w:shd w:val="clear" w:color="auto" w:fill="auto"/>
          </w:tcPr>
          <w:p w:rsidR="00000000" w:rsidRDefault="00A97703">
            <w:pPr>
              <w:rPr>
                <w:b/>
                <w:bCs/>
                <w:sz w:val="24"/>
                <w:szCs w:val="24"/>
              </w:rPr>
            </w:pPr>
          </w:p>
        </w:tc>
      </w:tr>
      <w:tr w:rsidR="00000000">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sz w:val="24"/>
                <w:szCs w:val="24"/>
              </w:rPr>
            </w:pPr>
            <w:r>
              <w:rPr>
                <w:b/>
                <w:bCs/>
                <w:sz w:val="24"/>
                <w:szCs w:val="24"/>
              </w:rPr>
              <w:t>VOTI UTILIZZATI</w:t>
            </w:r>
          </w:p>
          <w:p w:rsidR="00000000" w:rsidRDefault="00A97703">
            <w:pPr>
              <w:jc w:val="center"/>
              <w:rPr>
                <w:b/>
                <w:bCs/>
                <w:sz w:val="24"/>
                <w:szCs w:val="24"/>
              </w:rPr>
            </w:pPr>
            <w:r>
              <w:rPr>
                <w:b/>
                <w:bCs/>
                <w:sz w:val="24"/>
                <w:szCs w:val="24"/>
              </w:rPr>
              <w:t>(in decimi)</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sz w:val="24"/>
                <w:szCs w:val="24"/>
              </w:rPr>
            </w:pPr>
            <w:r>
              <w:rPr>
                <w:b/>
                <w:bCs/>
                <w:sz w:val="24"/>
                <w:szCs w:val="24"/>
              </w:rPr>
              <w:t>GIUDIZ</w:t>
            </w:r>
            <w:r>
              <w:rPr>
                <w:b/>
                <w:bCs/>
                <w:sz w:val="24"/>
                <w:szCs w:val="24"/>
              </w:rPr>
              <w:t>IO SINTETICO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r>
              <w:rPr>
                <w:b/>
                <w:bCs/>
                <w:sz w:val="24"/>
                <w:szCs w:val="24"/>
              </w:rPr>
              <w:t>LIVELLO DI APPRENDIMENTO</w:t>
            </w:r>
          </w:p>
        </w:tc>
      </w:tr>
      <w:tr w:rsidR="00000000">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sz w:val="24"/>
                <w:szCs w:val="24"/>
              </w:rPr>
            </w:pPr>
            <w:r>
              <w:rPr>
                <w:b/>
                <w:bCs/>
                <w:sz w:val="24"/>
                <w:szCs w:val="24"/>
              </w:rPr>
              <w:t>1 – 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sz w:val="24"/>
                <w:szCs w:val="24"/>
              </w:rPr>
            </w:pPr>
            <w:r>
              <w:rPr>
                <w:b/>
                <w:bCs/>
                <w:sz w:val="24"/>
                <w:szCs w:val="24"/>
              </w:rPr>
              <w:t>Gravemente insufficiente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r>
              <w:rPr>
                <w:b/>
                <w:bCs/>
                <w:sz w:val="24"/>
                <w:szCs w:val="24"/>
              </w:rPr>
              <w:t>Livello nullo o conoscenze gravemente lacunose che lo studente non riesce ad applicare; lo studente non riesce ad analizzare.</w:t>
            </w:r>
          </w:p>
        </w:tc>
      </w:tr>
      <w:tr w:rsidR="00000000">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sz w:val="24"/>
                <w:szCs w:val="24"/>
              </w:rPr>
            </w:pPr>
            <w:r>
              <w:rPr>
                <w:b/>
                <w:bCs/>
                <w:sz w:val="24"/>
                <w:szCs w:val="24"/>
              </w:rPr>
              <w:t>3</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sz w:val="24"/>
                <w:szCs w:val="24"/>
              </w:rPr>
            </w:pPr>
            <w:r>
              <w:rPr>
                <w:b/>
                <w:bCs/>
                <w:sz w:val="24"/>
                <w:szCs w:val="24"/>
              </w:rPr>
              <w:t>Insufficiente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r>
              <w:rPr>
                <w:b/>
                <w:bCs/>
                <w:sz w:val="24"/>
                <w:szCs w:val="24"/>
              </w:rPr>
              <w:t>Conoscenze frammentarie e lacunose con grav</w:t>
            </w:r>
            <w:r>
              <w:rPr>
                <w:b/>
                <w:bCs/>
                <w:sz w:val="24"/>
                <w:szCs w:val="24"/>
              </w:rPr>
              <w:t>i errori; lo studente compie analisi errate.</w:t>
            </w:r>
          </w:p>
        </w:tc>
      </w:tr>
      <w:tr w:rsidR="00000000">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sz w:val="24"/>
                <w:szCs w:val="24"/>
              </w:rPr>
            </w:pPr>
            <w:r>
              <w:rPr>
                <w:b/>
                <w:bCs/>
                <w:sz w:val="24"/>
                <w:szCs w:val="24"/>
              </w:rPr>
              <w:t>4</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sz w:val="24"/>
                <w:szCs w:val="24"/>
              </w:rPr>
            </w:pPr>
            <w:r>
              <w:rPr>
                <w:b/>
                <w:bCs/>
                <w:sz w:val="24"/>
                <w:szCs w:val="24"/>
              </w:rPr>
              <w:t>Scarso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r>
              <w:rPr>
                <w:b/>
                <w:bCs/>
                <w:sz w:val="24"/>
                <w:szCs w:val="24"/>
              </w:rPr>
              <w:t>Conoscenze carenti che lo studente applica solo se guidato, con errori diffusi; lo studente compie analisi errate.</w:t>
            </w:r>
          </w:p>
        </w:tc>
      </w:tr>
      <w:tr w:rsidR="00000000">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sz w:val="24"/>
                <w:szCs w:val="24"/>
              </w:rPr>
            </w:pPr>
            <w:r>
              <w:rPr>
                <w:b/>
                <w:bCs/>
                <w:sz w:val="24"/>
                <w:szCs w:val="24"/>
              </w:rPr>
              <w:t>5</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sz w:val="24"/>
                <w:szCs w:val="24"/>
              </w:rPr>
            </w:pPr>
            <w:r>
              <w:rPr>
                <w:b/>
                <w:bCs/>
                <w:sz w:val="24"/>
                <w:szCs w:val="24"/>
              </w:rPr>
              <w:t>Mediocre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r>
              <w:rPr>
                <w:b/>
                <w:bCs/>
                <w:sz w:val="24"/>
                <w:szCs w:val="24"/>
              </w:rPr>
              <w:t>Conoscenze superficiali che lo studente applica con imprecisione; difficol</w:t>
            </w:r>
            <w:r>
              <w:rPr>
                <w:b/>
                <w:bCs/>
                <w:sz w:val="24"/>
                <w:szCs w:val="24"/>
              </w:rPr>
              <w:t>tà nelle situazioni nuove; improprietà di linguaggio.</w:t>
            </w:r>
          </w:p>
        </w:tc>
      </w:tr>
      <w:tr w:rsidR="00000000">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sz w:val="24"/>
                <w:szCs w:val="24"/>
              </w:rPr>
            </w:pPr>
            <w:r>
              <w:rPr>
                <w:b/>
                <w:bCs/>
                <w:sz w:val="24"/>
                <w:szCs w:val="24"/>
              </w:rPr>
              <w:t>6</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sz w:val="24"/>
                <w:szCs w:val="24"/>
              </w:rPr>
            </w:pPr>
            <w:r>
              <w:rPr>
                <w:b/>
                <w:bCs/>
                <w:sz w:val="24"/>
                <w:szCs w:val="24"/>
              </w:rPr>
              <w:t>Sufficiente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r>
              <w:rPr>
                <w:b/>
                <w:bCs/>
                <w:sz w:val="24"/>
                <w:szCs w:val="24"/>
              </w:rPr>
              <w:t>Conoscenze minime non approfondite che lo studente sa applicare; lo studente interpreta facili situazioni; esposizione semplice, corretta.</w:t>
            </w:r>
          </w:p>
        </w:tc>
      </w:tr>
      <w:tr w:rsidR="00000000">
        <w:tblPrEx>
          <w:tblCellMar>
            <w:top w:w="108" w:type="dxa"/>
            <w:bottom w:w="108" w:type="dxa"/>
          </w:tblCellMar>
        </w:tblPrEx>
        <w:tc>
          <w:tcPr>
            <w:tcW w:w="325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A97703">
            <w:pPr>
              <w:jc w:val="center"/>
              <w:rPr>
                <w:b/>
                <w:bCs/>
                <w:sz w:val="24"/>
                <w:szCs w:val="24"/>
              </w:rPr>
            </w:pPr>
            <w:r>
              <w:rPr>
                <w:b/>
                <w:bCs/>
                <w:sz w:val="24"/>
                <w:szCs w:val="24"/>
              </w:rPr>
              <w:t>7</w:t>
            </w:r>
          </w:p>
        </w:tc>
        <w:tc>
          <w:tcPr>
            <w:tcW w:w="3259" w:type="dxa"/>
            <w:tcBorders>
              <w:top w:val="single" w:sz="1" w:space="0" w:color="000000"/>
              <w:left w:val="single" w:sz="1" w:space="0" w:color="000000"/>
            </w:tcBorders>
            <w:shd w:val="clear" w:color="auto" w:fill="auto"/>
          </w:tcPr>
          <w:p w:rsidR="00000000" w:rsidRDefault="00A97703">
            <w:pPr>
              <w:jc w:val="center"/>
              <w:rPr>
                <w:b/>
                <w:bCs/>
                <w:sz w:val="24"/>
                <w:szCs w:val="24"/>
              </w:rPr>
            </w:pPr>
            <w:r>
              <w:rPr>
                <w:b/>
                <w:bCs/>
                <w:sz w:val="24"/>
                <w:szCs w:val="24"/>
              </w:rPr>
              <w:t>Discreto</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A97703">
            <w:r>
              <w:rPr>
                <w:b/>
                <w:bCs/>
                <w:sz w:val="24"/>
                <w:szCs w:val="24"/>
              </w:rPr>
              <w:t>Conoscenze piuttosto complete che lo</w:t>
            </w:r>
            <w:r>
              <w:rPr>
                <w:b/>
                <w:bCs/>
                <w:sz w:val="24"/>
                <w:szCs w:val="24"/>
              </w:rPr>
              <w:t xml:space="preserve"> studente </w:t>
            </w:r>
            <w:r>
              <w:rPr>
                <w:b/>
                <w:bCs/>
                <w:sz w:val="24"/>
                <w:szCs w:val="24"/>
              </w:rPr>
              <w:lastRenderedPageBreak/>
              <w:t>applica autonomamente, ma con imperfezioni; lo studente compie analisi corrette.</w:t>
            </w:r>
          </w:p>
        </w:tc>
      </w:tr>
      <w:tr w:rsidR="00000000">
        <w:tblPrEx>
          <w:tblCellMar>
            <w:top w:w="55" w:type="dxa"/>
            <w:left w:w="55" w:type="dxa"/>
            <w:bottom w:w="55" w:type="dxa"/>
            <w:right w:w="55" w:type="dxa"/>
          </w:tblCellMar>
        </w:tblPrEx>
        <w:tc>
          <w:tcPr>
            <w:tcW w:w="3259" w:type="dxa"/>
            <w:tcBorders>
              <w:top w:val="single" w:sz="1" w:space="0" w:color="000000"/>
              <w:left w:val="single" w:sz="1" w:space="0" w:color="000000"/>
            </w:tcBorders>
            <w:shd w:val="clear" w:color="auto" w:fill="auto"/>
          </w:tcPr>
          <w:p w:rsidR="00000000" w:rsidRDefault="00A97703">
            <w:pPr>
              <w:jc w:val="center"/>
              <w:rPr>
                <w:b/>
                <w:bCs/>
                <w:sz w:val="24"/>
                <w:szCs w:val="24"/>
              </w:rPr>
            </w:pPr>
            <w:r>
              <w:rPr>
                <w:b/>
                <w:bCs/>
                <w:sz w:val="24"/>
                <w:szCs w:val="24"/>
              </w:rPr>
              <w:lastRenderedPageBreak/>
              <w:t>8</w:t>
            </w:r>
          </w:p>
        </w:tc>
        <w:tc>
          <w:tcPr>
            <w:tcW w:w="325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A97703">
            <w:pPr>
              <w:jc w:val="center"/>
              <w:rPr>
                <w:b/>
                <w:bCs/>
                <w:sz w:val="24"/>
                <w:szCs w:val="24"/>
              </w:rPr>
            </w:pPr>
            <w:r>
              <w:rPr>
                <w:b/>
                <w:bCs/>
                <w:sz w:val="24"/>
                <w:szCs w:val="24"/>
              </w:rPr>
              <w:t>Buono</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A97703">
            <w:pPr>
              <w:rPr>
                <w:b/>
                <w:bCs/>
                <w:sz w:val="24"/>
                <w:szCs w:val="24"/>
              </w:rPr>
            </w:pPr>
            <w:r>
              <w:rPr>
                <w:b/>
                <w:bCs/>
                <w:sz w:val="24"/>
                <w:szCs w:val="24"/>
              </w:rPr>
              <w:t>Conoscenze complete che lo studente applica autonomamente;</w:t>
            </w:r>
          </w:p>
          <w:p w:rsidR="00000000" w:rsidRDefault="00A97703">
            <w:r>
              <w:rPr>
                <w:b/>
                <w:bCs/>
                <w:sz w:val="24"/>
                <w:szCs w:val="24"/>
              </w:rPr>
              <w:t>rielaborazione corretta; lo studente sa effettuare collegamenti.</w:t>
            </w:r>
          </w:p>
        </w:tc>
      </w:tr>
      <w:tr w:rsidR="00000000">
        <w:tblPrEx>
          <w:tblCellMar>
            <w:top w:w="55" w:type="dxa"/>
            <w:left w:w="55" w:type="dxa"/>
            <w:bottom w:w="55" w:type="dxa"/>
            <w:right w:w="55" w:type="dxa"/>
          </w:tblCellMar>
        </w:tblPrEx>
        <w:tc>
          <w:tcPr>
            <w:tcW w:w="325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A97703">
            <w:pPr>
              <w:jc w:val="center"/>
              <w:rPr>
                <w:b/>
                <w:bCs/>
                <w:sz w:val="24"/>
                <w:szCs w:val="24"/>
              </w:rPr>
            </w:pPr>
            <w:r>
              <w:rPr>
                <w:b/>
                <w:bCs/>
                <w:sz w:val="24"/>
                <w:szCs w:val="24"/>
              </w:rPr>
              <w:t>9</w:t>
            </w:r>
          </w:p>
        </w:tc>
        <w:tc>
          <w:tcPr>
            <w:tcW w:w="3259" w:type="dxa"/>
            <w:tcBorders>
              <w:left w:val="single" w:sz="1" w:space="0" w:color="000000"/>
              <w:bottom w:val="single" w:sz="1" w:space="0" w:color="000000"/>
            </w:tcBorders>
            <w:shd w:val="clear" w:color="auto" w:fill="auto"/>
          </w:tcPr>
          <w:p w:rsidR="00000000" w:rsidRDefault="00A97703">
            <w:pPr>
              <w:jc w:val="center"/>
              <w:rPr>
                <w:b/>
                <w:bCs/>
                <w:sz w:val="24"/>
                <w:szCs w:val="24"/>
              </w:rPr>
            </w:pPr>
            <w:r>
              <w:rPr>
                <w:b/>
                <w:bCs/>
                <w:sz w:val="24"/>
                <w:szCs w:val="24"/>
              </w:rPr>
              <w:t>Ottimo</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A97703">
            <w:r>
              <w:rPr>
                <w:b/>
                <w:bCs/>
                <w:sz w:val="24"/>
                <w:szCs w:val="24"/>
              </w:rPr>
              <w:t>Conoscenze complete; s</w:t>
            </w:r>
            <w:r>
              <w:rPr>
                <w:b/>
                <w:bCs/>
                <w:sz w:val="24"/>
                <w:szCs w:val="24"/>
              </w:rPr>
              <w:t>e guidato,  lo studente trova soluzioni migliori, compie correlazioni esatte, usa linguaggio tecnico.</w:t>
            </w:r>
          </w:p>
        </w:tc>
      </w:tr>
      <w:tr w:rsidR="00000000">
        <w:tblPrEx>
          <w:tblCellMar>
            <w:top w:w="55" w:type="dxa"/>
            <w:left w:w="55" w:type="dxa"/>
            <w:bottom w:w="55" w:type="dxa"/>
            <w:right w:w="55" w:type="dxa"/>
          </w:tblCellMar>
        </w:tblPrEx>
        <w:tc>
          <w:tcPr>
            <w:tcW w:w="3259" w:type="dxa"/>
            <w:tcBorders>
              <w:left w:val="single" w:sz="1" w:space="0" w:color="000000"/>
              <w:bottom w:val="single" w:sz="1" w:space="0" w:color="000000"/>
            </w:tcBorders>
            <w:shd w:val="clear" w:color="auto" w:fill="auto"/>
          </w:tcPr>
          <w:p w:rsidR="00000000" w:rsidRDefault="00A97703">
            <w:pPr>
              <w:jc w:val="center"/>
              <w:rPr>
                <w:b/>
                <w:bCs/>
                <w:sz w:val="24"/>
                <w:szCs w:val="24"/>
              </w:rPr>
            </w:pPr>
            <w:r>
              <w:rPr>
                <w:b/>
                <w:bCs/>
                <w:sz w:val="24"/>
                <w:szCs w:val="24"/>
              </w:rPr>
              <w:t>10</w:t>
            </w:r>
          </w:p>
        </w:tc>
        <w:tc>
          <w:tcPr>
            <w:tcW w:w="325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A97703">
            <w:pPr>
              <w:jc w:val="center"/>
              <w:rPr>
                <w:b/>
                <w:bCs/>
                <w:sz w:val="24"/>
                <w:szCs w:val="24"/>
              </w:rPr>
            </w:pPr>
            <w:r>
              <w:rPr>
                <w:b/>
                <w:bCs/>
                <w:sz w:val="24"/>
                <w:szCs w:val="24"/>
              </w:rPr>
              <w:t>Eccellente</w:t>
            </w:r>
          </w:p>
        </w:tc>
        <w:tc>
          <w:tcPr>
            <w:tcW w:w="3260" w:type="dxa"/>
            <w:tcBorders>
              <w:bottom w:val="single" w:sz="1" w:space="0" w:color="000000"/>
              <w:right w:val="single" w:sz="1" w:space="0" w:color="000000"/>
            </w:tcBorders>
            <w:shd w:val="clear" w:color="auto" w:fill="auto"/>
          </w:tcPr>
          <w:p w:rsidR="00000000" w:rsidRDefault="00A97703">
            <w:r>
              <w:rPr>
                <w:b/>
                <w:bCs/>
                <w:sz w:val="24"/>
                <w:szCs w:val="24"/>
              </w:rPr>
              <w:t>Lo studente è autonomo nella applicazione delle sue conoscenze a problemi complessi; lessico ricco e appropriato.</w:t>
            </w:r>
          </w:p>
        </w:tc>
      </w:tr>
    </w:tbl>
    <w:p w:rsidR="00000000" w:rsidRDefault="00A97703">
      <w:pPr>
        <w:spacing w:line="360" w:lineRule="auto"/>
        <w:rPr>
          <w:rFonts w:cs="Garamond"/>
          <w:b/>
          <w:bCs/>
          <w:color w:val="000000"/>
          <w:sz w:val="24"/>
          <w:szCs w:val="24"/>
        </w:rPr>
      </w:pPr>
    </w:p>
    <w:p w:rsidR="00000000" w:rsidRDefault="00A97703">
      <w:pPr>
        <w:spacing w:line="360" w:lineRule="auto"/>
        <w:jc w:val="both"/>
        <w:rPr>
          <w:sz w:val="24"/>
          <w:szCs w:val="24"/>
        </w:rPr>
      </w:pPr>
      <w:r>
        <w:rPr>
          <w:color w:val="000000"/>
          <w:sz w:val="24"/>
          <w:szCs w:val="24"/>
        </w:rPr>
        <w:t>I criteri per l’attribu</w:t>
      </w:r>
      <w:r>
        <w:rPr>
          <w:color w:val="000000"/>
          <w:sz w:val="24"/>
          <w:szCs w:val="24"/>
        </w:rPr>
        <w:t>zione del voto di condotta e di attribuzione del credito scolastico sono riportati nel PTOF in vigore.</w:t>
      </w:r>
    </w:p>
    <w:p w:rsidR="00000000" w:rsidRDefault="00A97703">
      <w:pPr>
        <w:jc w:val="both"/>
        <w:rPr>
          <w:sz w:val="24"/>
          <w:szCs w:val="24"/>
        </w:rPr>
      </w:pPr>
      <w:r>
        <w:rPr>
          <w:sz w:val="24"/>
          <w:szCs w:val="24"/>
        </w:rPr>
        <w:t>In allegato le griglie di valutazione relative alle prove degli esami di Stato.</w:t>
      </w:r>
    </w:p>
    <w:p w:rsidR="00000000" w:rsidRDefault="00A97703">
      <w:pPr>
        <w:jc w:val="both"/>
        <w:rPr>
          <w:sz w:val="24"/>
          <w:szCs w:val="24"/>
        </w:rPr>
      </w:pPr>
    </w:p>
    <w:p w:rsidR="00000000" w:rsidRDefault="00A97703">
      <w:pPr>
        <w:jc w:val="both"/>
        <w:rPr>
          <w:b/>
          <w:bCs/>
          <w:sz w:val="24"/>
          <w:szCs w:val="24"/>
        </w:rPr>
      </w:pPr>
    </w:p>
    <w:p w:rsidR="00000000" w:rsidRDefault="00A97703">
      <w:pPr>
        <w:pStyle w:val="ListParagraph"/>
        <w:numPr>
          <w:ilvl w:val="0"/>
          <w:numId w:val="15"/>
        </w:numPr>
        <w:spacing w:line="100" w:lineRule="atLeast"/>
        <w:jc w:val="both"/>
        <w:rPr>
          <w:rFonts w:ascii="Times New Roman" w:hAnsi="Times New Roman" w:cs="Times New Roman"/>
          <w:b/>
          <w:bCs/>
          <w:sz w:val="24"/>
          <w:szCs w:val="24"/>
        </w:rPr>
      </w:pPr>
      <w:r>
        <w:rPr>
          <w:rFonts w:ascii="Times New Roman" w:hAnsi="Times New Roman" w:cs="Times New Roman"/>
          <w:b/>
          <w:bCs/>
          <w:sz w:val="24"/>
          <w:szCs w:val="24"/>
        </w:rPr>
        <w:t>ATTIVITÀ DI AMPLIAMENTO DELL’OFFERTA FORMATIVA</w:t>
      </w:r>
    </w:p>
    <w:p w:rsidR="00000000" w:rsidRDefault="00A97703">
      <w:pPr>
        <w:pStyle w:val="ListParagraph"/>
        <w:spacing w:line="100" w:lineRule="atLeast"/>
        <w:ind w:left="1080"/>
        <w:jc w:val="both"/>
        <w:rPr>
          <w:rFonts w:ascii="Times New Roman" w:hAnsi="Times New Roman" w:cs="Times New Roman"/>
          <w:b/>
          <w:bCs/>
          <w:sz w:val="24"/>
          <w:szCs w:val="24"/>
        </w:rPr>
      </w:pPr>
    </w:p>
    <w:p w:rsidR="00000000" w:rsidRDefault="00A97703">
      <w:pPr>
        <w:pStyle w:val="ListParagraph"/>
        <w:spacing w:line="100" w:lineRule="atLeast"/>
        <w:ind w:left="0"/>
        <w:jc w:val="both"/>
        <w:rPr>
          <w:rFonts w:ascii="Times New Roman" w:hAnsi="Times New Roman" w:cs="Times New Roman"/>
          <w:sz w:val="24"/>
          <w:szCs w:val="24"/>
        </w:rPr>
      </w:pPr>
      <w:r>
        <w:rPr>
          <w:rFonts w:ascii="Times New Roman" w:hAnsi="Times New Roman" w:cs="Times New Roman"/>
          <w:sz w:val="24"/>
          <w:szCs w:val="24"/>
        </w:rPr>
        <w:t>Su iniziativa del Cdc o</w:t>
      </w:r>
      <w:r>
        <w:rPr>
          <w:rFonts w:ascii="Times New Roman" w:hAnsi="Times New Roman" w:cs="Times New Roman"/>
          <w:sz w:val="24"/>
          <w:szCs w:val="24"/>
        </w:rPr>
        <w:t xml:space="preserve"> di singoli docenti, la classe o alcuni studenti, in orario curriculare ed extracurriculare, sono stati coinvolti nella realizzazione dei seguenti progetti e hanno partecipato alle seguenti iniziative culturali o di orientamento post-diploma:</w:t>
      </w:r>
    </w:p>
    <w:p w:rsidR="00000000" w:rsidRDefault="00A97703">
      <w:pPr>
        <w:pStyle w:val="ListParagraph"/>
        <w:spacing w:line="1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la classe ha </w:t>
      </w:r>
      <w:r>
        <w:rPr>
          <w:rFonts w:ascii="Times New Roman" w:hAnsi="Times New Roman" w:cs="Times New Roman"/>
          <w:sz w:val="24"/>
          <w:szCs w:val="24"/>
        </w:rPr>
        <w:t xml:space="preserve">assistito a tre rappresentazioni teatrali al Teatro Ghione incentrate sulle opere di Pirandello: Il fu Mattia Pascal, Uno nessuno e centomila, </w:t>
      </w:r>
      <w:r w:rsidR="005268C3">
        <w:rPr>
          <w:rFonts w:ascii="Times New Roman" w:hAnsi="Times New Roman" w:cs="Times New Roman"/>
          <w:sz w:val="24"/>
          <w:szCs w:val="24"/>
        </w:rPr>
        <w:t>Il berretto a sonagli</w:t>
      </w:r>
    </w:p>
    <w:p w:rsidR="00000000" w:rsidRDefault="00A97703">
      <w:pPr>
        <w:pStyle w:val="ListParagraph"/>
        <w:spacing w:line="1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Conferenza “Libera Nantes” a cura dell'associazione  La Corsa di Miguel </w:t>
      </w:r>
    </w:p>
    <w:p w:rsidR="00000000" w:rsidRDefault="00A97703">
      <w:pPr>
        <w:pStyle w:val="ListParagraph"/>
        <w:spacing w:line="1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Conferenza “ Il gatto </w:t>
      </w:r>
      <w:r>
        <w:rPr>
          <w:rFonts w:ascii="Times New Roman" w:hAnsi="Times New Roman" w:cs="Times New Roman"/>
          <w:sz w:val="24"/>
          <w:szCs w:val="24"/>
        </w:rPr>
        <w:t>di Scrhodinger ed il coputer quantistico” a cura della dot.ssa Catalina Corceanu INFN -Frascati</w:t>
      </w:r>
    </w:p>
    <w:p w:rsidR="00000000" w:rsidRDefault="00A97703">
      <w:pPr>
        <w:pStyle w:val="ListParagraph"/>
        <w:spacing w:line="100" w:lineRule="atLeast"/>
        <w:ind w:left="0"/>
        <w:jc w:val="both"/>
        <w:rPr>
          <w:rFonts w:ascii="Times New Roman" w:hAnsi="Times New Roman"/>
          <w:color w:val="FF0000"/>
          <w:sz w:val="24"/>
          <w:szCs w:val="24"/>
        </w:rPr>
      </w:pPr>
      <w:r>
        <w:rPr>
          <w:rFonts w:ascii="Times New Roman" w:hAnsi="Times New Roman" w:cs="Times New Roman"/>
          <w:sz w:val="24"/>
          <w:szCs w:val="24"/>
        </w:rPr>
        <w:t>Corsi Cambrige (solo alcuni studenti)</w:t>
      </w:r>
    </w:p>
    <w:p w:rsidR="00000000" w:rsidRDefault="00A97703">
      <w:pPr>
        <w:pStyle w:val="ListParagraph"/>
        <w:spacing w:line="100" w:lineRule="atLeast"/>
        <w:ind w:left="0"/>
        <w:jc w:val="both"/>
        <w:rPr>
          <w:rFonts w:ascii="Times New Roman" w:hAnsi="Times New Roman"/>
          <w:color w:val="FF0000"/>
          <w:sz w:val="24"/>
          <w:szCs w:val="24"/>
        </w:rPr>
      </w:pPr>
    </w:p>
    <w:p w:rsidR="00000000" w:rsidRDefault="00A97703">
      <w:pPr>
        <w:pStyle w:val="ListParagraph"/>
        <w:pageBreakBefore/>
        <w:spacing w:line="100" w:lineRule="atLeast"/>
        <w:ind w:left="0"/>
        <w:jc w:val="both"/>
        <w:rPr>
          <w:rFonts w:ascii="Times New Roman" w:hAnsi="Times New Roman"/>
          <w:b/>
          <w:bCs/>
          <w:color w:val="FF0000"/>
          <w:sz w:val="24"/>
          <w:szCs w:val="24"/>
        </w:rPr>
      </w:pPr>
    </w:p>
    <w:p w:rsidR="00000000" w:rsidRDefault="00A97703">
      <w:pPr>
        <w:pStyle w:val="ListParagraph"/>
        <w:numPr>
          <w:ilvl w:val="0"/>
          <w:numId w:val="15"/>
        </w:numPr>
        <w:spacing w:line="100" w:lineRule="atLeast"/>
        <w:jc w:val="both"/>
        <w:rPr>
          <w:b/>
          <w:bCs/>
          <w:sz w:val="24"/>
          <w:szCs w:val="24"/>
        </w:rPr>
      </w:pPr>
      <w:r>
        <w:rPr>
          <w:rFonts w:ascii="Times New Roman" w:hAnsi="Times New Roman" w:cs="Times New Roman"/>
          <w:b/>
          <w:bCs/>
          <w:sz w:val="24"/>
          <w:szCs w:val="24"/>
        </w:rPr>
        <w:t>NODI CONCETTUALI INTERDISCIPLINARI</w:t>
      </w:r>
    </w:p>
    <w:p w:rsidR="00000000" w:rsidRDefault="00A97703">
      <w:pPr>
        <w:ind w:left="1080"/>
        <w:jc w:val="both"/>
        <w:rPr>
          <w:rFonts w:eastAsia="Calibri" w:cs="Calibri"/>
          <w:color w:val="FF0000"/>
          <w:sz w:val="24"/>
          <w:szCs w:val="24"/>
        </w:rPr>
      </w:pPr>
      <w:r>
        <w:rPr>
          <w:b/>
          <w:bCs/>
          <w:sz w:val="24"/>
          <w:szCs w:val="24"/>
        </w:rPr>
        <w:t>I</w:t>
      </w:r>
      <w:r>
        <w:rPr>
          <w:sz w:val="24"/>
          <w:szCs w:val="24"/>
        </w:rPr>
        <w:t xml:space="preserve">l Consiglio di Classe, in vista dell’Esame di Stato, ha individuato delle macroaree </w:t>
      </w:r>
      <w:r>
        <w:rPr>
          <w:sz w:val="24"/>
          <w:szCs w:val="24"/>
        </w:rPr>
        <w:t>comuni a tutte le disclipline e ha  proposto agli studenti dei modelli   interdisciplinari a  cui potersi ispirare. Da sottolineare che tale lavoro interdisciplinare è stato svolto al di fuori della programmazione didattica fatta a settembre, in tempi rist</w:t>
      </w:r>
      <w:r>
        <w:rPr>
          <w:sz w:val="24"/>
          <w:szCs w:val="24"/>
        </w:rPr>
        <w:t>retti e quindi in modo non accurato. I modelli sono  descritti nella seguente tabella.</w:t>
      </w:r>
    </w:p>
    <w:p w:rsidR="00000000" w:rsidRDefault="00A97703">
      <w:pPr>
        <w:ind w:left="1080"/>
        <w:jc w:val="both"/>
        <w:rPr>
          <w:rFonts w:eastAsia="Calibri" w:cs="Calibri"/>
          <w:color w:val="FF0000"/>
          <w:sz w:val="24"/>
          <w:szCs w:val="24"/>
        </w:rPr>
      </w:pPr>
    </w:p>
    <w:p w:rsidR="00000000" w:rsidRDefault="00A97703">
      <w:pPr>
        <w:ind w:left="1080"/>
        <w:jc w:val="both"/>
        <w:rPr>
          <w:b/>
          <w:bCs/>
          <w:color w:val="FF0000"/>
          <w:sz w:val="24"/>
          <w:szCs w:val="24"/>
        </w:rPr>
      </w:pPr>
    </w:p>
    <w:p w:rsidR="00000000" w:rsidRDefault="00A97703">
      <w:pPr>
        <w:ind w:left="1080"/>
        <w:jc w:val="both"/>
        <w:rPr>
          <w:b/>
          <w:bCs/>
          <w:sz w:val="24"/>
          <w:szCs w:val="24"/>
        </w:rPr>
      </w:pPr>
    </w:p>
    <w:tbl>
      <w:tblPr>
        <w:tblW w:w="0" w:type="auto"/>
        <w:tblInd w:w="42" w:type="dxa"/>
        <w:tblLayout w:type="fixed"/>
        <w:tblCellMar>
          <w:left w:w="10" w:type="dxa"/>
          <w:right w:w="10" w:type="dxa"/>
        </w:tblCellMar>
        <w:tblLook w:val="0000"/>
      </w:tblPr>
      <w:tblGrid>
        <w:gridCol w:w="2834"/>
        <w:gridCol w:w="1830"/>
        <w:gridCol w:w="2445"/>
        <w:gridCol w:w="2701"/>
      </w:tblGrid>
      <w:tr w:rsidR="00000000">
        <w:trPr>
          <w:cantSplit/>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Titolo della macroarea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Periodo</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Discipline coinvolte</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pPr>
            <w:r>
              <w:rPr>
                <w:b/>
                <w:bCs/>
                <w:color w:val="000000"/>
                <w:sz w:val="24"/>
                <w:szCs w:val="24"/>
              </w:rPr>
              <w:t>Argomenti</w:t>
            </w:r>
          </w:p>
        </w:tc>
      </w:tr>
      <w:tr w:rsidR="00000000">
        <w:trPr>
          <w:cantSplit/>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Il tempo</w:t>
            </w:r>
          </w:p>
          <w:p w:rsidR="00000000" w:rsidRDefault="00A97703">
            <w:pPr>
              <w:jc w:val="center"/>
              <w:rPr>
                <w:b/>
                <w:bCs/>
                <w:color w:val="000000"/>
                <w:sz w:val="24"/>
                <w:szCs w:val="24"/>
              </w:rPr>
            </w:pPr>
          </w:p>
          <w:p w:rsidR="00000000" w:rsidRDefault="00A97703">
            <w:pPr>
              <w:jc w:val="center"/>
              <w:rPr>
                <w:b/>
                <w:bCs/>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Da marzo a giugno</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Fisica</w:t>
            </w:r>
          </w:p>
          <w:p w:rsidR="00000000" w:rsidRDefault="00A97703">
            <w:pPr>
              <w:jc w:val="center"/>
              <w:rPr>
                <w:b/>
                <w:bCs/>
                <w:color w:val="000000"/>
                <w:sz w:val="24"/>
                <w:szCs w:val="24"/>
              </w:rPr>
            </w:pPr>
            <w:r>
              <w:rPr>
                <w:b/>
                <w:bCs/>
                <w:color w:val="000000"/>
                <w:sz w:val="24"/>
                <w:szCs w:val="24"/>
              </w:rPr>
              <w:t>inglese</w:t>
            </w:r>
          </w:p>
          <w:p w:rsidR="00000000" w:rsidRDefault="00A97703">
            <w:pPr>
              <w:jc w:val="center"/>
              <w:rPr>
                <w:b/>
                <w:bCs/>
                <w:color w:val="000000"/>
                <w:sz w:val="24"/>
                <w:szCs w:val="24"/>
              </w:rPr>
            </w:pPr>
            <w:r>
              <w:rPr>
                <w:b/>
                <w:bCs/>
                <w:color w:val="000000"/>
                <w:sz w:val="24"/>
                <w:szCs w:val="24"/>
              </w:rPr>
              <w:t>italiano</w:t>
            </w:r>
          </w:p>
          <w:p w:rsidR="00000000" w:rsidRDefault="00A97703">
            <w:pPr>
              <w:jc w:val="center"/>
              <w:rPr>
                <w:b/>
                <w:bCs/>
                <w:color w:val="000000"/>
                <w:sz w:val="24"/>
                <w:szCs w:val="24"/>
              </w:rPr>
            </w:pPr>
            <w:r>
              <w:rPr>
                <w:b/>
                <w:bCs/>
                <w:color w:val="000000"/>
                <w:sz w:val="24"/>
                <w:szCs w:val="24"/>
              </w:rPr>
              <w:t>arte</w:t>
            </w:r>
          </w:p>
          <w:p w:rsidR="00000000" w:rsidRDefault="00A97703">
            <w:pPr>
              <w:jc w:val="center"/>
              <w:rPr>
                <w:b/>
                <w:bCs/>
                <w:color w:val="000000"/>
                <w:sz w:val="24"/>
                <w:szCs w:val="24"/>
              </w:rPr>
            </w:pPr>
            <w:r>
              <w:rPr>
                <w:b/>
                <w:bCs/>
                <w:color w:val="000000"/>
                <w:sz w:val="24"/>
                <w:szCs w:val="24"/>
              </w:rPr>
              <w:t>latino</w:t>
            </w:r>
          </w:p>
          <w:p w:rsidR="00000000" w:rsidRDefault="00A97703">
            <w:pPr>
              <w:jc w:val="center"/>
              <w:rPr>
                <w:b/>
                <w:bCs/>
                <w:color w:val="000000"/>
                <w:sz w:val="24"/>
                <w:szCs w:val="24"/>
              </w:rPr>
            </w:pPr>
            <w:r>
              <w:rPr>
                <w:b/>
                <w:bCs/>
                <w:color w:val="000000"/>
                <w:sz w:val="24"/>
                <w:szCs w:val="24"/>
              </w:rPr>
              <w:t>ed. fisica</w:t>
            </w:r>
          </w:p>
          <w:p w:rsidR="00000000" w:rsidRDefault="00A97703">
            <w:pPr>
              <w:jc w:val="center"/>
              <w:rPr>
                <w:b/>
                <w:bCs/>
                <w:color w:val="000000"/>
                <w:sz w:val="24"/>
                <w:szCs w:val="24"/>
              </w:rPr>
            </w:pPr>
            <w:r>
              <w:rPr>
                <w:b/>
                <w:bCs/>
                <w:color w:val="000000"/>
                <w:sz w:val="24"/>
                <w:szCs w:val="24"/>
              </w:rPr>
              <w:t>filosofia</w:t>
            </w:r>
          </w:p>
          <w:p w:rsidR="00000000" w:rsidRDefault="00A97703">
            <w:pPr>
              <w:jc w:val="center"/>
              <w:rPr>
                <w:b/>
                <w:bCs/>
                <w:color w:val="000000"/>
                <w:sz w:val="24"/>
                <w:szCs w:val="24"/>
              </w:rPr>
            </w:pPr>
            <w:r>
              <w:rPr>
                <w:b/>
                <w:bCs/>
                <w:color w:val="000000"/>
                <w:sz w:val="24"/>
                <w:szCs w:val="24"/>
              </w:rPr>
              <w:t>storia</w:t>
            </w:r>
          </w:p>
          <w:p w:rsidR="00000000" w:rsidRDefault="00A97703">
            <w:pPr>
              <w:jc w:val="center"/>
              <w:rPr>
                <w:b/>
                <w:bCs/>
                <w:color w:val="000000"/>
                <w:sz w:val="24"/>
                <w:szCs w:val="24"/>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rPr>
                <w:b/>
                <w:bCs/>
                <w:color w:val="000000"/>
                <w:sz w:val="24"/>
                <w:szCs w:val="24"/>
              </w:rPr>
            </w:pPr>
            <w:r>
              <w:rPr>
                <w:b/>
                <w:bCs/>
                <w:sz w:val="24"/>
                <w:szCs w:val="24"/>
              </w:rPr>
              <w:t>-relativi</w:t>
            </w:r>
            <w:r>
              <w:rPr>
                <w:b/>
                <w:bCs/>
                <w:sz w:val="24"/>
                <w:szCs w:val="24"/>
              </w:rPr>
              <w:t>tà</w:t>
            </w:r>
          </w:p>
          <w:p w:rsidR="00000000" w:rsidRDefault="00A97703">
            <w:pPr>
              <w:rPr>
                <w:b/>
                <w:bCs/>
                <w:color w:val="000000"/>
                <w:sz w:val="24"/>
                <w:szCs w:val="24"/>
              </w:rPr>
            </w:pPr>
            <w:r>
              <w:rPr>
                <w:b/>
                <w:bCs/>
                <w:color w:val="000000"/>
                <w:sz w:val="24"/>
                <w:szCs w:val="24"/>
              </w:rPr>
              <w:t>-Samuel Beckett</w:t>
            </w:r>
          </w:p>
          <w:p w:rsidR="00000000" w:rsidRDefault="00A97703">
            <w:pPr>
              <w:rPr>
                <w:b/>
                <w:bCs/>
                <w:color w:val="000000"/>
                <w:sz w:val="24"/>
                <w:szCs w:val="24"/>
              </w:rPr>
            </w:pPr>
            <w:r>
              <w:rPr>
                <w:b/>
                <w:bCs/>
                <w:color w:val="000000"/>
                <w:sz w:val="24"/>
                <w:szCs w:val="24"/>
              </w:rPr>
              <w:t>-Futuristi,Montale</w:t>
            </w:r>
          </w:p>
          <w:p w:rsidR="00000000" w:rsidRDefault="00A97703">
            <w:pPr>
              <w:rPr>
                <w:b/>
                <w:bCs/>
                <w:color w:val="000000"/>
                <w:sz w:val="24"/>
                <w:szCs w:val="24"/>
              </w:rPr>
            </w:pPr>
            <w:r>
              <w:rPr>
                <w:b/>
                <w:bCs/>
                <w:color w:val="000000"/>
                <w:sz w:val="24"/>
                <w:szCs w:val="24"/>
              </w:rPr>
              <w:t>-Dalì</w:t>
            </w:r>
          </w:p>
          <w:p w:rsidR="00000000" w:rsidRDefault="00A97703">
            <w:pPr>
              <w:rPr>
                <w:b/>
                <w:bCs/>
                <w:color w:val="000000"/>
                <w:sz w:val="24"/>
                <w:szCs w:val="24"/>
              </w:rPr>
            </w:pPr>
            <w:r>
              <w:rPr>
                <w:b/>
                <w:bCs/>
                <w:color w:val="000000"/>
                <w:sz w:val="24"/>
                <w:szCs w:val="24"/>
              </w:rPr>
              <w:t>- Seneca</w:t>
            </w:r>
          </w:p>
          <w:p w:rsidR="00000000" w:rsidRDefault="00A97703">
            <w:pPr>
              <w:rPr>
                <w:b/>
                <w:bCs/>
                <w:color w:val="000000"/>
                <w:sz w:val="24"/>
                <w:szCs w:val="24"/>
              </w:rPr>
            </w:pPr>
            <w:r>
              <w:rPr>
                <w:b/>
                <w:bCs/>
                <w:color w:val="000000"/>
                <w:sz w:val="24"/>
                <w:szCs w:val="24"/>
              </w:rPr>
              <w:t>-</w:t>
            </w:r>
            <w:r>
              <w:rPr>
                <w:b/>
                <w:bCs/>
                <w:sz w:val="24"/>
                <w:szCs w:val="24"/>
              </w:rPr>
              <w:t xml:space="preserve">la velocità </w:t>
            </w:r>
          </w:p>
          <w:p w:rsidR="00000000" w:rsidRDefault="00A97703">
            <w:pPr>
              <w:rPr>
                <w:b/>
                <w:bCs/>
                <w:color w:val="000000"/>
                <w:sz w:val="24"/>
                <w:szCs w:val="24"/>
              </w:rPr>
            </w:pPr>
            <w:r>
              <w:rPr>
                <w:b/>
                <w:bCs/>
                <w:color w:val="000000"/>
                <w:sz w:val="24"/>
                <w:szCs w:val="24"/>
              </w:rPr>
              <w:t>-il  concetto di tempo da Kant a Heidegger e Sartre, la scuola di Vienna</w:t>
            </w:r>
          </w:p>
          <w:p w:rsidR="00000000" w:rsidRDefault="00A97703">
            <w:r>
              <w:rPr>
                <w:b/>
                <w:bCs/>
                <w:color w:val="000000"/>
                <w:sz w:val="24"/>
                <w:szCs w:val="24"/>
              </w:rPr>
              <w:t>-processo diacronico e sincronico in storiografia</w:t>
            </w:r>
            <w:r>
              <w:rPr>
                <w:b/>
                <w:bCs/>
                <w:sz w:val="24"/>
                <w:szCs w:val="24"/>
              </w:rPr>
              <w:t xml:space="preserve"> </w:t>
            </w:r>
          </w:p>
        </w:tc>
      </w:tr>
      <w:tr w:rsidR="00000000">
        <w:trPr>
          <w:cantSplit/>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p>
          <w:p w:rsidR="00000000" w:rsidRDefault="00A97703">
            <w:pPr>
              <w:jc w:val="center"/>
              <w:rPr>
                <w:b/>
                <w:bCs/>
                <w:color w:val="000000"/>
                <w:sz w:val="24"/>
                <w:szCs w:val="24"/>
              </w:rPr>
            </w:pPr>
            <w:r>
              <w:rPr>
                <w:b/>
                <w:bCs/>
                <w:color w:val="000000"/>
                <w:sz w:val="24"/>
                <w:szCs w:val="24"/>
              </w:rPr>
              <w:t>La donna</w:t>
            </w:r>
          </w:p>
          <w:p w:rsidR="00000000" w:rsidRDefault="00A97703">
            <w:pPr>
              <w:jc w:val="center"/>
              <w:rPr>
                <w:b/>
                <w:bCs/>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Da marzo a giugno</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Inglese</w:t>
            </w:r>
          </w:p>
          <w:p w:rsidR="00000000" w:rsidRDefault="00A97703">
            <w:pPr>
              <w:jc w:val="center"/>
              <w:rPr>
                <w:b/>
                <w:bCs/>
                <w:color w:val="000000"/>
                <w:sz w:val="24"/>
                <w:szCs w:val="24"/>
              </w:rPr>
            </w:pPr>
            <w:r>
              <w:rPr>
                <w:b/>
                <w:bCs/>
                <w:color w:val="000000"/>
                <w:sz w:val="24"/>
                <w:szCs w:val="24"/>
              </w:rPr>
              <w:t>latino</w:t>
            </w:r>
          </w:p>
          <w:p w:rsidR="00000000" w:rsidRDefault="00A97703">
            <w:pPr>
              <w:jc w:val="center"/>
              <w:rPr>
                <w:b/>
                <w:bCs/>
                <w:color w:val="000000"/>
                <w:sz w:val="24"/>
                <w:szCs w:val="24"/>
              </w:rPr>
            </w:pPr>
            <w:r>
              <w:rPr>
                <w:b/>
                <w:bCs/>
                <w:color w:val="000000"/>
                <w:sz w:val="24"/>
                <w:szCs w:val="24"/>
              </w:rPr>
              <w:t>ed fisica</w:t>
            </w:r>
          </w:p>
          <w:p w:rsidR="00000000" w:rsidRDefault="00A97703">
            <w:pPr>
              <w:jc w:val="center"/>
              <w:rPr>
                <w:b/>
                <w:bCs/>
                <w:color w:val="000000"/>
                <w:sz w:val="24"/>
                <w:szCs w:val="24"/>
              </w:rPr>
            </w:pPr>
            <w:r>
              <w:rPr>
                <w:b/>
                <w:bCs/>
                <w:color w:val="000000"/>
                <w:sz w:val="24"/>
                <w:szCs w:val="24"/>
              </w:rPr>
              <w:t>scienze</w:t>
            </w:r>
          </w:p>
          <w:p w:rsidR="00000000" w:rsidRDefault="00A97703">
            <w:pPr>
              <w:jc w:val="center"/>
              <w:rPr>
                <w:b/>
                <w:bCs/>
                <w:color w:val="000000"/>
                <w:sz w:val="24"/>
                <w:szCs w:val="24"/>
              </w:rPr>
            </w:pPr>
            <w:r>
              <w:rPr>
                <w:b/>
                <w:bCs/>
                <w:color w:val="000000"/>
                <w:sz w:val="24"/>
                <w:szCs w:val="24"/>
              </w:rPr>
              <w:t>ar</w:t>
            </w:r>
            <w:r>
              <w:rPr>
                <w:b/>
                <w:bCs/>
                <w:color w:val="000000"/>
                <w:sz w:val="24"/>
                <w:szCs w:val="24"/>
              </w:rPr>
              <w:t>te</w:t>
            </w:r>
          </w:p>
          <w:p w:rsidR="00000000" w:rsidRDefault="00A97703">
            <w:pPr>
              <w:jc w:val="center"/>
              <w:rPr>
                <w:b/>
                <w:bCs/>
                <w:color w:val="000000"/>
                <w:sz w:val="24"/>
                <w:szCs w:val="24"/>
              </w:rPr>
            </w:pPr>
            <w:r>
              <w:rPr>
                <w:b/>
                <w:bCs/>
                <w:color w:val="000000"/>
                <w:sz w:val="24"/>
                <w:szCs w:val="24"/>
              </w:rPr>
              <w:t>storia</w:t>
            </w:r>
          </w:p>
          <w:p w:rsidR="00000000" w:rsidRDefault="00A97703">
            <w:pPr>
              <w:jc w:val="center"/>
              <w:rPr>
                <w:b/>
                <w:bCs/>
                <w:color w:val="000000"/>
                <w:sz w:val="24"/>
                <w:szCs w:val="24"/>
              </w:rPr>
            </w:pPr>
            <w:r>
              <w:rPr>
                <w:b/>
                <w:bCs/>
                <w:color w:val="000000"/>
                <w:sz w:val="24"/>
                <w:szCs w:val="24"/>
              </w:rPr>
              <w:t>filosofia</w:t>
            </w:r>
          </w:p>
          <w:p w:rsidR="00000000" w:rsidRDefault="00A97703">
            <w:pPr>
              <w:jc w:val="center"/>
              <w:rPr>
                <w:b/>
                <w:bCs/>
                <w:color w:val="000000"/>
                <w:sz w:val="24"/>
                <w:szCs w:val="24"/>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rPr>
                <w:b/>
                <w:bCs/>
                <w:color w:val="000000"/>
                <w:sz w:val="24"/>
                <w:szCs w:val="24"/>
              </w:rPr>
            </w:pPr>
            <w:r>
              <w:rPr>
                <w:b/>
                <w:bCs/>
                <w:color w:val="000000"/>
                <w:sz w:val="24"/>
                <w:szCs w:val="24"/>
              </w:rPr>
              <w:t xml:space="preserve">-Virginia Woolf </w:t>
            </w:r>
          </w:p>
          <w:p w:rsidR="00000000" w:rsidRDefault="00A97703">
            <w:pPr>
              <w:rPr>
                <w:b/>
                <w:bCs/>
                <w:color w:val="000000"/>
                <w:sz w:val="24"/>
                <w:szCs w:val="24"/>
              </w:rPr>
            </w:pPr>
            <w:r>
              <w:rPr>
                <w:b/>
                <w:bCs/>
                <w:color w:val="000000"/>
                <w:sz w:val="24"/>
                <w:szCs w:val="24"/>
              </w:rPr>
              <w:t>-figure di donne romane</w:t>
            </w:r>
          </w:p>
          <w:p w:rsidR="00000000" w:rsidRDefault="00A97703">
            <w:pPr>
              <w:rPr>
                <w:b/>
                <w:bCs/>
                <w:color w:val="000000"/>
                <w:sz w:val="24"/>
                <w:szCs w:val="24"/>
              </w:rPr>
            </w:pPr>
            <w:r>
              <w:rPr>
                <w:b/>
                <w:bCs/>
                <w:color w:val="000000"/>
                <w:sz w:val="24"/>
                <w:szCs w:val="24"/>
              </w:rPr>
              <w:t>-la donna nello sport, il ciclo mestruale</w:t>
            </w:r>
          </w:p>
          <w:p w:rsidR="00000000" w:rsidRDefault="00A97703">
            <w:pPr>
              <w:rPr>
                <w:b/>
                <w:bCs/>
                <w:color w:val="000000"/>
                <w:sz w:val="24"/>
                <w:szCs w:val="24"/>
              </w:rPr>
            </w:pPr>
            <w:r>
              <w:rPr>
                <w:b/>
                <w:bCs/>
                <w:color w:val="000000"/>
                <w:sz w:val="24"/>
                <w:szCs w:val="24"/>
              </w:rPr>
              <w:t>-ormoni steroidei</w:t>
            </w:r>
          </w:p>
          <w:p w:rsidR="00000000" w:rsidRDefault="00A97703">
            <w:pPr>
              <w:rPr>
                <w:b/>
                <w:bCs/>
                <w:color w:val="000000"/>
                <w:sz w:val="24"/>
                <w:szCs w:val="24"/>
              </w:rPr>
            </w:pPr>
            <w:r>
              <w:rPr>
                <w:b/>
                <w:bCs/>
                <w:color w:val="000000"/>
                <w:sz w:val="24"/>
                <w:szCs w:val="24"/>
              </w:rPr>
              <w:t>-la donna vampiro di Munch</w:t>
            </w:r>
          </w:p>
          <w:p w:rsidR="00000000" w:rsidRDefault="00A97703">
            <w:pPr>
              <w:rPr>
                <w:b/>
                <w:bCs/>
                <w:color w:val="000000"/>
                <w:sz w:val="24"/>
                <w:szCs w:val="24"/>
              </w:rPr>
            </w:pPr>
            <w:r>
              <w:rPr>
                <w:b/>
                <w:bCs/>
                <w:color w:val="000000"/>
                <w:sz w:val="24"/>
                <w:szCs w:val="24"/>
              </w:rPr>
              <w:t>-dal movimento delle suffragette alle femministe degli anni '80</w:t>
            </w:r>
          </w:p>
          <w:p w:rsidR="00000000" w:rsidRDefault="00A97703">
            <w:pPr>
              <w:rPr>
                <w:b/>
                <w:bCs/>
                <w:color w:val="000000"/>
                <w:sz w:val="24"/>
                <w:szCs w:val="24"/>
              </w:rPr>
            </w:pPr>
            <w:r>
              <w:rPr>
                <w:b/>
                <w:bCs/>
                <w:color w:val="000000"/>
                <w:sz w:val="24"/>
                <w:szCs w:val="24"/>
              </w:rPr>
              <w:t>-Simone</w:t>
            </w:r>
          </w:p>
          <w:p w:rsidR="00000000" w:rsidRDefault="00A97703">
            <w:r>
              <w:rPr>
                <w:b/>
                <w:bCs/>
                <w:color w:val="000000"/>
                <w:sz w:val="24"/>
                <w:szCs w:val="24"/>
              </w:rPr>
              <w:t>De Beavour ,Hanna Arent</w:t>
            </w:r>
          </w:p>
        </w:tc>
      </w:tr>
      <w:tr w:rsidR="00000000">
        <w:trPr>
          <w:cantSplit/>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p>
          <w:p w:rsidR="00000000" w:rsidRDefault="00A97703">
            <w:pPr>
              <w:jc w:val="center"/>
              <w:rPr>
                <w:b/>
                <w:bCs/>
                <w:color w:val="000000"/>
                <w:sz w:val="24"/>
                <w:szCs w:val="24"/>
              </w:rPr>
            </w:pPr>
            <w:r>
              <w:rPr>
                <w:b/>
                <w:bCs/>
                <w:color w:val="000000"/>
                <w:sz w:val="24"/>
                <w:szCs w:val="24"/>
              </w:rPr>
              <w:t>L'esplora</w:t>
            </w:r>
            <w:r>
              <w:rPr>
                <w:b/>
                <w:bCs/>
                <w:color w:val="000000"/>
                <w:sz w:val="24"/>
                <w:szCs w:val="24"/>
              </w:rPr>
              <w:t>zione del nostro pianeta</w:t>
            </w:r>
          </w:p>
          <w:p w:rsidR="00000000" w:rsidRDefault="00A97703">
            <w:pPr>
              <w:jc w:val="center"/>
              <w:rPr>
                <w:b/>
                <w:bCs/>
                <w:color w:val="000000"/>
                <w:sz w:val="24"/>
                <w:szCs w:val="24"/>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Da marzo a giugno</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Scienze</w:t>
            </w:r>
          </w:p>
          <w:p w:rsidR="00000000" w:rsidRDefault="00A97703">
            <w:pPr>
              <w:jc w:val="center"/>
              <w:rPr>
                <w:b/>
                <w:bCs/>
                <w:color w:val="000000"/>
                <w:sz w:val="24"/>
                <w:szCs w:val="24"/>
              </w:rPr>
            </w:pPr>
            <w:r>
              <w:rPr>
                <w:b/>
                <w:bCs/>
                <w:color w:val="000000"/>
                <w:sz w:val="24"/>
                <w:szCs w:val="24"/>
              </w:rPr>
              <w:t>fisica</w:t>
            </w:r>
          </w:p>
          <w:p w:rsidR="00000000" w:rsidRDefault="00A97703">
            <w:pPr>
              <w:jc w:val="center"/>
              <w:rPr>
                <w:b/>
                <w:bCs/>
                <w:color w:val="000000"/>
                <w:sz w:val="24"/>
                <w:szCs w:val="24"/>
              </w:rPr>
            </w:pPr>
            <w:r>
              <w:rPr>
                <w:b/>
                <w:bCs/>
                <w:color w:val="000000"/>
                <w:sz w:val="24"/>
                <w:szCs w:val="24"/>
              </w:rPr>
              <w:t>latino</w:t>
            </w:r>
          </w:p>
          <w:p w:rsidR="00000000" w:rsidRDefault="00A97703">
            <w:pPr>
              <w:jc w:val="center"/>
              <w:rPr>
                <w:b/>
                <w:bCs/>
                <w:color w:val="000000"/>
                <w:sz w:val="24"/>
                <w:szCs w:val="24"/>
              </w:rPr>
            </w:pPr>
            <w:r>
              <w:rPr>
                <w:b/>
                <w:bCs/>
                <w:color w:val="000000"/>
                <w:sz w:val="24"/>
                <w:szCs w:val="24"/>
              </w:rPr>
              <w:t>italiano</w:t>
            </w:r>
          </w:p>
          <w:p w:rsidR="00000000" w:rsidRDefault="00A97703">
            <w:pPr>
              <w:jc w:val="center"/>
              <w:rPr>
                <w:b/>
                <w:bCs/>
                <w:color w:val="000000"/>
                <w:sz w:val="24"/>
                <w:szCs w:val="24"/>
              </w:rPr>
            </w:pPr>
            <w:r>
              <w:rPr>
                <w:b/>
                <w:bCs/>
                <w:color w:val="000000"/>
                <w:sz w:val="24"/>
                <w:szCs w:val="24"/>
              </w:rPr>
              <w:t>ed. fisica</w:t>
            </w:r>
          </w:p>
          <w:p w:rsidR="00000000" w:rsidRDefault="00A97703">
            <w:pPr>
              <w:jc w:val="center"/>
              <w:rPr>
                <w:b/>
                <w:bCs/>
                <w:color w:val="000000"/>
                <w:sz w:val="24"/>
                <w:szCs w:val="24"/>
              </w:rPr>
            </w:pPr>
            <w:r>
              <w:rPr>
                <w:b/>
                <w:bCs/>
                <w:color w:val="000000"/>
                <w:sz w:val="24"/>
                <w:szCs w:val="24"/>
              </w:rPr>
              <w:t>filosofia</w:t>
            </w:r>
          </w:p>
          <w:p w:rsidR="00000000" w:rsidRDefault="00A97703">
            <w:pPr>
              <w:jc w:val="center"/>
              <w:rPr>
                <w:b/>
                <w:bCs/>
                <w:color w:val="000000"/>
                <w:sz w:val="24"/>
                <w:szCs w:val="24"/>
              </w:rPr>
            </w:pPr>
            <w:r>
              <w:rPr>
                <w:b/>
                <w:bCs/>
                <w:color w:val="000000"/>
                <w:sz w:val="24"/>
                <w:szCs w:val="24"/>
              </w:rPr>
              <w:t>storia</w:t>
            </w:r>
          </w:p>
          <w:p w:rsidR="00000000" w:rsidRDefault="00A97703">
            <w:pPr>
              <w:jc w:val="center"/>
              <w:rPr>
                <w:b/>
                <w:bCs/>
                <w:color w:val="000000"/>
                <w:sz w:val="24"/>
                <w:szCs w:val="24"/>
              </w:rPr>
            </w:pPr>
            <w:r>
              <w:rPr>
                <w:b/>
                <w:bCs/>
                <w:color w:val="000000"/>
                <w:sz w:val="24"/>
                <w:szCs w:val="24"/>
              </w:rPr>
              <w:t>inglese</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rPr>
                <w:b/>
                <w:bCs/>
                <w:color w:val="000000"/>
                <w:sz w:val="24"/>
                <w:szCs w:val="24"/>
              </w:rPr>
            </w:pPr>
            <w:r>
              <w:rPr>
                <w:b/>
                <w:bCs/>
                <w:color w:val="000000"/>
                <w:sz w:val="24"/>
                <w:szCs w:val="24"/>
              </w:rPr>
              <w:t>-tettonica</w:t>
            </w:r>
          </w:p>
          <w:p w:rsidR="00000000" w:rsidRDefault="00A97703">
            <w:pPr>
              <w:rPr>
                <w:b/>
                <w:bCs/>
                <w:color w:val="000000"/>
                <w:sz w:val="24"/>
                <w:szCs w:val="24"/>
              </w:rPr>
            </w:pPr>
            <w:r>
              <w:rPr>
                <w:b/>
                <w:bCs/>
                <w:color w:val="000000"/>
                <w:sz w:val="24"/>
                <w:szCs w:val="24"/>
              </w:rPr>
              <w:t>-campo magnetico</w:t>
            </w:r>
          </w:p>
          <w:p w:rsidR="00000000" w:rsidRDefault="00A97703">
            <w:pPr>
              <w:rPr>
                <w:b/>
                <w:bCs/>
                <w:color w:val="000000"/>
                <w:sz w:val="24"/>
                <w:szCs w:val="24"/>
              </w:rPr>
            </w:pPr>
            <w:r>
              <w:rPr>
                <w:b/>
                <w:bCs/>
                <w:color w:val="000000"/>
                <w:sz w:val="24"/>
                <w:szCs w:val="24"/>
              </w:rPr>
              <w:t xml:space="preserve">-Plinio il Vecchio, </w:t>
            </w:r>
          </w:p>
          <w:p w:rsidR="00000000" w:rsidRDefault="00A97703">
            <w:pPr>
              <w:rPr>
                <w:b/>
                <w:bCs/>
                <w:color w:val="000000"/>
                <w:sz w:val="24"/>
                <w:szCs w:val="24"/>
              </w:rPr>
            </w:pPr>
            <w:r>
              <w:rPr>
                <w:b/>
                <w:bCs/>
                <w:color w:val="000000"/>
                <w:sz w:val="24"/>
                <w:szCs w:val="24"/>
              </w:rPr>
              <w:t>-la natura di leopardi</w:t>
            </w:r>
          </w:p>
          <w:p w:rsidR="00000000" w:rsidRDefault="00A97703">
            <w:pPr>
              <w:rPr>
                <w:b/>
                <w:bCs/>
                <w:color w:val="000000"/>
                <w:sz w:val="24"/>
                <w:szCs w:val="24"/>
              </w:rPr>
            </w:pPr>
            <w:r>
              <w:rPr>
                <w:b/>
                <w:bCs/>
                <w:color w:val="000000"/>
                <w:sz w:val="24"/>
                <w:szCs w:val="24"/>
              </w:rPr>
              <w:t>-orienteering</w:t>
            </w:r>
          </w:p>
          <w:p w:rsidR="00000000" w:rsidRDefault="00A97703">
            <w:pPr>
              <w:rPr>
                <w:b/>
                <w:bCs/>
                <w:color w:val="000000"/>
                <w:sz w:val="24"/>
                <w:szCs w:val="24"/>
              </w:rPr>
            </w:pPr>
            <w:r>
              <w:rPr>
                <w:b/>
                <w:bCs/>
                <w:color w:val="000000"/>
                <w:sz w:val="24"/>
                <w:szCs w:val="24"/>
              </w:rPr>
              <w:t>-il metodo positivista</w:t>
            </w:r>
          </w:p>
          <w:p w:rsidR="00000000" w:rsidRDefault="00A97703">
            <w:pPr>
              <w:rPr>
                <w:b/>
                <w:bCs/>
                <w:color w:val="000000"/>
                <w:sz w:val="24"/>
                <w:szCs w:val="24"/>
              </w:rPr>
            </w:pPr>
            <w:r>
              <w:rPr>
                <w:b/>
                <w:bCs/>
                <w:color w:val="000000"/>
                <w:sz w:val="24"/>
                <w:szCs w:val="24"/>
              </w:rPr>
              <w:t>-dal colonialismo all'imperialismo</w:t>
            </w:r>
          </w:p>
          <w:p w:rsidR="00000000" w:rsidRDefault="00A97703">
            <w:r>
              <w:rPr>
                <w:b/>
                <w:bCs/>
                <w:color w:val="000000"/>
                <w:sz w:val="24"/>
                <w:szCs w:val="24"/>
              </w:rPr>
              <w:t>-</w:t>
            </w:r>
            <w:r>
              <w:rPr>
                <w:b/>
                <w:bCs/>
                <w:color w:val="000000"/>
                <w:sz w:val="24"/>
                <w:szCs w:val="24"/>
              </w:rPr>
              <w:t>L'espansione dell'impero britannico durante l'epoca vittoriana</w:t>
            </w:r>
          </w:p>
        </w:tc>
      </w:tr>
      <w:tr w:rsidR="00000000">
        <w:trPr>
          <w:cantSplit/>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p>
          <w:p w:rsidR="00000000" w:rsidRDefault="00A97703">
            <w:pPr>
              <w:jc w:val="center"/>
              <w:rPr>
                <w:b/>
                <w:bCs/>
                <w:color w:val="000000"/>
                <w:sz w:val="24"/>
                <w:szCs w:val="24"/>
              </w:rPr>
            </w:pPr>
            <w:r>
              <w:rPr>
                <w:b/>
                <w:bCs/>
                <w:color w:val="000000"/>
                <w:sz w:val="24"/>
                <w:szCs w:val="24"/>
              </w:rPr>
              <w:t>I limiti</w:t>
            </w:r>
          </w:p>
          <w:p w:rsidR="00000000" w:rsidRDefault="00A97703">
            <w:pPr>
              <w:jc w:val="center"/>
              <w:rPr>
                <w:b/>
                <w:bCs/>
                <w:color w:val="000000"/>
                <w:sz w:val="24"/>
                <w:szCs w:val="24"/>
              </w:rPr>
            </w:pPr>
            <w:r>
              <w:rPr>
                <w:b/>
                <w:bCs/>
                <w:color w:val="000000"/>
                <w:sz w:val="24"/>
                <w:szCs w:val="24"/>
              </w:rPr>
              <w:t>ed il loro superamento</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Da marzo a giugno</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Scienze</w:t>
            </w:r>
          </w:p>
          <w:p w:rsidR="00000000" w:rsidRDefault="00A97703">
            <w:pPr>
              <w:jc w:val="center"/>
              <w:rPr>
                <w:b/>
                <w:bCs/>
                <w:color w:val="000000"/>
                <w:sz w:val="24"/>
                <w:szCs w:val="24"/>
              </w:rPr>
            </w:pPr>
            <w:r>
              <w:rPr>
                <w:b/>
                <w:bCs/>
                <w:color w:val="000000"/>
                <w:sz w:val="24"/>
                <w:szCs w:val="24"/>
              </w:rPr>
              <w:t>ed. fisica</w:t>
            </w:r>
          </w:p>
          <w:p w:rsidR="00000000" w:rsidRDefault="00A97703">
            <w:pPr>
              <w:jc w:val="center"/>
              <w:rPr>
                <w:b/>
                <w:bCs/>
                <w:color w:val="000000"/>
                <w:sz w:val="24"/>
                <w:szCs w:val="24"/>
              </w:rPr>
            </w:pPr>
            <w:r>
              <w:rPr>
                <w:b/>
                <w:bCs/>
                <w:color w:val="000000"/>
                <w:sz w:val="24"/>
                <w:szCs w:val="24"/>
              </w:rPr>
              <w:t>matematica</w:t>
            </w:r>
          </w:p>
          <w:p w:rsidR="00000000" w:rsidRDefault="00A97703">
            <w:pPr>
              <w:jc w:val="center"/>
              <w:rPr>
                <w:b/>
                <w:bCs/>
                <w:color w:val="000000"/>
                <w:sz w:val="24"/>
                <w:szCs w:val="24"/>
              </w:rPr>
            </w:pPr>
            <w:r>
              <w:rPr>
                <w:b/>
                <w:bCs/>
                <w:color w:val="000000"/>
                <w:sz w:val="24"/>
                <w:szCs w:val="24"/>
              </w:rPr>
              <w:t>inglese</w:t>
            </w:r>
          </w:p>
          <w:p w:rsidR="00000000" w:rsidRDefault="00A97703">
            <w:pPr>
              <w:jc w:val="center"/>
              <w:rPr>
                <w:b/>
                <w:bCs/>
                <w:color w:val="000000"/>
                <w:sz w:val="24"/>
                <w:szCs w:val="24"/>
              </w:rPr>
            </w:pPr>
            <w:r>
              <w:rPr>
                <w:b/>
                <w:bCs/>
                <w:color w:val="000000"/>
                <w:sz w:val="24"/>
                <w:szCs w:val="24"/>
              </w:rPr>
              <w:t>italiano</w:t>
            </w:r>
          </w:p>
          <w:p w:rsidR="00000000" w:rsidRDefault="00A97703">
            <w:pPr>
              <w:jc w:val="center"/>
              <w:rPr>
                <w:b/>
                <w:bCs/>
                <w:color w:val="000000"/>
                <w:sz w:val="24"/>
                <w:szCs w:val="24"/>
              </w:rPr>
            </w:pPr>
            <w:r>
              <w:rPr>
                <w:b/>
                <w:bCs/>
                <w:color w:val="000000"/>
                <w:sz w:val="24"/>
                <w:szCs w:val="24"/>
              </w:rPr>
              <w:t>latino</w:t>
            </w:r>
          </w:p>
          <w:p w:rsidR="00000000" w:rsidRDefault="00A97703">
            <w:pPr>
              <w:jc w:val="center"/>
              <w:rPr>
                <w:b/>
                <w:bCs/>
                <w:color w:val="000000"/>
                <w:sz w:val="24"/>
                <w:szCs w:val="24"/>
              </w:rPr>
            </w:pPr>
            <w:r>
              <w:rPr>
                <w:b/>
                <w:bCs/>
                <w:color w:val="000000"/>
                <w:sz w:val="24"/>
                <w:szCs w:val="24"/>
              </w:rPr>
              <w:t>filosofia</w:t>
            </w:r>
          </w:p>
          <w:p w:rsidR="00000000" w:rsidRDefault="00A97703">
            <w:pPr>
              <w:jc w:val="center"/>
              <w:rPr>
                <w:b/>
                <w:bCs/>
                <w:color w:val="000000"/>
                <w:sz w:val="24"/>
                <w:szCs w:val="24"/>
              </w:rPr>
            </w:pPr>
            <w:r>
              <w:rPr>
                <w:b/>
                <w:bCs/>
                <w:color w:val="000000"/>
                <w:sz w:val="24"/>
                <w:szCs w:val="24"/>
              </w:rPr>
              <w:t>storia</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rPr>
                <w:b/>
                <w:bCs/>
                <w:color w:val="000000"/>
                <w:sz w:val="24"/>
                <w:szCs w:val="24"/>
              </w:rPr>
            </w:pPr>
            <w:r>
              <w:rPr>
                <w:b/>
                <w:bCs/>
                <w:color w:val="000000"/>
                <w:sz w:val="24"/>
                <w:szCs w:val="24"/>
              </w:rPr>
              <w:t>-metabolismo</w:t>
            </w:r>
          </w:p>
          <w:p w:rsidR="00000000" w:rsidRDefault="00A97703">
            <w:pPr>
              <w:rPr>
                <w:b/>
                <w:bCs/>
                <w:color w:val="000000"/>
                <w:sz w:val="24"/>
                <w:szCs w:val="24"/>
              </w:rPr>
            </w:pPr>
            <w:r>
              <w:rPr>
                <w:b/>
                <w:bCs/>
                <w:color w:val="000000"/>
                <w:sz w:val="24"/>
                <w:szCs w:val="24"/>
              </w:rPr>
              <w:t>-</w:t>
            </w:r>
            <w:r>
              <w:rPr>
                <w:b/>
                <w:bCs/>
                <w:sz w:val="24"/>
                <w:szCs w:val="24"/>
              </w:rPr>
              <w:t>il  salto in alto , il doping</w:t>
            </w:r>
          </w:p>
          <w:p w:rsidR="00000000" w:rsidRDefault="00A97703">
            <w:pPr>
              <w:rPr>
                <w:b/>
                <w:bCs/>
                <w:color w:val="000000"/>
                <w:sz w:val="24"/>
                <w:szCs w:val="24"/>
              </w:rPr>
            </w:pPr>
            <w:r>
              <w:rPr>
                <w:b/>
                <w:bCs/>
                <w:color w:val="000000"/>
                <w:sz w:val="24"/>
                <w:szCs w:val="24"/>
              </w:rPr>
              <w:t>-concetto di limite</w:t>
            </w:r>
          </w:p>
          <w:p w:rsidR="00000000" w:rsidRDefault="00A97703">
            <w:pPr>
              <w:rPr>
                <w:b/>
                <w:bCs/>
                <w:color w:val="000000"/>
                <w:sz w:val="24"/>
                <w:szCs w:val="24"/>
              </w:rPr>
            </w:pPr>
            <w:r>
              <w:rPr>
                <w:b/>
                <w:bCs/>
                <w:color w:val="000000"/>
                <w:sz w:val="24"/>
                <w:szCs w:val="24"/>
              </w:rPr>
              <w:t>-Oscar</w:t>
            </w:r>
            <w:r>
              <w:rPr>
                <w:b/>
                <w:bCs/>
                <w:color w:val="000000"/>
                <w:sz w:val="24"/>
                <w:szCs w:val="24"/>
              </w:rPr>
              <w:t xml:space="preserve"> Wilde</w:t>
            </w:r>
          </w:p>
          <w:p w:rsidR="00000000" w:rsidRDefault="00A97703">
            <w:pPr>
              <w:rPr>
                <w:b/>
                <w:bCs/>
                <w:color w:val="000000"/>
                <w:sz w:val="24"/>
                <w:szCs w:val="24"/>
              </w:rPr>
            </w:pPr>
            <w:r>
              <w:rPr>
                <w:b/>
                <w:bCs/>
                <w:color w:val="000000"/>
                <w:sz w:val="24"/>
                <w:szCs w:val="24"/>
              </w:rPr>
              <w:t>-D'Annunzio</w:t>
            </w:r>
          </w:p>
          <w:p w:rsidR="00000000" w:rsidRDefault="00A97703">
            <w:pPr>
              <w:rPr>
                <w:b/>
                <w:bCs/>
                <w:color w:val="000000"/>
                <w:sz w:val="24"/>
                <w:szCs w:val="24"/>
              </w:rPr>
            </w:pPr>
            <w:r>
              <w:rPr>
                <w:b/>
                <w:bCs/>
                <w:color w:val="000000"/>
                <w:sz w:val="24"/>
                <w:szCs w:val="24"/>
              </w:rPr>
              <w:t>- Plinio il Giovane</w:t>
            </w:r>
          </w:p>
          <w:p w:rsidR="00000000" w:rsidRDefault="00A97703">
            <w:pPr>
              <w:rPr>
                <w:b/>
                <w:bCs/>
                <w:color w:val="000000"/>
                <w:sz w:val="24"/>
                <w:szCs w:val="24"/>
              </w:rPr>
            </w:pPr>
            <w:r>
              <w:rPr>
                <w:b/>
                <w:bCs/>
                <w:color w:val="000000"/>
                <w:sz w:val="24"/>
                <w:szCs w:val="24"/>
              </w:rPr>
              <w:t>-Kant ed il criticismo</w:t>
            </w:r>
          </w:p>
          <w:p w:rsidR="00000000" w:rsidRDefault="00A97703">
            <w:r>
              <w:rPr>
                <w:b/>
                <w:bCs/>
                <w:color w:val="000000"/>
                <w:sz w:val="24"/>
                <w:szCs w:val="24"/>
              </w:rPr>
              <w:t>-gli esperimenti biogenetici durante il nazzismo</w:t>
            </w:r>
          </w:p>
        </w:tc>
      </w:tr>
      <w:tr w:rsidR="00000000">
        <w:trPr>
          <w:cantSplit/>
        </w:trPr>
        <w:tc>
          <w:tcPr>
            <w:tcW w:w="2834" w:type="dxa"/>
            <w:tcBorders>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p>
          <w:p w:rsidR="00000000" w:rsidRDefault="00A97703">
            <w:pPr>
              <w:jc w:val="center"/>
              <w:rPr>
                <w:b/>
                <w:bCs/>
                <w:color w:val="000000"/>
                <w:sz w:val="24"/>
                <w:szCs w:val="24"/>
              </w:rPr>
            </w:pPr>
            <w:r>
              <w:rPr>
                <w:b/>
                <w:bCs/>
                <w:color w:val="000000"/>
                <w:sz w:val="24"/>
                <w:szCs w:val="24"/>
              </w:rPr>
              <w:t>Le simmetrie</w:t>
            </w:r>
          </w:p>
          <w:p w:rsidR="00000000" w:rsidRDefault="00A97703">
            <w:pPr>
              <w:jc w:val="center"/>
              <w:rPr>
                <w:b/>
                <w:bCs/>
                <w:color w:val="000000"/>
                <w:sz w:val="24"/>
                <w:szCs w:val="24"/>
              </w:rPr>
            </w:pPr>
          </w:p>
        </w:tc>
        <w:tc>
          <w:tcPr>
            <w:tcW w:w="1830" w:type="dxa"/>
            <w:tcBorders>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Da marzo a giugno</w:t>
            </w:r>
          </w:p>
        </w:tc>
        <w:tc>
          <w:tcPr>
            <w:tcW w:w="2445" w:type="dxa"/>
            <w:tcBorders>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Matematica</w:t>
            </w:r>
          </w:p>
          <w:p w:rsidR="00000000" w:rsidRDefault="00A97703">
            <w:pPr>
              <w:jc w:val="center"/>
              <w:rPr>
                <w:b/>
                <w:bCs/>
                <w:color w:val="000000"/>
                <w:sz w:val="24"/>
                <w:szCs w:val="24"/>
              </w:rPr>
            </w:pPr>
            <w:r>
              <w:rPr>
                <w:b/>
                <w:bCs/>
                <w:color w:val="000000"/>
                <w:sz w:val="24"/>
                <w:szCs w:val="24"/>
              </w:rPr>
              <w:t>chimica</w:t>
            </w:r>
          </w:p>
          <w:p w:rsidR="00000000" w:rsidRDefault="00A97703">
            <w:pPr>
              <w:jc w:val="center"/>
              <w:rPr>
                <w:b/>
                <w:bCs/>
                <w:color w:val="000000"/>
                <w:sz w:val="24"/>
                <w:szCs w:val="24"/>
              </w:rPr>
            </w:pPr>
            <w:r>
              <w:rPr>
                <w:b/>
                <w:bCs/>
                <w:color w:val="000000"/>
                <w:sz w:val="24"/>
                <w:szCs w:val="24"/>
              </w:rPr>
              <w:t>italiano</w:t>
            </w:r>
          </w:p>
          <w:p w:rsidR="00000000" w:rsidRDefault="00A97703">
            <w:pPr>
              <w:jc w:val="center"/>
              <w:rPr>
                <w:b/>
                <w:bCs/>
                <w:color w:val="000000"/>
                <w:sz w:val="24"/>
                <w:szCs w:val="24"/>
              </w:rPr>
            </w:pPr>
            <w:r>
              <w:rPr>
                <w:b/>
                <w:bCs/>
                <w:color w:val="000000"/>
                <w:sz w:val="24"/>
                <w:szCs w:val="24"/>
              </w:rPr>
              <w:t>ed. fisica</w:t>
            </w:r>
          </w:p>
          <w:p w:rsidR="00000000" w:rsidRDefault="00A97703">
            <w:pPr>
              <w:jc w:val="center"/>
              <w:rPr>
                <w:b/>
                <w:bCs/>
                <w:color w:val="000000"/>
                <w:sz w:val="24"/>
                <w:szCs w:val="24"/>
              </w:rPr>
            </w:pPr>
            <w:r>
              <w:rPr>
                <w:b/>
                <w:bCs/>
                <w:color w:val="000000"/>
                <w:sz w:val="24"/>
                <w:szCs w:val="24"/>
              </w:rPr>
              <w:t>latino</w:t>
            </w:r>
          </w:p>
          <w:p w:rsidR="00000000" w:rsidRDefault="00A97703">
            <w:pPr>
              <w:jc w:val="center"/>
              <w:rPr>
                <w:b/>
                <w:bCs/>
                <w:color w:val="000000"/>
                <w:sz w:val="24"/>
                <w:szCs w:val="24"/>
              </w:rPr>
            </w:pPr>
            <w:r>
              <w:rPr>
                <w:b/>
                <w:bCs/>
                <w:color w:val="000000"/>
                <w:sz w:val="24"/>
                <w:szCs w:val="24"/>
              </w:rPr>
              <w:t>filosofia</w:t>
            </w:r>
          </w:p>
        </w:tc>
        <w:tc>
          <w:tcPr>
            <w:tcW w:w="2701" w:type="dxa"/>
            <w:tcBorders>
              <w:left w:val="single" w:sz="4" w:space="0" w:color="000000"/>
              <w:bottom w:val="single" w:sz="4" w:space="0" w:color="000000"/>
              <w:right w:val="single" w:sz="4" w:space="0" w:color="000000"/>
            </w:tcBorders>
            <w:shd w:val="clear" w:color="auto" w:fill="auto"/>
          </w:tcPr>
          <w:p w:rsidR="00000000" w:rsidRDefault="00A97703">
            <w:pPr>
              <w:rPr>
                <w:b/>
                <w:bCs/>
                <w:color w:val="000000"/>
                <w:sz w:val="24"/>
                <w:szCs w:val="24"/>
              </w:rPr>
            </w:pPr>
            <w:r>
              <w:rPr>
                <w:b/>
                <w:bCs/>
                <w:color w:val="000000"/>
                <w:sz w:val="24"/>
                <w:szCs w:val="24"/>
              </w:rPr>
              <w:t>-solidi di rotazione, funzioni pari e dispari</w:t>
            </w:r>
          </w:p>
          <w:p w:rsidR="00000000" w:rsidRDefault="00A97703">
            <w:pPr>
              <w:rPr>
                <w:b/>
                <w:bCs/>
                <w:color w:val="000000"/>
                <w:sz w:val="24"/>
                <w:szCs w:val="24"/>
              </w:rPr>
            </w:pPr>
            <w:r>
              <w:rPr>
                <w:b/>
                <w:bCs/>
                <w:color w:val="000000"/>
                <w:sz w:val="24"/>
                <w:szCs w:val="24"/>
              </w:rPr>
              <w:t>-composti</w:t>
            </w:r>
            <w:r>
              <w:rPr>
                <w:b/>
                <w:bCs/>
                <w:color w:val="000000"/>
                <w:sz w:val="24"/>
                <w:szCs w:val="24"/>
              </w:rPr>
              <w:t xml:space="preserve"> chirali</w:t>
            </w:r>
          </w:p>
          <w:p w:rsidR="00000000" w:rsidRDefault="00A97703">
            <w:pPr>
              <w:rPr>
                <w:b/>
                <w:bCs/>
                <w:color w:val="000000"/>
                <w:sz w:val="24"/>
                <w:szCs w:val="24"/>
              </w:rPr>
            </w:pPr>
            <w:r>
              <w:rPr>
                <w:b/>
                <w:bCs/>
                <w:color w:val="000000"/>
                <w:sz w:val="24"/>
                <w:szCs w:val="24"/>
              </w:rPr>
              <w:t>-Dante (la struttura del paradiso)</w:t>
            </w:r>
          </w:p>
          <w:p w:rsidR="00000000" w:rsidRDefault="00A97703">
            <w:pPr>
              <w:rPr>
                <w:b/>
                <w:bCs/>
                <w:color w:val="000000"/>
                <w:sz w:val="24"/>
                <w:szCs w:val="24"/>
              </w:rPr>
            </w:pPr>
            <w:r>
              <w:rPr>
                <w:b/>
                <w:bCs/>
                <w:color w:val="000000"/>
                <w:sz w:val="24"/>
                <w:szCs w:val="24"/>
              </w:rPr>
              <w:t>-la coordinazione</w:t>
            </w:r>
          </w:p>
          <w:p w:rsidR="00000000" w:rsidRDefault="00A97703">
            <w:pPr>
              <w:rPr>
                <w:b/>
                <w:bCs/>
                <w:color w:val="000000"/>
                <w:sz w:val="24"/>
                <w:szCs w:val="24"/>
              </w:rPr>
            </w:pPr>
            <w:r>
              <w:rPr>
                <w:b/>
                <w:bCs/>
                <w:color w:val="000000"/>
                <w:sz w:val="24"/>
                <w:szCs w:val="24"/>
              </w:rPr>
              <w:t>-Quintiliano</w:t>
            </w:r>
          </w:p>
          <w:p w:rsidR="00000000" w:rsidRDefault="00A97703">
            <w:pPr>
              <w:rPr>
                <w:b/>
                <w:bCs/>
                <w:color w:val="000000"/>
                <w:sz w:val="24"/>
                <w:szCs w:val="24"/>
              </w:rPr>
            </w:pPr>
            <w:r>
              <w:rPr>
                <w:b/>
                <w:bCs/>
                <w:color w:val="000000"/>
                <w:sz w:val="24"/>
                <w:szCs w:val="24"/>
              </w:rPr>
              <w:t>( l'organizzazione del discorso)</w:t>
            </w:r>
          </w:p>
          <w:p w:rsidR="00000000" w:rsidRDefault="00A97703">
            <w:r>
              <w:rPr>
                <w:b/>
                <w:bCs/>
                <w:color w:val="000000"/>
                <w:sz w:val="24"/>
                <w:szCs w:val="24"/>
              </w:rPr>
              <w:t>- il concetto di simmetria in filosofia</w:t>
            </w:r>
          </w:p>
        </w:tc>
      </w:tr>
      <w:tr w:rsidR="00000000">
        <w:trPr>
          <w:cantSplit/>
        </w:trPr>
        <w:tc>
          <w:tcPr>
            <w:tcW w:w="2834" w:type="dxa"/>
            <w:tcBorders>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Le trasformazioni</w:t>
            </w:r>
          </w:p>
          <w:p w:rsidR="00000000" w:rsidRDefault="00A97703">
            <w:pPr>
              <w:jc w:val="center"/>
              <w:rPr>
                <w:b/>
                <w:bCs/>
                <w:color w:val="000000"/>
                <w:sz w:val="24"/>
                <w:szCs w:val="24"/>
              </w:rPr>
            </w:pPr>
          </w:p>
        </w:tc>
        <w:tc>
          <w:tcPr>
            <w:tcW w:w="1830" w:type="dxa"/>
            <w:tcBorders>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Da marzo a giugno</w:t>
            </w:r>
          </w:p>
        </w:tc>
        <w:tc>
          <w:tcPr>
            <w:tcW w:w="2445" w:type="dxa"/>
            <w:tcBorders>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Matematica</w:t>
            </w:r>
          </w:p>
          <w:p w:rsidR="00000000" w:rsidRDefault="00A97703">
            <w:pPr>
              <w:jc w:val="center"/>
              <w:rPr>
                <w:b/>
                <w:bCs/>
                <w:color w:val="000000"/>
                <w:sz w:val="24"/>
                <w:szCs w:val="24"/>
              </w:rPr>
            </w:pPr>
            <w:r>
              <w:rPr>
                <w:b/>
                <w:bCs/>
                <w:color w:val="000000"/>
                <w:sz w:val="24"/>
                <w:szCs w:val="24"/>
              </w:rPr>
              <w:t>chimica</w:t>
            </w:r>
          </w:p>
          <w:p w:rsidR="00000000" w:rsidRDefault="00A97703">
            <w:pPr>
              <w:jc w:val="center"/>
              <w:rPr>
                <w:b/>
                <w:bCs/>
                <w:color w:val="000000"/>
                <w:sz w:val="24"/>
                <w:szCs w:val="24"/>
              </w:rPr>
            </w:pPr>
            <w:r>
              <w:rPr>
                <w:b/>
                <w:bCs/>
                <w:color w:val="000000"/>
                <w:sz w:val="24"/>
                <w:szCs w:val="24"/>
              </w:rPr>
              <w:t>inglese</w:t>
            </w:r>
          </w:p>
          <w:p w:rsidR="00000000" w:rsidRDefault="00A97703">
            <w:pPr>
              <w:jc w:val="center"/>
              <w:rPr>
                <w:b/>
                <w:bCs/>
                <w:color w:val="000000"/>
                <w:sz w:val="24"/>
                <w:szCs w:val="24"/>
              </w:rPr>
            </w:pPr>
            <w:r>
              <w:rPr>
                <w:b/>
                <w:bCs/>
                <w:color w:val="000000"/>
                <w:sz w:val="24"/>
                <w:szCs w:val="24"/>
              </w:rPr>
              <w:t>ed. fisica</w:t>
            </w:r>
          </w:p>
          <w:p w:rsidR="00000000" w:rsidRDefault="00A97703">
            <w:pPr>
              <w:jc w:val="center"/>
              <w:rPr>
                <w:b/>
                <w:bCs/>
                <w:color w:val="000000"/>
                <w:sz w:val="24"/>
                <w:szCs w:val="24"/>
              </w:rPr>
            </w:pPr>
            <w:r>
              <w:rPr>
                <w:b/>
                <w:bCs/>
                <w:color w:val="000000"/>
                <w:sz w:val="24"/>
                <w:szCs w:val="24"/>
              </w:rPr>
              <w:t>latino</w:t>
            </w:r>
          </w:p>
          <w:p w:rsidR="00000000" w:rsidRDefault="00A97703">
            <w:pPr>
              <w:jc w:val="center"/>
              <w:rPr>
                <w:b/>
                <w:bCs/>
                <w:color w:val="000000"/>
                <w:sz w:val="24"/>
                <w:szCs w:val="24"/>
              </w:rPr>
            </w:pPr>
            <w:r>
              <w:rPr>
                <w:b/>
                <w:bCs/>
                <w:color w:val="000000"/>
                <w:sz w:val="24"/>
                <w:szCs w:val="24"/>
              </w:rPr>
              <w:t>fisica</w:t>
            </w:r>
          </w:p>
          <w:p w:rsidR="00000000" w:rsidRDefault="00A97703">
            <w:pPr>
              <w:jc w:val="center"/>
              <w:rPr>
                <w:b/>
                <w:bCs/>
                <w:color w:val="000000"/>
                <w:sz w:val="24"/>
                <w:szCs w:val="24"/>
              </w:rPr>
            </w:pPr>
            <w:r>
              <w:rPr>
                <w:b/>
                <w:bCs/>
                <w:color w:val="000000"/>
                <w:sz w:val="24"/>
                <w:szCs w:val="24"/>
              </w:rPr>
              <w:t>arte</w:t>
            </w:r>
          </w:p>
          <w:p w:rsidR="00000000" w:rsidRDefault="00A97703">
            <w:pPr>
              <w:jc w:val="center"/>
              <w:rPr>
                <w:b/>
                <w:bCs/>
                <w:color w:val="000000"/>
                <w:sz w:val="24"/>
                <w:szCs w:val="24"/>
              </w:rPr>
            </w:pPr>
            <w:r>
              <w:rPr>
                <w:b/>
                <w:bCs/>
                <w:color w:val="000000"/>
                <w:sz w:val="24"/>
                <w:szCs w:val="24"/>
              </w:rPr>
              <w:t xml:space="preserve">italiano </w:t>
            </w:r>
          </w:p>
          <w:p w:rsidR="00000000" w:rsidRDefault="00A97703">
            <w:pPr>
              <w:jc w:val="center"/>
              <w:rPr>
                <w:b/>
                <w:bCs/>
                <w:color w:val="000000"/>
                <w:sz w:val="24"/>
                <w:szCs w:val="24"/>
              </w:rPr>
            </w:pPr>
            <w:r>
              <w:rPr>
                <w:b/>
                <w:bCs/>
                <w:color w:val="000000"/>
                <w:sz w:val="24"/>
                <w:szCs w:val="24"/>
              </w:rPr>
              <w:t>fil</w:t>
            </w:r>
            <w:r>
              <w:rPr>
                <w:b/>
                <w:bCs/>
                <w:color w:val="000000"/>
                <w:sz w:val="24"/>
                <w:szCs w:val="24"/>
              </w:rPr>
              <w:t>osofia</w:t>
            </w:r>
          </w:p>
          <w:p w:rsidR="00000000" w:rsidRDefault="00A97703">
            <w:pPr>
              <w:jc w:val="center"/>
              <w:rPr>
                <w:b/>
                <w:bCs/>
                <w:color w:val="000000"/>
                <w:sz w:val="24"/>
                <w:szCs w:val="24"/>
              </w:rPr>
            </w:pPr>
            <w:r>
              <w:rPr>
                <w:b/>
                <w:bCs/>
                <w:color w:val="000000"/>
                <w:sz w:val="24"/>
                <w:szCs w:val="24"/>
              </w:rPr>
              <w:t>storia</w:t>
            </w:r>
          </w:p>
          <w:p w:rsidR="00000000" w:rsidRDefault="00A97703">
            <w:pPr>
              <w:jc w:val="center"/>
              <w:rPr>
                <w:b/>
                <w:bCs/>
                <w:color w:val="000000"/>
                <w:sz w:val="24"/>
                <w:szCs w:val="24"/>
              </w:rPr>
            </w:pPr>
          </w:p>
        </w:tc>
        <w:tc>
          <w:tcPr>
            <w:tcW w:w="2701" w:type="dxa"/>
            <w:tcBorders>
              <w:left w:val="single" w:sz="4" w:space="0" w:color="000000"/>
              <w:bottom w:val="single" w:sz="4" w:space="0" w:color="000000"/>
              <w:right w:val="single" w:sz="4" w:space="0" w:color="000000"/>
            </w:tcBorders>
            <w:shd w:val="clear" w:color="auto" w:fill="auto"/>
          </w:tcPr>
          <w:p w:rsidR="00000000" w:rsidRDefault="00A97703">
            <w:pPr>
              <w:rPr>
                <w:b/>
                <w:bCs/>
                <w:color w:val="000000"/>
                <w:sz w:val="24"/>
                <w:szCs w:val="24"/>
              </w:rPr>
            </w:pPr>
            <w:r>
              <w:rPr>
                <w:b/>
                <w:bCs/>
                <w:color w:val="000000"/>
                <w:sz w:val="24"/>
                <w:szCs w:val="24"/>
              </w:rPr>
              <w:t>-trasformazioni di variabili nelle derivate e negli integrali</w:t>
            </w:r>
          </w:p>
          <w:p w:rsidR="00000000" w:rsidRDefault="00A97703">
            <w:pPr>
              <w:rPr>
                <w:b/>
                <w:bCs/>
                <w:color w:val="000000"/>
                <w:sz w:val="24"/>
                <w:szCs w:val="24"/>
              </w:rPr>
            </w:pPr>
            <w:r>
              <w:rPr>
                <w:b/>
                <w:bCs/>
                <w:color w:val="000000"/>
                <w:sz w:val="24"/>
                <w:szCs w:val="24"/>
              </w:rPr>
              <w:t>-reazioni isometriche</w:t>
            </w:r>
          </w:p>
          <w:p w:rsidR="00000000" w:rsidRDefault="00A97703">
            <w:pPr>
              <w:rPr>
                <w:b/>
                <w:bCs/>
                <w:color w:val="000000"/>
                <w:sz w:val="24"/>
                <w:szCs w:val="24"/>
              </w:rPr>
            </w:pPr>
            <w:r>
              <w:rPr>
                <w:b/>
                <w:bCs/>
                <w:color w:val="000000"/>
                <w:sz w:val="24"/>
                <w:szCs w:val="24"/>
              </w:rPr>
              <w:t>-Dr  Jekyll and  Mister Hyde</w:t>
            </w:r>
          </w:p>
          <w:p w:rsidR="00000000" w:rsidRDefault="00A97703">
            <w:pPr>
              <w:rPr>
                <w:b/>
                <w:bCs/>
                <w:color w:val="000000"/>
                <w:sz w:val="24"/>
                <w:szCs w:val="24"/>
              </w:rPr>
            </w:pPr>
            <w:r>
              <w:rPr>
                <w:b/>
                <w:bCs/>
                <w:color w:val="000000"/>
                <w:sz w:val="24"/>
                <w:szCs w:val="24"/>
              </w:rPr>
              <w:t>- come si trasforma il movimento da volontario ad automatico</w:t>
            </w:r>
          </w:p>
          <w:p w:rsidR="00000000" w:rsidRDefault="00A97703">
            <w:pPr>
              <w:rPr>
                <w:b/>
                <w:bCs/>
                <w:color w:val="000000"/>
                <w:sz w:val="24"/>
                <w:szCs w:val="24"/>
              </w:rPr>
            </w:pPr>
            <w:r>
              <w:rPr>
                <w:b/>
                <w:bCs/>
                <w:color w:val="000000"/>
                <w:sz w:val="24"/>
                <w:szCs w:val="24"/>
              </w:rPr>
              <w:t>-Apuleio</w:t>
            </w:r>
          </w:p>
          <w:p w:rsidR="00000000" w:rsidRDefault="00A97703">
            <w:pPr>
              <w:rPr>
                <w:b/>
                <w:bCs/>
                <w:color w:val="000000"/>
                <w:sz w:val="24"/>
                <w:szCs w:val="24"/>
              </w:rPr>
            </w:pPr>
            <w:r>
              <w:rPr>
                <w:b/>
                <w:bCs/>
                <w:color w:val="000000"/>
                <w:sz w:val="24"/>
                <w:szCs w:val="24"/>
              </w:rPr>
              <w:t>-trasformazioni di sistemi di riferimento</w:t>
            </w:r>
          </w:p>
          <w:p w:rsidR="00000000" w:rsidRDefault="00A97703">
            <w:pPr>
              <w:rPr>
                <w:b/>
                <w:bCs/>
                <w:color w:val="000000"/>
                <w:sz w:val="24"/>
                <w:szCs w:val="24"/>
              </w:rPr>
            </w:pPr>
            <w:r>
              <w:rPr>
                <w:b/>
                <w:bCs/>
                <w:color w:val="000000"/>
                <w:sz w:val="24"/>
                <w:szCs w:val="24"/>
              </w:rPr>
              <w:t>-il cubismo</w:t>
            </w:r>
          </w:p>
          <w:p w:rsidR="00000000" w:rsidRDefault="00A97703">
            <w:pPr>
              <w:rPr>
                <w:b/>
                <w:bCs/>
                <w:color w:val="000000"/>
                <w:sz w:val="24"/>
                <w:szCs w:val="24"/>
              </w:rPr>
            </w:pPr>
            <w:r>
              <w:rPr>
                <w:b/>
                <w:bCs/>
                <w:color w:val="000000"/>
                <w:sz w:val="24"/>
                <w:szCs w:val="24"/>
              </w:rPr>
              <w:t>-D'A</w:t>
            </w:r>
            <w:r>
              <w:rPr>
                <w:b/>
                <w:bCs/>
                <w:color w:val="000000"/>
                <w:sz w:val="24"/>
                <w:szCs w:val="24"/>
              </w:rPr>
              <w:t>nnunzio,  metamorfismo</w:t>
            </w:r>
          </w:p>
          <w:p w:rsidR="00000000" w:rsidRDefault="00A97703">
            <w:pPr>
              <w:rPr>
                <w:b/>
                <w:bCs/>
                <w:color w:val="000000"/>
                <w:sz w:val="24"/>
                <w:szCs w:val="24"/>
              </w:rPr>
            </w:pPr>
            <w:r>
              <w:rPr>
                <w:b/>
                <w:bCs/>
                <w:color w:val="000000"/>
                <w:sz w:val="24"/>
                <w:szCs w:val="24"/>
              </w:rPr>
              <w:t>-il metodo scientifico e l'epistemologia applicata</w:t>
            </w:r>
          </w:p>
          <w:p w:rsidR="00000000" w:rsidRDefault="00A97703">
            <w:pPr>
              <w:rPr>
                <w:b/>
                <w:bCs/>
                <w:color w:val="000000"/>
                <w:sz w:val="24"/>
                <w:szCs w:val="24"/>
              </w:rPr>
            </w:pPr>
            <w:r>
              <w:rPr>
                <w:b/>
                <w:bCs/>
                <w:color w:val="000000"/>
                <w:sz w:val="24"/>
                <w:szCs w:val="24"/>
              </w:rPr>
              <w:t>-I cambiamenti</w:t>
            </w:r>
          </w:p>
          <w:p w:rsidR="00000000" w:rsidRDefault="00A97703">
            <w:pPr>
              <w:rPr>
                <w:b/>
                <w:bCs/>
                <w:color w:val="000000"/>
                <w:sz w:val="24"/>
                <w:szCs w:val="24"/>
              </w:rPr>
            </w:pPr>
            <w:r>
              <w:rPr>
                <w:b/>
                <w:bCs/>
                <w:color w:val="000000"/>
                <w:sz w:val="24"/>
                <w:szCs w:val="24"/>
              </w:rPr>
              <w:t>sociopolitici dal</w:t>
            </w:r>
          </w:p>
          <w:p w:rsidR="00000000" w:rsidRDefault="00A97703">
            <w:pPr>
              <w:rPr>
                <w:b/>
                <w:bCs/>
                <w:color w:val="000000"/>
                <w:sz w:val="24"/>
                <w:szCs w:val="24"/>
              </w:rPr>
            </w:pPr>
            <w:r>
              <w:rPr>
                <w:b/>
                <w:bCs/>
                <w:color w:val="000000"/>
                <w:sz w:val="24"/>
                <w:szCs w:val="24"/>
              </w:rPr>
              <w:t>dopoguerra agli</w:t>
            </w:r>
          </w:p>
          <w:p w:rsidR="00000000" w:rsidRDefault="00A97703">
            <w:pPr>
              <w:rPr>
                <w:b/>
                <w:bCs/>
                <w:color w:val="000000"/>
                <w:sz w:val="24"/>
                <w:szCs w:val="24"/>
              </w:rPr>
            </w:pPr>
            <w:r>
              <w:rPr>
                <w:b/>
                <w:bCs/>
                <w:color w:val="000000"/>
                <w:sz w:val="24"/>
                <w:szCs w:val="24"/>
              </w:rPr>
              <w:t>anni  '80</w:t>
            </w:r>
          </w:p>
          <w:p w:rsidR="00000000" w:rsidRDefault="00A97703">
            <w:pPr>
              <w:rPr>
                <w:b/>
                <w:bCs/>
                <w:color w:val="000000"/>
                <w:sz w:val="24"/>
                <w:szCs w:val="24"/>
              </w:rPr>
            </w:pPr>
          </w:p>
        </w:tc>
      </w:tr>
      <w:tr w:rsidR="00000000">
        <w:trPr>
          <w:cantSplit/>
        </w:trPr>
        <w:tc>
          <w:tcPr>
            <w:tcW w:w="2834" w:type="dxa"/>
            <w:tcBorders>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p>
          <w:p w:rsidR="00000000" w:rsidRDefault="00A97703">
            <w:pPr>
              <w:jc w:val="center"/>
              <w:rPr>
                <w:b/>
                <w:bCs/>
                <w:color w:val="000000"/>
                <w:sz w:val="24"/>
                <w:szCs w:val="24"/>
              </w:rPr>
            </w:pPr>
            <w:r>
              <w:rPr>
                <w:b/>
                <w:bCs/>
                <w:color w:val="000000"/>
                <w:sz w:val="24"/>
                <w:szCs w:val="24"/>
              </w:rPr>
              <w:t>Linguaggio</w:t>
            </w:r>
          </w:p>
        </w:tc>
        <w:tc>
          <w:tcPr>
            <w:tcW w:w="1830" w:type="dxa"/>
            <w:tcBorders>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Da marzo a giugno</w:t>
            </w:r>
          </w:p>
        </w:tc>
        <w:tc>
          <w:tcPr>
            <w:tcW w:w="2445" w:type="dxa"/>
            <w:tcBorders>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Scienze</w:t>
            </w:r>
          </w:p>
          <w:p w:rsidR="00000000" w:rsidRDefault="00A97703">
            <w:pPr>
              <w:jc w:val="center"/>
              <w:rPr>
                <w:b/>
                <w:bCs/>
                <w:color w:val="000000"/>
                <w:sz w:val="24"/>
                <w:szCs w:val="24"/>
              </w:rPr>
            </w:pPr>
            <w:r>
              <w:rPr>
                <w:b/>
                <w:bCs/>
                <w:color w:val="000000"/>
                <w:sz w:val="24"/>
                <w:szCs w:val="24"/>
              </w:rPr>
              <w:t>fisica</w:t>
            </w:r>
          </w:p>
          <w:p w:rsidR="00000000" w:rsidRDefault="00A97703">
            <w:pPr>
              <w:jc w:val="center"/>
              <w:rPr>
                <w:b/>
                <w:bCs/>
                <w:color w:val="000000"/>
                <w:sz w:val="24"/>
                <w:szCs w:val="24"/>
              </w:rPr>
            </w:pPr>
            <w:r>
              <w:rPr>
                <w:b/>
                <w:bCs/>
                <w:color w:val="000000"/>
                <w:sz w:val="24"/>
                <w:szCs w:val="24"/>
              </w:rPr>
              <w:t>ed. fisica</w:t>
            </w:r>
          </w:p>
          <w:p w:rsidR="00000000" w:rsidRDefault="00A97703">
            <w:pPr>
              <w:jc w:val="center"/>
              <w:rPr>
                <w:b/>
                <w:bCs/>
                <w:color w:val="000000"/>
                <w:sz w:val="24"/>
                <w:szCs w:val="24"/>
              </w:rPr>
            </w:pPr>
            <w:r>
              <w:rPr>
                <w:b/>
                <w:bCs/>
                <w:color w:val="000000"/>
                <w:sz w:val="24"/>
                <w:szCs w:val="24"/>
              </w:rPr>
              <w:t>italiano</w:t>
            </w:r>
          </w:p>
          <w:p w:rsidR="00000000" w:rsidRDefault="00A97703">
            <w:pPr>
              <w:jc w:val="center"/>
              <w:rPr>
                <w:b/>
                <w:bCs/>
                <w:color w:val="000000"/>
                <w:sz w:val="24"/>
                <w:szCs w:val="24"/>
              </w:rPr>
            </w:pPr>
            <w:r>
              <w:rPr>
                <w:b/>
                <w:bCs/>
                <w:color w:val="000000"/>
                <w:sz w:val="24"/>
                <w:szCs w:val="24"/>
              </w:rPr>
              <w:t>inglese</w:t>
            </w:r>
          </w:p>
          <w:p w:rsidR="00000000" w:rsidRDefault="00A97703">
            <w:pPr>
              <w:jc w:val="center"/>
              <w:rPr>
                <w:b/>
                <w:bCs/>
                <w:color w:val="000000"/>
                <w:sz w:val="24"/>
                <w:szCs w:val="24"/>
              </w:rPr>
            </w:pPr>
            <w:r>
              <w:rPr>
                <w:b/>
                <w:bCs/>
                <w:color w:val="000000"/>
                <w:sz w:val="24"/>
                <w:szCs w:val="24"/>
              </w:rPr>
              <w:t>latino</w:t>
            </w:r>
          </w:p>
          <w:p w:rsidR="00000000" w:rsidRDefault="00A97703">
            <w:pPr>
              <w:jc w:val="center"/>
              <w:rPr>
                <w:b/>
                <w:bCs/>
                <w:color w:val="000000"/>
                <w:sz w:val="24"/>
                <w:szCs w:val="24"/>
              </w:rPr>
            </w:pPr>
            <w:r>
              <w:rPr>
                <w:b/>
                <w:bCs/>
                <w:color w:val="000000"/>
                <w:sz w:val="24"/>
                <w:szCs w:val="24"/>
              </w:rPr>
              <w:t>storia</w:t>
            </w:r>
          </w:p>
          <w:p w:rsidR="00000000" w:rsidRDefault="00A97703">
            <w:pPr>
              <w:jc w:val="center"/>
              <w:rPr>
                <w:b/>
                <w:bCs/>
                <w:color w:val="000000"/>
                <w:sz w:val="24"/>
                <w:szCs w:val="24"/>
              </w:rPr>
            </w:pPr>
            <w:r>
              <w:rPr>
                <w:b/>
                <w:bCs/>
                <w:color w:val="000000"/>
                <w:sz w:val="24"/>
                <w:szCs w:val="24"/>
              </w:rPr>
              <w:t>filosofia</w:t>
            </w:r>
          </w:p>
        </w:tc>
        <w:tc>
          <w:tcPr>
            <w:tcW w:w="2701" w:type="dxa"/>
            <w:tcBorders>
              <w:left w:val="single" w:sz="4" w:space="0" w:color="000000"/>
              <w:bottom w:val="single" w:sz="4" w:space="0" w:color="000000"/>
              <w:right w:val="single" w:sz="4" w:space="0" w:color="000000"/>
            </w:tcBorders>
            <w:shd w:val="clear" w:color="auto" w:fill="auto"/>
          </w:tcPr>
          <w:p w:rsidR="00000000" w:rsidRDefault="00A97703">
            <w:pPr>
              <w:rPr>
                <w:b/>
                <w:bCs/>
                <w:color w:val="000000"/>
                <w:sz w:val="24"/>
                <w:szCs w:val="24"/>
              </w:rPr>
            </w:pPr>
            <w:r>
              <w:rPr>
                <w:b/>
                <w:bCs/>
                <w:color w:val="000000"/>
                <w:sz w:val="24"/>
                <w:szCs w:val="24"/>
              </w:rPr>
              <w:t>-i diversi modi di scriv</w:t>
            </w:r>
            <w:r>
              <w:rPr>
                <w:b/>
                <w:bCs/>
                <w:color w:val="000000"/>
                <w:sz w:val="24"/>
                <w:szCs w:val="24"/>
              </w:rPr>
              <w:t>ere i composti organici</w:t>
            </w:r>
          </w:p>
          <w:p w:rsidR="00000000" w:rsidRDefault="00A97703">
            <w:pPr>
              <w:rPr>
                <w:b/>
                <w:bCs/>
                <w:color w:val="000000"/>
                <w:sz w:val="24"/>
                <w:szCs w:val="24"/>
              </w:rPr>
            </w:pPr>
            <w:r>
              <w:rPr>
                <w:b/>
                <w:bCs/>
                <w:color w:val="000000"/>
                <w:sz w:val="24"/>
                <w:szCs w:val="24"/>
              </w:rPr>
              <w:t>-come cambia il linguaggio della fisica con l'introduzione delle derivate</w:t>
            </w:r>
          </w:p>
          <w:p w:rsidR="00000000" w:rsidRDefault="00A97703">
            <w:pPr>
              <w:rPr>
                <w:b/>
                <w:bCs/>
                <w:color w:val="000000"/>
                <w:sz w:val="24"/>
                <w:szCs w:val="24"/>
              </w:rPr>
            </w:pPr>
            <w:r>
              <w:rPr>
                <w:b/>
                <w:bCs/>
                <w:color w:val="000000"/>
                <w:sz w:val="24"/>
                <w:szCs w:val="24"/>
              </w:rPr>
              <w:t>-linguaggio corporeo</w:t>
            </w:r>
          </w:p>
          <w:p w:rsidR="00000000" w:rsidRDefault="00A97703">
            <w:pPr>
              <w:rPr>
                <w:b/>
                <w:bCs/>
                <w:color w:val="000000"/>
                <w:sz w:val="24"/>
                <w:szCs w:val="24"/>
              </w:rPr>
            </w:pPr>
            <w:r>
              <w:rPr>
                <w:b/>
                <w:bCs/>
                <w:color w:val="000000"/>
                <w:sz w:val="24"/>
                <w:szCs w:val="24"/>
              </w:rPr>
              <w:t>-il classicismo di Carducci a confronto con l'innovazioni di Pascoli, il discorso indiretto libero di Verga e di Pirandello</w:t>
            </w:r>
          </w:p>
          <w:p w:rsidR="00000000" w:rsidRDefault="00A97703">
            <w:pPr>
              <w:rPr>
                <w:b/>
                <w:bCs/>
                <w:color w:val="000000"/>
                <w:sz w:val="24"/>
                <w:szCs w:val="24"/>
              </w:rPr>
            </w:pPr>
            <w:r>
              <w:rPr>
                <w:b/>
                <w:bCs/>
                <w:color w:val="000000"/>
                <w:sz w:val="24"/>
                <w:szCs w:val="24"/>
              </w:rPr>
              <w:t xml:space="preserve">-il monologo </w:t>
            </w:r>
            <w:r>
              <w:rPr>
                <w:b/>
                <w:bCs/>
                <w:color w:val="000000"/>
                <w:sz w:val="24"/>
                <w:szCs w:val="24"/>
              </w:rPr>
              <w:t>interiore: James Joyce</w:t>
            </w:r>
          </w:p>
          <w:p w:rsidR="00000000" w:rsidRDefault="00A97703">
            <w:pPr>
              <w:rPr>
                <w:b/>
                <w:bCs/>
                <w:color w:val="000000"/>
                <w:sz w:val="24"/>
                <w:szCs w:val="24"/>
              </w:rPr>
            </w:pPr>
            <w:r>
              <w:rPr>
                <w:b/>
                <w:bCs/>
                <w:color w:val="000000"/>
                <w:sz w:val="24"/>
                <w:szCs w:val="24"/>
              </w:rPr>
              <w:t>-Tacito</w:t>
            </w:r>
          </w:p>
          <w:p w:rsidR="00000000" w:rsidRDefault="00A97703">
            <w:pPr>
              <w:rPr>
                <w:b/>
                <w:bCs/>
                <w:color w:val="000000"/>
                <w:sz w:val="24"/>
                <w:szCs w:val="24"/>
              </w:rPr>
            </w:pPr>
            <w:r>
              <w:rPr>
                <w:b/>
                <w:bCs/>
                <w:color w:val="000000"/>
                <w:sz w:val="24"/>
                <w:szCs w:val="24"/>
              </w:rPr>
              <w:t>-Il linguaggio della</w:t>
            </w:r>
          </w:p>
          <w:p w:rsidR="00000000" w:rsidRDefault="00A97703">
            <w:pPr>
              <w:rPr>
                <w:b/>
                <w:bCs/>
                <w:color w:val="000000"/>
                <w:sz w:val="24"/>
                <w:szCs w:val="24"/>
              </w:rPr>
            </w:pPr>
            <w:r>
              <w:rPr>
                <w:b/>
                <w:bCs/>
                <w:color w:val="000000"/>
                <w:sz w:val="24"/>
                <w:szCs w:val="24"/>
              </w:rPr>
              <w:t>propaganda e il</w:t>
            </w:r>
          </w:p>
          <w:p w:rsidR="00000000" w:rsidRDefault="00A97703">
            <w:pPr>
              <w:rPr>
                <w:b/>
                <w:bCs/>
                <w:color w:val="000000"/>
                <w:sz w:val="24"/>
                <w:szCs w:val="24"/>
              </w:rPr>
            </w:pPr>
            <w:r>
              <w:rPr>
                <w:b/>
                <w:bCs/>
                <w:color w:val="000000"/>
                <w:sz w:val="24"/>
                <w:szCs w:val="24"/>
              </w:rPr>
              <w:t>linguaggio della</w:t>
            </w:r>
          </w:p>
          <w:p w:rsidR="00000000" w:rsidRDefault="00A97703">
            <w:pPr>
              <w:rPr>
                <w:b/>
                <w:bCs/>
                <w:color w:val="000000"/>
                <w:sz w:val="24"/>
                <w:szCs w:val="24"/>
              </w:rPr>
            </w:pPr>
            <w:r>
              <w:rPr>
                <w:b/>
                <w:bCs/>
                <w:color w:val="000000"/>
                <w:sz w:val="24"/>
                <w:szCs w:val="24"/>
              </w:rPr>
              <w:t>Storia come</w:t>
            </w:r>
          </w:p>
          <w:p w:rsidR="00000000" w:rsidRDefault="00A97703">
            <w:pPr>
              <w:rPr>
                <w:b/>
                <w:bCs/>
                <w:color w:val="000000"/>
                <w:sz w:val="24"/>
                <w:szCs w:val="24"/>
              </w:rPr>
            </w:pPr>
            <w:r>
              <w:rPr>
                <w:b/>
                <w:bCs/>
                <w:color w:val="000000"/>
                <w:sz w:val="24"/>
                <w:szCs w:val="24"/>
              </w:rPr>
              <w:t>descrizione</w:t>
            </w:r>
          </w:p>
          <w:p w:rsidR="00000000" w:rsidRDefault="00A97703">
            <w:pPr>
              <w:rPr>
                <w:b/>
                <w:bCs/>
                <w:color w:val="000000"/>
                <w:sz w:val="24"/>
                <w:szCs w:val="24"/>
              </w:rPr>
            </w:pPr>
            <w:r>
              <w:rPr>
                <w:b/>
                <w:bCs/>
                <w:color w:val="000000"/>
                <w:sz w:val="24"/>
                <w:szCs w:val="24"/>
              </w:rPr>
              <w:t>-Il inguaggio come</w:t>
            </w:r>
          </w:p>
          <w:p w:rsidR="00000000" w:rsidRDefault="00A97703">
            <w:pPr>
              <w:rPr>
                <w:b/>
                <w:bCs/>
                <w:color w:val="000000"/>
                <w:sz w:val="24"/>
                <w:szCs w:val="24"/>
              </w:rPr>
            </w:pPr>
            <w:r>
              <w:rPr>
                <w:b/>
                <w:bCs/>
                <w:color w:val="000000"/>
                <w:sz w:val="24"/>
                <w:szCs w:val="24"/>
              </w:rPr>
              <w:t>regola, i</w:t>
            </w:r>
          </w:p>
          <w:p w:rsidR="00000000" w:rsidRDefault="00A97703">
            <w:pPr>
              <w:rPr>
                <w:b/>
                <w:bCs/>
                <w:color w:val="000000"/>
                <w:sz w:val="24"/>
                <w:szCs w:val="24"/>
              </w:rPr>
            </w:pPr>
            <w:r>
              <w:rPr>
                <w:b/>
                <w:bCs/>
                <w:color w:val="000000"/>
                <w:sz w:val="24"/>
                <w:szCs w:val="24"/>
              </w:rPr>
              <w:t>linguaggi come</w:t>
            </w:r>
          </w:p>
          <w:p w:rsidR="00000000" w:rsidRDefault="00A97703">
            <w:pPr>
              <w:rPr>
                <w:b/>
                <w:bCs/>
                <w:color w:val="000000"/>
                <w:sz w:val="24"/>
                <w:szCs w:val="24"/>
              </w:rPr>
            </w:pPr>
            <w:r>
              <w:rPr>
                <w:b/>
                <w:bCs/>
                <w:color w:val="000000"/>
                <w:sz w:val="24"/>
                <w:szCs w:val="24"/>
              </w:rPr>
              <w:t>specificità delle</w:t>
            </w:r>
          </w:p>
          <w:p w:rsidR="00000000" w:rsidRDefault="00A97703">
            <w:r>
              <w:rPr>
                <w:b/>
                <w:bCs/>
                <w:color w:val="000000"/>
                <w:sz w:val="24"/>
                <w:szCs w:val="24"/>
              </w:rPr>
              <w:t>discipline .</w:t>
            </w:r>
          </w:p>
        </w:tc>
      </w:tr>
      <w:tr w:rsidR="00000000">
        <w:trPr>
          <w:cantSplit/>
        </w:trPr>
        <w:tc>
          <w:tcPr>
            <w:tcW w:w="2834" w:type="dxa"/>
            <w:tcBorders>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p>
          <w:p w:rsidR="00000000" w:rsidRDefault="00A97703">
            <w:pPr>
              <w:jc w:val="center"/>
              <w:rPr>
                <w:b/>
                <w:bCs/>
                <w:color w:val="000000"/>
                <w:sz w:val="24"/>
                <w:szCs w:val="24"/>
              </w:rPr>
            </w:pPr>
            <w:r>
              <w:rPr>
                <w:b/>
                <w:bCs/>
                <w:color w:val="000000"/>
                <w:sz w:val="24"/>
                <w:szCs w:val="24"/>
              </w:rPr>
              <w:t>Il razzismo</w:t>
            </w:r>
          </w:p>
          <w:p w:rsidR="00000000" w:rsidRDefault="00A97703">
            <w:pPr>
              <w:jc w:val="center"/>
              <w:rPr>
                <w:b/>
                <w:bCs/>
                <w:color w:val="000000"/>
                <w:sz w:val="24"/>
                <w:szCs w:val="24"/>
              </w:rPr>
            </w:pPr>
          </w:p>
        </w:tc>
        <w:tc>
          <w:tcPr>
            <w:tcW w:w="1830" w:type="dxa"/>
            <w:tcBorders>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Da marzo a giugno</w:t>
            </w:r>
          </w:p>
        </w:tc>
        <w:tc>
          <w:tcPr>
            <w:tcW w:w="2445" w:type="dxa"/>
            <w:tcBorders>
              <w:left w:val="single" w:sz="4" w:space="0" w:color="000000"/>
              <w:bottom w:val="single" w:sz="4" w:space="0" w:color="000000"/>
              <w:right w:val="single" w:sz="4" w:space="0" w:color="000000"/>
            </w:tcBorders>
            <w:shd w:val="clear" w:color="auto" w:fill="auto"/>
          </w:tcPr>
          <w:p w:rsidR="00000000" w:rsidRDefault="00A97703">
            <w:pPr>
              <w:jc w:val="center"/>
              <w:rPr>
                <w:b/>
                <w:bCs/>
                <w:color w:val="000000"/>
                <w:sz w:val="24"/>
                <w:szCs w:val="24"/>
              </w:rPr>
            </w:pPr>
            <w:r>
              <w:rPr>
                <w:b/>
                <w:bCs/>
                <w:color w:val="000000"/>
                <w:sz w:val="24"/>
                <w:szCs w:val="24"/>
              </w:rPr>
              <w:t>ed. fisica</w:t>
            </w:r>
          </w:p>
          <w:p w:rsidR="00000000" w:rsidRDefault="00A97703">
            <w:pPr>
              <w:jc w:val="center"/>
              <w:rPr>
                <w:b/>
                <w:bCs/>
                <w:color w:val="000000"/>
                <w:sz w:val="24"/>
                <w:szCs w:val="24"/>
              </w:rPr>
            </w:pPr>
            <w:r>
              <w:rPr>
                <w:b/>
                <w:bCs/>
                <w:color w:val="000000"/>
                <w:sz w:val="24"/>
                <w:szCs w:val="24"/>
              </w:rPr>
              <w:t>italiano</w:t>
            </w:r>
          </w:p>
          <w:p w:rsidR="00000000" w:rsidRDefault="00A97703">
            <w:pPr>
              <w:jc w:val="center"/>
              <w:rPr>
                <w:b/>
                <w:bCs/>
                <w:color w:val="000000"/>
                <w:sz w:val="24"/>
                <w:szCs w:val="24"/>
              </w:rPr>
            </w:pPr>
            <w:r>
              <w:rPr>
                <w:b/>
                <w:bCs/>
                <w:color w:val="000000"/>
                <w:sz w:val="24"/>
                <w:szCs w:val="24"/>
              </w:rPr>
              <w:t>scienze</w:t>
            </w:r>
          </w:p>
          <w:p w:rsidR="00000000" w:rsidRDefault="00A97703">
            <w:pPr>
              <w:jc w:val="center"/>
              <w:rPr>
                <w:b/>
                <w:bCs/>
                <w:color w:val="000000"/>
                <w:sz w:val="24"/>
                <w:szCs w:val="24"/>
              </w:rPr>
            </w:pPr>
            <w:r>
              <w:rPr>
                <w:b/>
                <w:bCs/>
                <w:color w:val="000000"/>
                <w:sz w:val="24"/>
                <w:szCs w:val="24"/>
              </w:rPr>
              <w:t>inglese</w:t>
            </w:r>
          </w:p>
          <w:p w:rsidR="00000000" w:rsidRDefault="00A97703">
            <w:pPr>
              <w:jc w:val="center"/>
              <w:rPr>
                <w:b/>
                <w:bCs/>
                <w:color w:val="000000"/>
                <w:sz w:val="24"/>
                <w:szCs w:val="24"/>
              </w:rPr>
            </w:pPr>
            <w:r>
              <w:rPr>
                <w:b/>
                <w:bCs/>
                <w:color w:val="000000"/>
                <w:sz w:val="24"/>
                <w:szCs w:val="24"/>
              </w:rPr>
              <w:t>fis</w:t>
            </w:r>
            <w:r>
              <w:rPr>
                <w:b/>
                <w:bCs/>
                <w:color w:val="000000"/>
                <w:sz w:val="24"/>
                <w:szCs w:val="24"/>
              </w:rPr>
              <w:t>ica</w:t>
            </w:r>
          </w:p>
          <w:p w:rsidR="00000000" w:rsidRDefault="00A97703">
            <w:pPr>
              <w:jc w:val="center"/>
              <w:rPr>
                <w:b/>
                <w:bCs/>
                <w:color w:val="000000"/>
                <w:sz w:val="24"/>
                <w:szCs w:val="24"/>
              </w:rPr>
            </w:pPr>
            <w:r>
              <w:rPr>
                <w:b/>
                <w:bCs/>
                <w:color w:val="000000"/>
                <w:sz w:val="24"/>
                <w:szCs w:val="24"/>
              </w:rPr>
              <w:t>latino</w:t>
            </w:r>
          </w:p>
          <w:p w:rsidR="00000000" w:rsidRDefault="00A97703">
            <w:pPr>
              <w:jc w:val="center"/>
              <w:rPr>
                <w:b/>
                <w:bCs/>
                <w:color w:val="000000"/>
                <w:sz w:val="24"/>
                <w:szCs w:val="24"/>
              </w:rPr>
            </w:pPr>
            <w:r>
              <w:rPr>
                <w:b/>
                <w:bCs/>
                <w:color w:val="000000"/>
                <w:sz w:val="24"/>
                <w:szCs w:val="24"/>
              </w:rPr>
              <w:t>filosofia</w:t>
            </w:r>
          </w:p>
          <w:p w:rsidR="00000000" w:rsidRDefault="00A97703">
            <w:pPr>
              <w:jc w:val="center"/>
              <w:rPr>
                <w:b/>
                <w:bCs/>
                <w:color w:val="000000"/>
                <w:sz w:val="24"/>
                <w:szCs w:val="24"/>
              </w:rPr>
            </w:pPr>
            <w:r>
              <w:rPr>
                <w:b/>
                <w:bCs/>
                <w:color w:val="000000"/>
                <w:sz w:val="24"/>
                <w:szCs w:val="24"/>
              </w:rPr>
              <w:t>storia</w:t>
            </w:r>
          </w:p>
        </w:tc>
        <w:tc>
          <w:tcPr>
            <w:tcW w:w="2701" w:type="dxa"/>
            <w:tcBorders>
              <w:left w:val="single" w:sz="4" w:space="0" w:color="000000"/>
              <w:bottom w:val="single" w:sz="4" w:space="0" w:color="000000"/>
              <w:right w:val="single" w:sz="4" w:space="0" w:color="000000"/>
            </w:tcBorders>
            <w:shd w:val="clear" w:color="auto" w:fill="auto"/>
          </w:tcPr>
          <w:p w:rsidR="00000000" w:rsidRDefault="00A97703">
            <w:pPr>
              <w:rPr>
                <w:b/>
                <w:bCs/>
                <w:color w:val="000000"/>
                <w:sz w:val="24"/>
                <w:szCs w:val="24"/>
              </w:rPr>
            </w:pPr>
            <w:r>
              <w:rPr>
                <w:b/>
                <w:bCs/>
                <w:color w:val="000000"/>
                <w:sz w:val="24"/>
                <w:szCs w:val="24"/>
              </w:rPr>
              <w:t xml:space="preserve">- </w:t>
            </w:r>
            <w:r>
              <w:rPr>
                <w:b/>
                <w:bCs/>
                <w:sz w:val="24"/>
                <w:szCs w:val="24"/>
              </w:rPr>
              <w:t>seminario "Liberi Nantes", il film "Race" e olimpiadi di Berlino</w:t>
            </w:r>
            <w:r>
              <w:rPr>
                <w:b/>
                <w:bCs/>
                <w:sz w:val="24"/>
                <w:szCs w:val="24"/>
              </w:rPr>
              <w:br/>
              <w:t xml:space="preserve">del "36 </w:t>
            </w:r>
          </w:p>
          <w:p w:rsidR="00000000" w:rsidRDefault="00A97703">
            <w:pPr>
              <w:rPr>
                <w:b/>
                <w:bCs/>
                <w:color w:val="000000"/>
                <w:sz w:val="24"/>
                <w:szCs w:val="24"/>
              </w:rPr>
            </w:pPr>
            <w:r>
              <w:rPr>
                <w:b/>
                <w:bCs/>
                <w:color w:val="000000"/>
                <w:sz w:val="24"/>
                <w:szCs w:val="24"/>
              </w:rPr>
              <w:t>-D'Annunzio, Futurismo</w:t>
            </w:r>
          </w:p>
          <w:p w:rsidR="00000000" w:rsidRDefault="00A97703">
            <w:pPr>
              <w:rPr>
                <w:b/>
                <w:bCs/>
                <w:color w:val="000000"/>
                <w:sz w:val="24"/>
                <w:szCs w:val="24"/>
              </w:rPr>
            </w:pPr>
            <w:r>
              <w:rPr>
                <w:b/>
                <w:bCs/>
                <w:color w:val="000000"/>
                <w:sz w:val="24"/>
                <w:szCs w:val="24"/>
              </w:rPr>
              <w:t>-genetica</w:t>
            </w:r>
          </w:p>
          <w:p w:rsidR="00000000" w:rsidRDefault="00A97703">
            <w:pPr>
              <w:rPr>
                <w:b/>
                <w:bCs/>
                <w:color w:val="000000"/>
                <w:sz w:val="24"/>
                <w:szCs w:val="24"/>
              </w:rPr>
            </w:pPr>
            <w:r>
              <w:rPr>
                <w:b/>
                <w:bCs/>
                <w:color w:val="000000"/>
                <w:sz w:val="24"/>
                <w:szCs w:val="24"/>
              </w:rPr>
              <w:t>-epoca vittoriana</w:t>
            </w:r>
          </w:p>
          <w:p w:rsidR="00000000" w:rsidRDefault="00A97703">
            <w:pPr>
              <w:rPr>
                <w:b/>
                <w:bCs/>
                <w:color w:val="000000"/>
                <w:sz w:val="24"/>
                <w:szCs w:val="24"/>
              </w:rPr>
            </w:pPr>
            <w:r>
              <w:rPr>
                <w:b/>
                <w:bCs/>
                <w:color w:val="000000"/>
                <w:sz w:val="24"/>
                <w:szCs w:val="24"/>
              </w:rPr>
              <w:t>-Einstein e le leggi razziali</w:t>
            </w:r>
          </w:p>
          <w:p w:rsidR="00000000" w:rsidRDefault="00A97703">
            <w:pPr>
              <w:rPr>
                <w:b/>
                <w:bCs/>
                <w:color w:val="000000"/>
                <w:sz w:val="24"/>
                <w:szCs w:val="24"/>
              </w:rPr>
            </w:pPr>
            <w:r>
              <w:rPr>
                <w:b/>
                <w:bCs/>
                <w:color w:val="000000"/>
                <w:sz w:val="24"/>
                <w:szCs w:val="24"/>
              </w:rPr>
              <w:t>- Seneca</w:t>
            </w:r>
          </w:p>
          <w:p w:rsidR="00000000" w:rsidRDefault="00A97703">
            <w:pPr>
              <w:rPr>
                <w:b/>
                <w:bCs/>
                <w:color w:val="000000"/>
                <w:sz w:val="24"/>
                <w:szCs w:val="24"/>
              </w:rPr>
            </w:pPr>
            <w:r>
              <w:rPr>
                <w:b/>
                <w:bCs/>
                <w:color w:val="000000"/>
                <w:sz w:val="24"/>
                <w:szCs w:val="24"/>
              </w:rPr>
              <w:t>-La diversità come</w:t>
            </w:r>
          </w:p>
          <w:p w:rsidR="00000000" w:rsidRDefault="00A97703">
            <w:pPr>
              <w:rPr>
                <w:b/>
                <w:bCs/>
                <w:color w:val="000000"/>
                <w:sz w:val="24"/>
                <w:szCs w:val="24"/>
              </w:rPr>
            </w:pPr>
            <w:r>
              <w:rPr>
                <w:b/>
                <w:bCs/>
                <w:color w:val="000000"/>
                <w:sz w:val="24"/>
                <w:szCs w:val="24"/>
              </w:rPr>
              <w:t>potenza :</w:t>
            </w:r>
          </w:p>
          <w:p w:rsidR="00000000" w:rsidRDefault="00A97703">
            <w:pPr>
              <w:rPr>
                <w:b/>
                <w:bCs/>
                <w:color w:val="000000"/>
                <w:sz w:val="24"/>
                <w:szCs w:val="24"/>
              </w:rPr>
            </w:pPr>
            <w:r>
              <w:rPr>
                <w:b/>
                <w:bCs/>
                <w:color w:val="000000"/>
                <w:sz w:val="24"/>
                <w:szCs w:val="24"/>
              </w:rPr>
              <w:t>Nietszche</w:t>
            </w:r>
          </w:p>
          <w:p w:rsidR="00000000" w:rsidRDefault="00A97703">
            <w:pPr>
              <w:rPr>
                <w:b/>
                <w:bCs/>
                <w:color w:val="000000"/>
                <w:sz w:val="24"/>
                <w:szCs w:val="24"/>
              </w:rPr>
            </w:pPr>
            <w:r>
              <w:rPr>
                <w:b/>
                <w:bCs/>
                <w:color w:val="000000"/>
                <w:sz w:val="24"/>
                <w:szCs w:val="24"/>
              </w:rPr>
              <w:t>Marcuse</w:t>
            </w:r>
          </w:p>
          <w:p w:rsidR="00000000" w:rsidRDefault="00A97703">
            <w:pPr>
              <w:rPr>
                <w:b/>
                <w:bCs/>
                <w:color w:val="000000"/>
                <w:sz w:val="24"/>
                <w:szCs w:val="24"/>
              </w:rPr>
            </w:pPr>
            <w:r>
              <w:rPr>
                <w:b/>
                <w:bCs/>
                <w:color w:val="000000"/>
                <w:sz w:val="24"/>
                <w:szCs w:val="24"/>
              </w:rPr>
              <w:t>Horkheimer.</w:t>
            </w:r>
          </w:p>
          <w:p w:rsidR="00000000" w:rsidRDefault="00A97703">
            <w:pPr>
              <w:rPr>
                <w:b/>
                <w:bCs/>
                <w:color w:val="000000"/>
                <w:sz w:val="24"/>
                <w:szCs w:val="24"/>
              </w:rPr>
            </w:pPr>
            <w:r>
              <w:rPr>
                <w:b/>
                <w:bCs/>
                <w:color w:val="000000"/>
                <w:sz w:val="24"/>
                <w:szCs w:val="24"/>
              </w:rPr>
              <w:t>L’e</w:t>
            </w:r>
            <w:r>
              <w:rPr>
                <w:b/>
                <w:bCs/>
                <w:color w:val="000000"/>
                <w:sz w:val="24"/>
                <w:szCs w:val="24"/>
              </w:rPr>
              <w:t>pistemologia</w:t>
            </w:r>
          </w:p>
          <w:p w:rsidR="00000000" w:rsidRDefault="00A97703">
            <w:pPr>
              <w:rPr>
                <w:b/>
                <w:bCs/>
                <w:color w:val="000000"/>
                <w:sz w:val="24"/>
                <w:szCs w:val="24"/>
              </w:rPr>
            </w:pPr>
            <w:r>
              <w:rPr>
                <w:b/>
                <w:bCs/>
                <w:color w:val="000000"/>
                <w:sz w:val="24"/>
                <w:szCs w:val="24"/>
              </w:rPr>
              <w:t>in funzione della</w:t>
            </w:r>
          </w:p>
          <w:p w:rsidR="00000000" w:rsidRDefault="00A97703">
            <w:pPr>
              <w:rPr>
                <w:b/>
                <w:bCs/>
                <w:color w:val="000000"/>
                <w:sz w:val="24"/>
                <w:szCs w:val="24"/>
              </w:rPr>
            </w:pPr>
            <w:r>
              <w:rPr>
                <w:b/>
                <w:bCs/>
                <w:color w:val="000000"/>
                <w:sz w:val="24"/>
                <w:szCs w:val="24"/>
              </w:rPr>
              <w:t>discriminazione</w:t>
            </w:r>
          </w:p>
          <w:p w:rsidR="00000000" w:rsidRDefault="00A97703">
            <w:pPr>
              <w:rPr>
                <w:b/>
                <w:bCs/>
                <w:color w:val="000000"/>
                <w:sz w:val="24"/>
                <w:szCs w:val="24"/>
              </w:rPr>
            </w:pPr>
            <w:r>
              <w:rPr>
                <w:b/>
                <w:bCs/>
                <w:color w:val="000000"/>
                <w:sz w:val="24"/>
                <w:szCs w:val="24"/>
              </w:rPr>
              <w:t>-La questione</w:t>
            </w:r>
          </w:p>
          <w:p w:rsidR="00000000" w:rsidRDefault="00A97703">
            <w:pPr>
              <w:rPr>
                <w:b/>
                <w:bCs/>
                <w:color w:val="000000"/>
                <w:sz w:val="24"/>
                <w:szCs w:val="24"/>
              </w:rPr>
            </w:pPr>
            <w:r>
              <w:rPr>
                <w:b/>
                <w:bCs/>
                <w:color w:val="000000"/>
                <w:sz w:val="24"/>
                <w:szCs w:val="24"/>
              </w:rPr>
              <w:t>ebraica . La</w:t>
            </w:r>
          </w:p>
          <w:p w:rsidR="00000000" w:rsidRDefault="00A97703">
            <w:pPr>
              <w:rPr>
                <w:b/>
                <w:bCs/>
                <w:color w:val="000000"/>
                <w:sz w:val="24"/>
                <w:szCs w:val="24"/>
              </w:rPr>
            </w:pPr>
            <w:r>
              <w:rPr>
                <w:b/>
                <w:bCs/>
                <w:color w:val="000000"/>
                <w:sz w:val="24"/>
                <w:szCs w:val="24"/>
              </w:rPr>
              <w:t>differenza razziale</w:t>
            </w:r>
          </w:p>
          <w:p w:rsidR="00000000" w:rsidRDefault="00A97703">
            <w:pPr>
              <w:rPr>
                <w:b/>
                <w:bCs/>
                <w:color w:val="000000"/>
                <w:sz w:val="24"/>
                <w:szCs w:val="24"/>
              </w:rPr>
            </w:pPr>
            <w:r>
              <w:rPr>
                <w:b/>
                <w:bCs/>
                <w:color w:val="000000"/>
                <w:sz w:val="24"/>
                <w:szCs w:val="24"/>
              </w:rPr>
              <w:t>come progetto di</w:t>
            </w:r>
          </w:p>
          <w:p w:rsidR="00000000" w:rsidRDefault="00A97703">
            <w:pPr>
              <w:rPr>
                <w:b/>
                <w:bCs/>
                <w:color w:val="000000"/>
                <w:sz w:val="24"/>
                <w:szCs w:val="24"/>
              </w:rPr>
            </w:pPr>
            <w:r>
              <w:rPr>
                <w:b/>
                <w:bCs/>
                <w:color w:val="000000"/>
                <w:sz w:val="24"/>
                <w:szCs w:val="24"/>
              </w:rPr>
              <w:t>dominazione</w:t>
            </w:r>
          </w:p>
          <w:p w:rsidR="00000000" w:rsidRDefault="00A97703">
            <w:pPr>
              <w:rPr>
                <w:b/>
                <w:bCs/>
                <w:color w:val="000000"/>
                <w:sz w:val="24"/>
                <w:szCs w:val="24"/>
              </w:rPr>
            </w:pPr>
            <w:r>
              <w:rPr>
                <w:b/>
                <w:bCs/>
                <w:color w:val="000000"/>
                <w:sz w:val="24"/>
                <w:szCs w:val="24"/>
              </w:rPr>
              <w:t>dell’occidente .</w:t>
            </w:r>
          </w:p>
          <w:p w:rsidR="00000000" w:rsidRDefault="00A97703">
            <w:pPr>
              <w:rPr>
                <w:b/>
                <w:bCs/>
                <w:color w:val="000000"/>
                <w:sz w:val="24"/>
                <w:szCs w:val="24"/>
              </w:rPr>
            </w:pPr>
            <w:r>
              <w:rPr>
                <w:b/>
                <w:bCs/>
                <w:color w:val="000000"/>
                <w:sz w:val="24"/>
                <w:szCs w:val="24"/>
              </w:rPr>
              <w:t>Culture</w:t>
            </w:r>
          </w:p>
          <w:p w:rsidR="00000000" w:rsidRDefault="00A97703">
            <w:pPr>
              <w:rPr>
                <w:b/>
                <w:bCs/>
                <w:color w:val="000000"/>
                <w:sz w:val="24"/>
                <w:szCs w:val="24"/>
              </w:rPr>
            </w:pPr>
            <w:r>
              <w:rPr>
                <w:b/>
                <w:bCs/>
                <w:color w:val="000000"/>
                <w:sz w:val="24"/>
                <w:szCs w:val="24"/>
              </w:rPr>
              <w:t>egemoniche e</w:t>
            </w:r>
          </w:p>
          <w:p w:rsidR="00000000" w:rsidRDefault="00A97703">
            <w:r>
              <w:rPr>
                <w:b/>
                <w:bCs/>
                <w:color w:val="000000"/>
                <w:sz w:val="24"/>
                <w:szCs w:val="24"/>
              </w:rPr>
              <w:t>culture subalterne</w:t>
            </w:r>
          </w:p>
        </w:tc>
      </w:tr>
    </w:tbl>
    <w:p w:rsidR="00000000" w:rsidRDefault="00A97703">
      <w:pPr>
        <w:jc w:val="both"/>
        <w:rPr>
          <w:b/>
          <w:bCs/>
          <w:sz w:val="24"/>
          <w:szCs w:val="24"/>
        </w:rPr>
      </w:pPr>
    </w:p>
    <w:p w:rsidR="00000000" w:rsidRDefault="00A97703">
      <w:pPr>
        <w:pageBreakBefore/>
        <w:jc w:val="both"/>
        <w:rPr>
          <w:b/>
          <w:bCs/>
          <w:sz w:val="24"/>
          <w:szCs w:val="24"/>
        </w:rPr>
      </w:pPr>
    </w:p>
    <w:p w:rsidR="00000000" w:rsidRDefault="00A97703">
      <w:pPr>
        <w:pStyle w:val="ListParagraph"/>
        <w:numPr>
          <w:ilvl w:val="0"/>
          <w:numId w:val="15"/>
        </w:numPr>
        <w:spacing w:line="100" w:lineRule="atLeast"/>
        <w:rPr>
          <w:rFonts w:ascii="Times New Roman" w:hAnsi="Times New Roman" w:cs="Times New Roman"/>
          <w:color w:val="000000"/>
          <w:sz w:val="24"/>
          <w:szCs w:val="24"/>
        </w:rPr>
      </w:pPr>
      <w:r>
        <w:rPr>
          <w:rFonts w:ascii="Times New Roman" w:hAnsi="Times New Roman" w:cs="Times New Roman"/>
          <w:b/>
          <w:bCs/>
          <w:sz w:val="24"/>
          <w:szCs w:val="24"/>
        </w:rPr>
        <w:t>PERCORSI PER LE COMPETENZE TRASVERSALI E PER L’ORIENTAMENTO (ex ASL)</w:t>
      </w:r>
    </w:p>
    <w:p w:rsidR="00000000" w:rsidRDefault="00A97703">
      <w:pPr>
        <w:pStyle w:val="ListParagraph"/>
        <w:spacing w:line="100" w:lineRule="atLeast"/>
        <w:ind w:left="1080"/>
        <w:rPr>
          <w:rFonts w:ascii="Times New Roman" w:eastAsia="MS Mincho" w:hAnsi="Times New Roman" w:cs="Times New Roman"/>
          <w:color w:val="000000"/>
          <w:sz w:val="24"/>
          <w:szCs w:val="24"/>
        </w:rPr>
      </w:pPr>
      <w:r>
        <w:rPr>
          <w:rFonts w:ascii="Times New Roman" w:hAnsi="Times New Roman" w:cs="Times New Roman"/>
          <w:color w:val="000000"/>
          <w:sz w:val="24"/>
          <w:szCs w:val="24"/>
        </w:rPr>
        <w:t xml:space="preserve">Nel </w:t>
      </w:r>
      <w:r>
        <w:rPr>
          <w:rFonts w:ascii="Times New Roman" w:hAnsi="Times New Roman" w:cs="Times New Roman"/>
          <w:color w:val="000000"/>
          <w:sz w:val="24"/>
          <w:szCs w:val="24"/>
        </w:rPr>
        <w:t xml:space="preserve">terzo anno alla classe sono state proposte diverse  lezioni  inerenti la cultura giuridico economica applicata al mondo del lavoro e la sicurezza nei posti di lavoro. Inoltre è stata proposta una attività di carattere naturalistico all' </w:t>
      </w:r>
      <w:r>
        <w:rPr>
          <w:rFonts w:ascii="Times New Roman" w:eastAsia="MS Mincho" w:hAnsi="Times New Roman" w:cs="Times New Roman"/>
          <w:color w:val="000000"/>
          <w:sz w:val="24"/>
          <w:szCs w:val="24"/>
        </w:rPr>
        <w:t>OASI WWF DI MACCARE</w:t>
      </w:r>
      <w:r>
        <w:rPr>
          <w:rFonts w:ascii="Times New Roman" w:eastAsia="MS Mincho" w:hAnsi="Times New Roman" w:cs="Times New Roman"/>
          <w:color w:val="000000"/>
          <w:sz w:val="24"/>
          <w:szCs w:val="24"/>
        </w:rPr>
        <w:t>SE</w:t>
      </w:r>
      <w:r>
        <w:rPr>
          <w:rFonts w:ascii="Times New Roman" w:eastAsia="MS Mincho" w:hAnsi="Times New Roman" w:cs="Times New Roman"/>
          <w:color w:val="000000"/>
          <w:sz w:val="24"/>
          <w:szCs w:val="24"/>
        </w:rPr>
        <w:t xml:space="preserve"> in cui gli alunni hanno potuto partecipare ad un “corso di introduzione a  guida ambientalistica” . Durante il viaggio di istruzione a Torino i ragazzi hanno fatto visita alle rotative del giornale </w:t>
      </w:r>
      <w:r>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LA STAMPA “ ,</w:t>
      </w:r>
      <w:r>
        <w:rPr>
          <w:rFonts w:ascii="Times New Roman" w:eastAsia="MS Mincho" w:hAnsi="Times New Roman" w:cs="Times New Roman"/>
          <w:color w:val="000000"/>
          <w:sz w:val="24"/>
          <w:szCs w:val="24"/>
        </w:rPr>
        <w:t xml:space="preserve"> ed hanno (come attività di orientamento</w:t>
      </w:r>
      <w:r>
        <w:rPr>
          <w:rFonts w:ascii="Times New Roman" w:eastAsia="MS Mincho" w:hAnsi="Times New Roman" w:cs="Times New Roman"/>
          <w:color w:val="000000"/>
          <w:sz w:val="24"/>
          <w:szCs w:val="24"/>
        </w:rPr>
        <w:t xml:space="preserve"> universitario) visitato il Museo del Cinema, il Museo dell'Automobile, il Museo Egizio  </w:t>
      </w:r>
      <w:r>
        <w:rPr>
          <w:rFonts w:ascii="Times New Roman" w:eastAsia="MS Mincho" w:hAnsi="Times New Roman" w:cs="Times New Roman"/>
          <w:color w:val="000000"/>
          <w:sz w:val="24"/>
          <w:szCs w:val="24"/>
        </w:rPr>
        <w:t>.</w:t>
      </w:r>
    </w:p>
    <w:p w:rsidR="00000000" w:rsidRDefault="00A97703">
      <w:pPr>
        <w:pStyle w:val="ListParagraph"/>
        <w:spacing w:line="100" w:lineRule="atLeast"/>
        <w:ind w:left="1080"/>
        <w:rPr>
          <w:rFonts w:ascii="Times New Roman" w:hAnsi="Times New Roman" w:cs="Times New Roman"/>
          <w:color w:val="000000"/>
          <w:sz w:val="24"/>
          <w:szCs w:val="24"/>
        </w:rPr>
      </w:pPr>
      <w:r>
        <w:rPr>
          <w:rFonts w:ascii="Times New Roman" w:eastAsia="MS Mincho" w:hAnsi="Times New Roman" w:cs="Times New Roman"/>
          <w:color w:val="000000"/>
          <w:sz w:val="24"/>
          <w:szCs w:val="24"/>
        </w:rPr>
        <w:t>Nel quarto anno</w:t>
      </w:r>
      <w:r>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 xml:space="preserve">la classe è stata impegnata nell'ideazione di un open-book che illustra   percorsi sulla Roma Barocca, e inoltre si è organizzata una visita al sito </w:t>
      </w:r>
      <w:r>
        <w:rPr>
          <w:rFonts w:ascii="Times New Roman" w:eastAsia="MS Mincho" w:hAnsi="Times New Roman" w:cs="Times New Roman"/>
          <w:color w:val="000000"/>
          <w:sz w:val="24"/>
          <w:szCs w:val="24"/>
        </w:rPr>
        <w:t xml:space="preserve">scientifico di VIRGO nei pressi di Cascina (Pisa) dove vengono misurate le onde gravitazionali. </w:t>
      </w:r>
      <w:r>
        <w:rPr>
          <w:rFonts w:ascii="Times New Roman" w:eastAsia="MS Mincho" w:hAnsi="Times New Roman" w:cs="Times New Roman"/>
          <w:color w:val="000000"/>
          <w:sz w:val="24"/>
          <w:szCs w:val="24"/>
        </w:rPr>
        <w:t xml:space="preserve">Singolarmente poi gli alunni hanno partecipato a diverse attività organizzate sia dall'università La Sapienza, che da associazioni (vedi relazione allegata e i </w:t>
      </w:r>
      <w:r>
        <w:rPr>
          <w:rFonts w:ascii="Times New Roman" w:eastAsia="MS Mincho" w:hAnsi="Times New Roman" w:cs="Times New Roman"/>
          <w:color w:val="000000"/>
          <w:sz w:val="24"/>
          <w:szCs w:val="24"/>
        </w:rPr>
        <w:t>singoli fascicoli degli alunni)</w:t>
      </w:r>
    </w:p>
    <w:p w:rsidR="00000000" w:rsidRDefault="00A97703">
      <w:pPr>
        <w:pStyle w:val="ListParagraph"/>
        <w:spacing w:line="100" w:lineRule="atLeast"/>
        <w:ind w:left="1080"/>
        <w:rPr>
          <w:rFonts w:ascii="Times New Roman" w:hAnsi="Times New Roman" w:cs="Times New Roman"/>
          <w:color w:val="000000"/>
          <w:sz w:val="24"/>
          <w:szCs w:val="24"/>
        </w:rPr>
      </w:pPr>
      <w:r>
        <w:rPr>
          <w:rFonts w:ascii="Times New Roman" w:hAnsi="Times New Roman" w:cs="Times New Roman"/>
          <w:color w:val="000000"/>
          <w:sz w:val="24"/>
          <w:szCs w:val="24"/>
        </w:rPr>
        <w:t>Nel quinto anno il consiglio di classe ha deciso di proporre ai ragazzi solo attività volte all'orientamento universitario. E' stata , perciò, prevista la partecipazione della classe alle manifestazioni CAMPUS ORIENTA e YUON</w:t>
      </w:r>
      <w:r>
        <w:rPr>
          <w:rFonts w:ascii="Times New Roman" w:hAnsi="Times New Roman" w:cs="Times New Roman"/>
          <w:color w:val="000000"/>
          <w:sz w:val="24"/>
          <w:szCs w:val="24"/>
        </w:rPr>
        <w:t>G INTENATIONAL FORUM che si sono tenute nei mesi di ottobre e di novembre 2018. Inoltre il dipartimento di matematica e di fisica ha organizzato a scuola una conferenza di introduzione alla fisica quantistica tenuta da una ricercatrice dell'Istituto di Fis</w:t>
      </w:r>
      <w:r>
        <w:rPr>
          <w:rFonts w:ascii="Times New Roman" w:hAnsi="Times New Roman" w:cs="Times New Roman"/>
          <w:color w:val="000000"/>
          <w:sz w:val="24"/>
          <w:szCs w:val="24"/>
        </w:rPr>
        <w:t xml:space="preserve">ica Nucleare di Frascati la dott.ssa Catalina Corceanu. Singolarmente poi gli alunni hanno partecipato agli open day delle facoltà universitarie più confacenti alle loro potenzialità. </w:t>
      </w:r>
    </w:p>
    <w:p w:rsidR="00000000" w:rsidRDefault="00A97703">
      <w:pPr>
        <w:pStyle w:val="ListParagraph"/>
        <w:spacing w:line="100" w:lineRule="atLeast"/>
        <w:ind w:left="1080"/>
        <w:rPr>
          <w:rFonts w:ascii="Times New Roman" w:hAnsi="Times New Roman" w:cs="Times New Roman"/>
          <w:b/>
          <w:bCs/>
          <w:sz w:val="24"/>
          <w:szCs w:val="24"/>
        </w:rPr>
      </w:pPr>
      <w:bookmarkStart w:id="0" w:name="_GoBack"/>
      <w:bookmarkEnd w:id="0"/>
      <w:r>
        <w:rPr>
          <w:rFonts w:ascii="Times New Roman" w:hAnsi="Times New Roman" w:cs="Times New Roman"/>
          <w:color w:val="000000"/>
          <w:sz w:val="24"/>
          <w:szCs w:val="24"/>
        </w:rPr>
        <w:t>Comunque per informazioni più dettagliate riguardo alle Attività di PCT</w:t>
      </w:r>
      <w:r>
        <w:rPr>
          <w:rFonts w:ascii="Times New Roman" w:hAnsi="Times New Roman" w:cs="Times New Roman"/>
          <w:color w:val="000000"/>
          <w:sz w:val="24"/>
          <w:szCs w:val="24"/>
        </w:rPr>
        <w:t>O (sia di  carattere comune, che di carattere individuale ) svolte nel triennio fare  riferimento all'allegato 3</w:t>
      </w:r>
    </w:p>
    <w:p w:rsidR="00000000" w:rsidRDefault="00A97703">
      <w:pPr>
        <w:pStyle w:val="ListParagraph"/>
        <w:spacing w:line="100" w:lineRule="atLeast"/>
        <w:ind w:left="1080"/>
        <w:rPr>
          <w:rFonts w:ascii="Times New Roman" w:hAnsi="Times New Roman" w:cs="Times New Roman"/>
          <w:b/>
          <w:bCs/>
          <w:sz w:val="24"/>
          <w:szCs w:val="24"/>
        </w:rPr>
      </w:pPr>
    </w:p>
    <w:p w:rsidR="00000000" w:rsidRDefault="00A97703">
      <w:pPr>
        <w:pStyle w:val="ListParagraph"/>
        <w:numPr>
          <w:ilvl w:val="0"/>
          <w:numId w:val="15"/>
        </w:numPr>
        <w:rPr>
          <w:sz w:val="24"/>
          <w:szCs w:val="24"/>
        </w:rPr>
      </w:pPr>
      <w:r>
        <w:rPr>
          <w:rFonts w:ascii="Times New Roman" w:hAnsi="Times New Roman" w:cs="Times New Roman"/>
          <w:b/>
          <w:bCs/>
          <w:sz w:val="24"/>
          <w:szCs w:val="24"/>
        </w:rPr>
        <w:t>PERCORSI DI CITTADINANZA E COSTITUZIONE</w:t>
      </w:r>
    </w:p>
    <w:p w:rsidR="00000000" w:rsidRDefault="00A97703">
      <w:pPr>
        <w:pStyle w:val="WW-Rigadintestazione"/>
        <w:tabs>
          <w:tab w:val="clear" w:pos="4819"/>
          <w:tab w:val="clear" w:pos="9638"/>
        </w:tabs>
        <w:rPr>
          <w:sz w:val="24"/>
          <w:szCs w:val="24"/>
        </w:rPr>
      </w:pPr>
      <w:r>
        <w:rPr>
          <w:sz w:val="24"/>
          <w:szCs w:val="24"/>
        </w:rPr>
        <w:t>Il Consiglio di Classe, in vista dell’Esame di Stato, ha proposto agli studenti la trattazione dei seg</w:t>
      </w:r>
      <w:r>
        <w:rPr>
          <w:sz w:val="24"/>
          <w:szCs w:val="24"/>
        </w:rPr>
        <w:t>uenti  di Cittadinanza e Costituzione riassunti nella seguente tabella. Tali argomenti sono stati trattati utilizzando la prof.ssa  De Cicco  (vedi  allegato 5)</w:t>
      </w:r>
    </w:p>
    <w:p w:rsidR="00000000" w:rsidRDefault="00A97703">
      <w:pPr>
        <w:pStyle w:val="WW-Rigadintestazione"/>
        <w:tabs>
          <w:tab w:val="clear" w:pos="4819"/>
          <w:tab w:val="clear" w:pos="9638"/>
        </w:tabs>
        <w:rPr>
          <w:sz w:val="24"/>
          <w:szCs w:val="24"/>
        </w:rPr>
      </w:pPr>
    </w:p>
    <w:tbl>
      <w:tblPr>
        <w:tblW w:w="0" w:type="auto"/>
        <w:tblInd w:w="22" w:type="dxa"/>
        <w:tblLayout w:type="fixed"/>
        <w:tblCellMar>
          <w:left w:w="0" w:type="dxa"/>
          <w:right w:w="0" w:type="dxa"/>
        </w:tblCellMar>
        <w:tblLook w:val="0000"/>
      </w:tblPr>
      <w:tblGrid>
        <w:gridCol w:w="9239"/>
        <w:gridCol w:w="76"/>
      </w:tblGrid>
      <w:tr w:rsidR="00000000">
        <w:trPr>
          <w:cantSplit/>
        </w:trPr>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spacing w:before="120"/>
              <w:jc w:val="center"/>
              <w:rPr>
                <w:b/>
                <w:bCs/>
                <w:sz w:val="24"/>
                <w:szCs w:val="24"/>
              </w:rPr>
            </w:pPr>
            <w:r>
              <w:rPr>
                <w:b/>
                <w:bCs/>
                <w:sz w:val="24"/>
                <w:szCs w:val="24"/>
              </w:rPr>
              <w:t>PERCORSI di CITTADINANZA E COSTITUZIONE</w:t>
            </w:r>
          </w:p>
        </w:tc>
        <w:tc>
          <w:tcPr>
            <w:tcW w:w="76" w:type="dxa"/>
            <w:shd w:val="clear" w:color="auto" w:fill="auto"/>
          </w:tcPr>
          <w:p w:rsidR="00000000" w:rsidRDefault="00A97703">
            <w:pPr>
              <w:rPr>
                <w:b/>
                <w:bCs/>
                <w:sz w:val="24"/>
                <w:szCs w:val="24"/>
              </w:rPr>
            </w:pPr>
          </w:p>
        </w:tc>
      </w:tr>
      <w:tr w:rsidR="00000000">
        <w:tblPrEx>
          <w:tblCellMar>
            <w:left w:w="10" w:type="dxa"/>
            <w:right w:w="10" w:type="dxa"/>
          </w:tblCellMar>
        </w:tblPrEx>
        <w:trPr>
          <w:cantSplit/>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color w:val="000000"/>
                <w:sz w:val="24"/>
                <w:szCs w:val="24"/>
              </w:rPr>
            </w:pPr>
          </w:p>
          <w:p w:rsidR="00000000" w:rsidRDefault="00A97703">
            <w:pPr>
              <w:jc w:val="center"/>
            </w:pPr>
            <w:r>
              <w:rPr>
                <w:color w:val="000000"/>
                <w:sz w:val="24"/>
                <w:szCs w:val="24"/>
              </w:rPr>
              <w:t>La costituzione italiana (nascita,struttura, princi</w:t>
            </w:r>
            <w:r>
              <w:rPr>
                <w:color w:val="000000"/>
                <w:sz w:val="24"/>
                <w:szCs w:val="24"/>
              </w:rPr>
              <w:t>pi fondamentali)</w:t>
            </w:r>
          </w:p>
        </w:tc>
      </w:tr>
      <w:tr w:rsidR="00000000">
        <w:tblPrEx>
          <w:tblCellMar>
            <w:left w:w="10" w:type="dxa"/>
            <w:right w:w="10" w:type="dxa"/>
          </w:tblCellMar>
        </w:tblPrEx>
        <w:trPr>
          <w:cantSplit/>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color w:val="000000"/>
                <w:sz w:val="24"/>
                <w:szCs w:val="24"/>
              </w:rPr>
            </w:pPr>
          </w:p>
          <w:p w:rsidR="00000000" w:rsidRDefault="00A97703">
            <w:pPr>
              <w:jc w:val="center"/>
            </w:pPr>
            <w:r>
              <w:rPr>
                <w:color w:val="000000"/>
                <w:sz w:val="24"/>
                <w:szCs w:val="24"/>
              </w:rPr>
              <w:t>Le strutture di governo repubblicano in Italia (parlamento,legge elettorale, governo e sue funzioni,il presidente della Repubblica)</w:t>
            </w:r>
          </w:p>
        </w:tc>
      </w:tr>
      <w:tr w:rsidR="00000000">
        <w:tblPrEx>
          <w:tblCellMar>
            <w:left w:w="10" w:type="dxa"/>
            <w:right w:w="10" w:type="dxa"/>
          </w:tblCellMar>
        </w:tblPrEx>
        <w:trPr>
          <w:cantSplit/>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color w:val="000000"/>
                <w:sz w:val="24"/>
                <w:szCs w:val="24"/>
              </w:rPr>
            </w:pPr>
          </w:p>
          <w:p w:rsidR="00000000" w:rsidRDefault="00A97703">
            <w:pPr>
              <w:jc w:val="center"/>
            </w:pPr>
            <w:r>
              <w:rPr>
                <w:color w:val="000000"/>
                <w:sz w:val="24"/>
                <w:szCs w:val="24"/>
              </w:rPr>
              <w:t>Approfondimenti sugli articoli della costituzione (art. 1,2,3,4,10,11 )</w:t>
            </w:r>
          </w:p>
        </w:tc>
      </w:tr>
      <w:tr w:rsidR="00000000">
        <w:tblPrEx>
          <w:tblCellMar>
            <w:left w:w="10" w:type="dxa"/>
            <w:right w:w="10" w:type="dxa"/>
          </w:tblCellMar>
        </w:tblPrEx>
        <w:trPr>
          <w:cantSplit/>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A97703">
            <w:pPr>
              <w:jc w:val="center"/>
              <w:rPr>
                <w:color w:val="000000"/>
                <w:sz w:val="24"/>
                <w:szCs w:val="24"/>
              </w:rPr>
            </w:pPr>
          </w:p>
          <w:p w:rsidR="00000000" w:rsidRDefault="00A97703">
            <w:pPr>
              <w:jc w:val="center"/>
              <w:rPr>
                <w:color w:val="000000"/>
                <w:sz w:val="24"/>
                <w:szCs w:val="24"/>
              </w:rPr>
            </w:pPr>
          </w:p>
        </w:tc>
      </w:tr>
    </w:tbl>
    <w:p w:rsidR="00000000" w:rsidRDefault="00A97703">
      <w:pPr>
        <w:jc w:val="both"/>
      </w:pPr>
    </w:p>
    <w:p w:rsidR="00000000" w:rsidRDefault="00A97703">
      <w:pPr>
        <w:numPr>
          <w:ilvl w:val="0"/>
          <w:numId w:val="17"/>
        </w:numPr>
        <w:jc w:val="both"/>
        <w:rPr>
          <w:b/>
          <w:bCs/>
          <w:sz w:val="24"/>
          <w:szCs w:val="24"/>
        </w:rPr>
      </w:pPr>
      <w:r>
        <w:rPr>
          <w:rStyle w:val="Carpredefinitoparagrafo1"/>
          <w:b/>
          <w:bCs/>
          <w:sz w:val="24"/>
          <w:szCs w:val="24"/>
        </w:rPr>
        <w:t>VIII.   MODALITÀ DI INSEGN</w:t>
      </w:r>
      <w:r>
        <w:rPr>
          <w:rStyle w:val="Carpredefinitoparagrafo1"/>
          <w:b/>
          <w:bCs/>
          <w:sz w:val="24"/>
          <w:szCs w:val="24"/>
        </w:rPr>
        <w:t>AMENTO DI UNA DISCIPLINA NON LINGUISTICA IN LINGUA STRANIERA CON METODOLOGIA CLIL</w:t>
      </w:r>
    </w:p>
    <w:p w:rsidR="00000000" w:rsidRDefault="00A97703">
      <w:pPr>
        <w:rPr>
          <w:b/>
          <w:bCs/>
          <w:sz w:val="24"/>
          <w:szCs w:val="24"/>
        </w:rPr>
      </w:pPr>
    </w:p>
    <w:p w:rsidR="00000000" w:rsidRDefault="00A97703">
      <w:pPr>
        <w:rPr>
          <w:sz w:val="24"/>
          <w:szCs w:val="24"/>
        </w:rPr>
      </w:pPr>
      <w:r>
        <w:rPr>
          <w:sz w:val="24"/>
          <w:szCs w:val="24"/>
        </w:rPr>
        <w:lastRenderedPageBreak/>
        <w:t>L’attività di CLIL è stata svolta dal prof. Moreschi (scienze) trattando una unità didattica riguardante la regolazione genica, in particolare l’operone Lac. L’argomento era</w:t>
      </w:r>
      <w:r>
        <w:rPr>
          <w:sz w:val="24"/>
          <w:szCs w:val="24"/>
        </w:rPr>
        <w:t xml:space="preserve"> già stato trattato in italiano in precedenza.</w:t>
      </w:r>
    </w:p>
    <w:p w:rsidR="00000000" w:rsidRDefault="00A97703">
      <w:pPr>
        <w:rPr>
          <w:sz w:val="24"/>
          <w:szCs w:val="24"/>
        </w:rPr>
      </w:pPr>
      <w:r>
        <w:rPr>
          <w:sz w:val="24"/>
          <w:szCs w:val="24"/>
        </w:rPr>
        <w:t>L’attività è stata svolta in 2 ore di lezione, senza la compresenza dell’insegnante di inglese, utilizzando una dispensa preparata dal professore stesso e due filmati caricati sulla piattaforma classroom del L</w:t>
      </w:r>
      <w:r>
        <w:rPr>
          <w:sz w:val="24"/>
          <w:szCs w:val="24"/>
        </w:rPr>
        <w:t>iceo.</w:t>
      </w:r>
    </w:p>
    <w:p w:rsidR="00000000" w:rsidRDefault="00A97703">
      <w:pPr>
        <w:rPr>
          <w:sz w:val="24"/>
          <w:szCs w:val="24"/>
        </w:rPr>
      </w:pPr>
      <w:r>
        <w:rPr>
          <w:sz w:val="24"/>
          <w:szCs w:val="24"/>
        </w:rPr>
        <w:t>Nella scelta dell’argomento ci si è attenuti al seguente criterio:</w:t>
      </w:r>
    </w:p>
    <w:p w:rsidR="00000000" w:rsidRDefault="00A97703">
      <w:pPr>
        <w:numPr>
          <w:ilvl w:val="0"/>
          <w:numId w:val="2"/>
        </w:numPr>
        <w:rPr>
          <w:sz w:val="24"/>
          <w:szCs w:val="24"/>
        </w:rPr>
      </w:pPr>
      <w:r>
        <w:rPr>
          <w:sz w:val="24"/>
          <w:szCs w:val="24"/>
        </w:rPr>
        <w:t xml:space="preserve">si sono  selezionati alcuni testi su argomenti diversi relativi al programma già svolti. </w:t>
      </w:r>
    </w:p>
    <w:p w:rsidR="00000000" w:rsidRDefault="00A97703">
      <w:pPr>
        <w:numPr>
          <w:ilvl w:val="0"/>
          <w:numId w:val="2"/>
        </w:numPr>
        <w:rPr>
          <w:sz w:val="24"/>
          <w:szCs w:val="24"/>
        </w:rPr>
      </w:pPr>
      <w:r>
        <w:rPr>
          <w:sz w:val="24"/>
          <w:szCs w:val="24"/>
        </w:rPr>
        <w:t>Dopo si è  scelto l’argomento, vista anche la possibilità di servirsi di un supporto multimed</w:t>
      </w:r>
      <w:r>
        <w:rPr>
          <w:sz w:val="24"/>
          <w:szCs w:val="24"/>
        </w:rPr>
        <w:t xml:space="preserve">iale, e che era  di un livello paragonabile a quello del testo di scienze. </w:t>
      </w:r>
    </w:p>
    <w:p w:rsidR="00000000" w:rsidRDefault="00A97703">
      <w:pPr>
        <w:rPr>
          <w:sz w:val="24"/>
          <w:szCs w:val="24"/>
        </w:rPr>
      </w:pPr>
      <w:r>
        <w:rPr>
          <w:sz w:val="24"/>
          <w:szCs w:val="24"/>
        </w:rPr>
        <w:t>Il testo della dispensa e della verifica sono allegati alla presente.</w:t>
      </w:r>
    </w:p>
    <w:p w:rsidR="00000000" w:rsidRDefault="00A97703">
      <w:pPr>
        <w:rPr>
          <w:sz w:val="24"/>
          <w:szCs w:val="24"/>
        </w:rPr>
      </w:pPr>
      <w:r>
        <w:rPr>
          <w:sz w:val="24"/>
          <w:szCs w:val="24"/>
        </w:rPr>
        <w:t>Nell’esecuzione dell’attività sono state fornite, all’occorrenza, spiegazioni aggiuntive e/o chiarimenti rispe</w:t>
      </w:r>
      <w:r>
        <w:rPr>
          <w:sz w:val="24"/>
          <w:szCs w:val="24"/>
        </w:rPr>
        <w:t>tto a quelle presenti nel testo e nei filmati.</w:t>
      </w:r>
    </w:p>
    <w:p w:rsidR="00000000" w:rsidRDefault="00A97703">
      <w:pPr>
        <w:rPr>
          <w:sz w:val="24"/>
          <w:szCs w:val="24"/>
        </w:rPr>
      </w:pPr>
      <w:r>
        <w:rPr>
          <w:sz w:val="24"/>
          <w:szCs w:val="24"/>
        </w:rPr>
        <w:t>Dall’esame dell’attività svolta si deve segnalare la maggiore difficoltà degli alunni rispetto ai contenuti più che rispetto alla lingua. In seguito è stata effettuata una verifica non sommativa, che ha dato e</w:t>
      </w:r>
      <w:r>
        <w:rPr>
          <w:sz w:val="24"/>
          <w:szCs w:val="24"/>
        </w:rPr>
        <w:t>sito soddisfacente.</w:t>
      </w:r>
    </w:p>
    <w:p w:rsidR="00000000" w:rsidRDefault="00A97703">
      <w:pPr>
        <w:rPr>
          <w:b/>
          <w:bCs/>
          <w:sz w:val="24"/>
          <w:szCs w:val="24"/>
        </w:rPr>
      </w:pPr>
      <w:r>
        <w:rPr>
          <w:sz w:val="24"/>
          <w:szCs w:val="24"/>
        </w:rPr>
        <w:t>Per maggiori informazioni vedi allegato 4</w:t>
      </w:r>
    </w:p>
    <w:p w:rsidR="00000000" w:rsidRDefault="00A97703">
      <w:pPr>
        <w:rPr>
          <w:b/>
          <w:bCs/>
          <w:sz w:val="24"/>
          <w:szCs w:val="24"/>
        </w:rPr>
      </w:pPr>
    </w:p>
    <w:p w:rsidR="00000000" w:rsidRDefault="00A97703">
      <w:pPr>
        <w:rPr>
          <w:b/>
          <w:bCs/>
          <w:sz w:val="24"/>
          <w:szCs w:val="24"/>
        </w:rPr>
      </w:pPr>
    </w:p>
    <w:p w:rsidR="00000000" w:rsidRDefault="00A97703">
      <w:pPr>
        <w:pStyle w:val="ListParagraph"/>
        <w:numPr>
          <w:ilvl w:val="0"/>
          <w:numId w:val="15"/>
        </w:numPr>
        <w:rPr>
          <w:rFonts w:cs="Times New Roman"/>
          <w:sz w:val="24"/>
          <w:szCs w:val="24"/>
        </w:rPr>
      </w:pPr>
      <w:r>
        <w:rPr>
          <w:rFonts w:ascii="Times New Roman" w:hAnsi="Times New Roman" w:cs="Times New Roman"/>
          <w:b/>
          <w:bCs/>
          <w:sz w:val="24"/>
          <w:szCs w:val="24"/>
        </w:rPr>
        <w:t>RECUPERO E POTENZIAMENTO</w:t>
      </w:r>
    </w:p>
    <w:p w:rsidR="00000000" w:rsidRDefault="00A97703">
      <w:pPr>
        <w:jc w:val="both"/>
        <w:rPr>
          <w:sz w:val="24"/>
          <w:szCs w:val="24"/>
        </w:rPr>
      </w:pPr>
      <w:r>
        <w:rPr>
          <w:sz w:val="24"/>
          <w:szCs w:val="24"/>
        </w:rPr>
        <w:t>Per quanto concerne le insufficienze emerse nello scrutinio del I Trimestre, tenuto conto delle tipologie delle carenze, nell’ambito delle opzioni deliberate dal Colle</w:t>
      </w:r>
      <w:r>
        <w:rPr>
          <w:sz w:val="24"/>
          <w:szCs w:val="24"/>
        </w:rPr>
        <w:t>gio dei Docenti, è stata attivata una PAUSA DIDATTICA in orario curricolare nel mese di Gennaio, unitamente a precise indicazioni fornite per lo Studio Autonomo.. Inoltre è stato attivato per l’intero a.s., “Sportelli di aiuto allo studio” per le materie d</w:t>
      </w:r>
      <w:r>
        <w:rPr>
          <w:sz w:val="24"/>
          <w:szCs w:val="24"/>
        </w:rPr>
        <w:t>i indirizzo.</w:t>
      </w:r>
    </w:p>
    <w:p w:rsidR="00000000" w:rsidRDefault="00A97703">
      <w:pPr>
        <w:jc w:val="both"/>
        <w:rPr>
          <w:sz w:val="24"/>
          <w:szCs w:val="24"/>
        </w:rPr>
      </w:pPr>
      <w:r>
        <w:rPr>
          <w:sz w:val="24"/>
          <w:szCs w:val="24"/>
        </w:rPr>
        <w:t>Entro</w:t>
      </w:r>
      <w:r>
        <w:rPr>
          <w:color w:val="000000"/>
          <w:sz w:val="24"/>
          <w:szCs w:val="24"/>
        </w:rPr>
        <w:t xml:space="preserve"> il 20 febbraio </w:t>
      </w:r>
      <w:r>
        <w:rPr>
          <w:sz w:val="24"/>
          <w:szCs w:val="24"/>
        </w:rPr>
        <w:t>sono state svolte le prove di verifica del superamento delle suddette carenze.</w:t>
      </w:r>
    </w:p>
    <w:p w:rsidR="00000000" w:rsidRDefault="00A97703">
      <w:pPr>
        <w:jc w:val="both"/>
        <w:rPr>
          <w:color w:val="FF0000"/>
          <w:sz w:val="24"/>
          <w:szCs w:val="24"/>
        </w:rPr>
      </w:pPr>
      <w:r>
        <w:rPr>
          <w:sz w:val="24"/>
          <w:szCs w:val="24"/>
        </w:rPr>
        <w:t>Sempre nell'ambito della pausa didattica sono stati attivate per la classe 10 ore di potenziamento in matematica e fisica volte alla preparazio</w:t>
      </w:r>
      <w:r>
        <w:rPr>
          <w:sz w:val="24"/>
          <w:szCs w:val="24"/>
        </w:rPr>
        <w:t>ne della seconda prova d'esame</w:t>
      </w:r>
    </w:p>
    <w:p w:rsidR="00000000" w:rsidRDefault="00A97703">
      <w:pPr>
        <w:rPr>
          <w:color w:val="FF0000"/>
          <w:sz w:val="24"/>
          <w:szCs w:val="24"/>
        </w:rPr>
      </w:pPr>
    </w:p>
    <w:p w:rsidR="00000000" w:rsidRDefault="00A97703">
      <w:pPr>
        <w:rPr>
          <w:color w:val="FF0000"/>
          <w:sz w:val="24"/>
          <w:szCs w:val="24"/>
        </w:rPr>
      </w:pPr>
    </w:p>
    <w:p w:rsidR="00000000" w:rsidRDefault="00A97703">
      <w:pPr>
        <w:rPr>
          <w:color w:val="FF0000"/>
          <w:sz w:val="24"/>
          <w:szCs w:val="24"/>
        </w:rPr>
      </w:pPr>
    </w:p>
    <w:p w:rsidR="00000000" w:rsidRDefault="00A97703">
      <w:pPr>
        <w:rPr>
          <w:rFonts w:cs="TimesNewRomanPSMT"/>
          <w:b/>
          <w:bCs/>
          <w:sz w:val="24"/>
          <w:szCs w:val="24"/>
        </w:rPr>
      </w:pPr>
    </w:p>
    <w:p w:rsidR="00000000" w:rsidRDefault="00A97703">
      <w:pPr>
        <w:pStyle w:val="ListParagraph"/>
        <w:numPr>
          <w:ilvl w:val="0"/>
          <w:numId w:val="15"/>
        </w:numPr>
        <w:spacing w:after="0" w:line="100" w:lineRule="atLeast"/>
        <w:rPr>
          <w:rFonts w:cs="TimesNewRomanPSMT"/>
          <w:b/>
          <w:bCs/>
          <w:sz w:val="24"/>
          <w:szCs w:val="24"/>
        </w:rPr>
      </w:pPr>
      <w:r>
        <w:rPr>
          <w:rFonts w:ascii="Times New Roman" w:hAnsi="Times New Roman" w:cs="Times New Roman"/>
          <w:b/>
          <w:bCs/>
          <w:sz w:val="24"/>
          <w:szCs w:val="24"/>
        </w:rPr>
        <w:t>SIMULAZIONE DELLE PROVE D’ESAME</w:t>
      </w:r>
    </w:p>
    <w:p w:rsidR="00000000" w:rsidRDefault="00A97703">
      <w:pPr>
        <w:jc w:val="both"/>
        <w:rPr>
          <w:rFonts w:cs="TimesNewRomanPSMT"/>
          <w:b/>
          <w:bCs/>
          <w:sz w:val="24"/>
          <w:szCs w:val="24"/>
        </w:rPr>
      </w:pPr>
    </w:p>
    <w:tbl>
      <w:tblPr>
        <w:tblW w:w="0" w:type="auto"/>
        <w:tblInd w:w="27" w:type="dxa"/>
        <w:tblLayout w:type="fixed"/>
        <w:tblCellMar>
          <w:left w:w="10" w:type="dxa"/>
          <w:right w:w="10" w:type="dxa"/>
        </w:tblCellMar>
        <w:tblLook w:val="0000"/>
      </w:tblPr>
      <w:tblGrid>
        <w:gridCol w:w="1560"/>
        <w:gridCol w:w="2789"/>
        <w:gridCol w:w="2144"/>
        <w:gridCol w:w="2205"/>
        <w:gridCol w:w="1157"/>
      </w:tblGrid>
      <w:tr w:rsidR="00000000">
        <w:tc>
          <w:tcPr>
            <w:tcW w:w="1560" w:type="dxa"/>
            <w:tcBorders>
              <w:top w:val="single" w:sz="4" w:space="0" w:color="000000"/>
              <w:left w:val="single" w:sz="4" w:space="0" w:color="000000"/>
              <w:bottom w:val="single" w:sz="4" w:space="0" w:color="000000"/>
            </w:tcBorders>
            <w:shd w:val="clear" w:color="auto" w:fill="auto"/>
            <w:vAlign w:val="center"/>
          </w:tcPr>
          <w:p w:rsidR="00000000" w:rsidRDefault="00A97703">
            <w:pPr>
              <w:jc w:val="center"/>
              <w:rPr>
                <w:b/>
                <w:bCs/>
                <w:sz w:val="24"/>
                <w:szCs w:val="24"/>
              </w:rPr>
            </w:pPr>
          </w:p>
          <w:p w:rsidR="00000000" w:rsidRDefault="00A97703">
            <w:pPr>
              <w:jc w:val="center"/>
              <w:rPr>
                <w:rFonts w:cs="Garamond"/>
                <w:b/>
                <w:bCs/>
                <w:sz w:val="24"/>
                <w:szCs w:val="24"/>
              </w:rPr>
            </w:pPr>
            <w:r>
              <w:rPr>
                <w:rFonts w:cs="Garamond"/>
                <w:b/>
                <w:bCs/>
                <w:sz w:val="24"/>
                <w:szCs w:val="24"/>
              </w:rPr>
              <w:t>PROVA</w:t>
            </w:r>
          </w:p>
          <w:p w:rsidR="00000000" w:rsidRDefault="00A97703">
            <w:pPr>
              <w:jc w:val="center"/>
              <w:rPr>
                <w:rFonts w:cs="Garamond"/>
                <w:b/>
                <w:bCs/>
                <w:sz w:val="24"/>
                <w:szCs w:val="24"/>
              </w:rPr>
            </w:pPr>
          </w:p>
        </w:tc>
        <w:tc>
          <w:tcPr>
            <w:tcW w:w="2789" w:type="dxa"/>
            <w:tcBorders>
              <w:top w:val="single" w:sz="4" w:space="0" w:color="000000"/>
              <w:left w:val="single" w:sz="4" w:space="0" w:color="000000"/>
              <w:bottom w:val="single" w:sz="4" w:space="0" w:color="000000"/>
            </w:tcBorders>
            <w:shd w:val="clear" w:color="auto" w:fill="auto"/>
            <w:vAlign w:val="center"/>
          </w:tcPr>
          <w:p w:rsidR="00000000" w:rsidRDefault="00A97703">
            <w:pPr>
              <w:jc w:val="center"/>
              <w:rPr>
                <w:rFonts w:cs="Garamond"/>
                <w:b/>
                <w:bCs/>
                <w:sz w:val="24"/>
                <w:szCs w:val="24"/>
              </w:rPr>
            </w:pPr>
            <w:r>
              <w:rPr>
                <w:rFonts w:cs="Garamond"/>
                <w:b/>
                <w:bCs/>
                <w:sz w:val="24"/>
                <w:szCs w:val="24"/>
              </w:rPr>
              <w:t>MATERIE</w:t>
            </w:r>
          </w:p>
        </w:tc>
        <w:tc>
          <w:tcPr>
            <w:tcW w:w="2144" w:type="dxa"/>
            <w:tcBorders>
              <w:top w:val="single" w:sz="4" w:space="0" w:color="000000"/>
              <w:left w:val="single" w:sz="4" w:space="0" w:color="000000"/>
              <w:bottom w:val="single" w:sz="4" w:space="0" w:color="000000"/>
            </w:tcBorders>
            <w:shd w:val="clear" w:color="auto" w:fill="auto"/>
            <w:vAlign w:val="center"/>
          </w:tcPr>
          <w:p w:rsidR="00000000" w:rsidRDefault="00A97703">
            <w:pPr>
              <w:jc w:val="center"/>
              <w:rPr>
                <w:rFonts w:cs="Garamond"/>
                <w:b/>
                <w:bCs/>
                <w:sz w:val="24"/>
                <w:szCs w:val="24"/>
              </w:rPr>
            </w:pPr>
            <w:r>
              <w:rPr>
                <w:rFonts w:cs="Garamond"/>
                <w:b/>
                <w:bCs/>
                <w:sz w:val="24"/>
                <w:szCs w:val="24"/>
              </w:rPr>
              <w:t>TIPOLOGIA DI PROVA</w:t>
            </w:r>
          </w:p>
        </w:tc>
        <w:tc>
          <w:tcPr>
            <w:tcW w:w="2205" w:type="dxa"/>
            <w:tcBorders>
              <w:top w:val="single" w:sz="4" w:space="0" w:color="000000"/>
              <w:left w:val="single" w:sz="4" w:space="0" w:color="000000"/>
              <w:bottom w:val="single" w:sz="4" w:space="0" w:color="000000"/>
            </w:tcBorders>
            <w:shd w:val="clear" w:color="auto" w:fill="auto"/>
            <w:vAlign w:val="center"/>
          </w:tcPr>
          <w:p w:rsidR="00000000" w:rsidRDefault="00A97703">
            <w:pPr>
              <w:jc w:val="center"/>
              <w:rPr>
                <w:rFonts w:cs="Garamond"/>
                <w:b/>
                <w:bCs/>
                <w:sz w:val="24"/>
                <w:szCs w:val="24"/>
              </w:rPr>
            </w:pPr>
            <w:r>
              <w:rPr>
                <w:rFonts w:cs="Garamond"/>
                <w:b/>
                <w:bCs/>
                <w:sz w:val="24"/>
                <w:szCs w:val="24"/>
              </w:rPr>
              <w:t>TEMPO ASSEGNATO (ore)</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97703">
            <w:pPr>
              <w:jc w:val="center"/>
            </w:pPr>
            <w:r>
              <w:rPr>
                <w:rFonts w:cs="Garamond"/>
                <w:b/>
                <w:bCs/>
                <w:sz w:val="24"/>
                <w:szCs w:val="24"/>
              </w:rPr>
              <w:t>DATA</w:t>
            </w:r>
          </w:p>
        </w:tc>
      </w:tr>
      <w:tr w:rsidR="00000000">
        <w:tc>
          <w:tcPr>
            <w:tcW w:w="1560"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rFonts w:cs="Garamond"/>
                <w:sz w:val="24"/>
                <w:szCs w:val="24"/>
              </w:rPr>
            </w:pPr>
            <w:r>
              <w:rPr>
                <w:rFonts w:cs="Garamond"/>
                <w:sz w:val="24"/>
                <w:szCs w:val="24"/>
              </w:rPr>
              <w:t>PRIMA PROVA</w:t>
            </w:r>
          </w:p>
        </w:tc>
        <w:tc>
          <w:tcPr>
            <w:tcW w:w="2789"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rFonts w:cs="Garamond"/>
                <w:sz w:val="24"/>
                <w:szCs w:val="24"/>
              </w:rPr>
            </w:pPr>
            <w:r>
              <w:rPr>
                <w:rFonts w:cs="Garamond"/>
                <w:sz w:val="24"/>
                <w:szCs w:val="24"/>
              </w:rPr>
              <w:t>ITALIANO</w:t>
            </w:r>
          </w:p>
        </w:tc>
        <w:tc>
          <w:tcPr>
            <w:tcW w:w="2144"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rPr>
                <w:rFonts w:cs="Garamond"/>
                <w:sz w:val="24"/>
                <w:szCs w:val="24"/>
              </w:rPr>
            </w:pPr>
          </w:p>
        </w:tc>
        <w:tc>
          <w:tcPr>
            <w:tcW w:w="2205"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rFonts w:cs="Garamond"/>
                <w:sz w:val="24"/>
                <w:szCs w:val="24"/>
              </w:rPr>
            </w:pPr>
            <w:r>
              <w:rPr>
                <w:rFonts w:cs="Garamond"/>
                <w:sz w:val="24"/>
                <w:szCs w:val="24"/>
              </w:rPr>
              <w:t>5</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97703">
            <w:pPr>
              <w:spacing w:line="360" w:lineRule="auto"/>
              <w:rPr>
                <w:rFonts w:cs="Garamond"/>
                <w:sz w:val="24"/>
                <w:szCs w:val="24"/>
              </w:rPr>
            </w:pPr>
          </w:p>
          <w:p w:rsidR="00000000" w:rsidRDefault="00A97703">
            <w:pPr>
              <w:spacing w:line="360" w:lineRule="auto"/>
              <w:jc w:val="center"/>
            </w:pPr>
            <w:r>
              <w:rPr>
                <w:rFonts w:cs="Garamond"/>
                <w:sz w:val="24"/>
                <w:szCs w:val="24"/>
              </w:rPr>
              <w:t>26.03.2019</w:t>
            </w:r>
          </w:p>
        </w:tc>
      </w:tr>
      <w:tr w:rsidR="00000000">
        <w:tc>
          <w:tcPr>
            <w:tcW w:w="1560"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rFonts w:cs="Garamond"/>
                <w:sz w:val="24"/>
                <w:szCs w:val="24"/>
              </w:rPr>
            </w:pPr>
            <w:r>
              <w:rPr>
                <w:rFonts w:cs="Garamond"/>
                <w:sz w:val="24"/>
                <w:szCs w:val="24"/>
              </w:rPr>
              <w:t>SECONDA PROVA</w:t>
            </w:r>
          </w:p>
        </w:tc>
        <w:tc>
          <w:tcPr>
            <w:tcW w:w="2789"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rFonts w:cs="Garamond"/>
                <w:sz w:val="24"/>
                <w:szCs w:val="24"/>
              </w:rPr>
            </w:pPr>
            <w:r>
              <w:rPr>
                <w:rFonts w:cs="Garamond"/>
                <w:sz w:val="24"/>
                <w:szCs w:val="24"/>
              </w:rPr>
              <w:t>Matematica e fisica</w:t>
            </w:r>
          </w:p>
        </w:tc>
        <w:tc>
          <w:tcPr>
            <w:tcW w:w="2144"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rFonts w:cs="Garamond"/>
                <w:sz w:val="24"/>
                <w:szCs w:val="24"/>
              </w:rPr>
            </w:pPr>
          </w:p>
        </w:tc>
        <w:tc>
          <w:tcPr>
            <w:tcW w:w="2205" w:type="dxa"/>
            <w:tcBorders>
              <w:top w:val="single" w:sz="4" w:space="0" w:color="000000"/>
              <w:left w:val="single" w:sz="4" w:space="0" w:color="000000"/>
              <w:bottom w:val="single" w:sz="4" w:space="0" w:color="000000"/>
            </w:tcBorders>
            <w:shd w:val="clear" w:color="auto" w:fill="auto"/>
            <w:vAlign w:val="center"/>
          </w:tcPr>
          <w:p w:rsidR="00000000" w:rsidRDefault="00A97703">
            <w:pPr>
              <w:spacing w:line="360" w:lineRule="auto"/>
              <w:jc w:val="center"/>
              <w:rPr>
                <w:rFonts w:cs="Garamond"/>
                <w:sz w:val="24"/>
                <w:szCs w:val="24"/>
              </w:rPr>
            </w:pPr>
            <w:r>
              <w:rPr>
                <w:rFonts w:cs="Garamond"/>
                <w:sz w:val="24"/>
                <w:szCs w:val="24"/>
              </w:rPr>
              <w:t>5</w:t>
            </w:r>
          </w:p>
        </w:tc>
        <w:tc>
          <w:tcPr>
            <w:tcW w:w="1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97703">
            <w:pPr>
              <w:spacing w:line="360" w:lineRule="auto"/>
              <w:jc w:val="center"/>
            </w:pPr>
            <w:r>
              <w:rPr>
                <w:rFonts w:cs="Garamond"/>
                <w:sz w:val="24"/>
                <w:szCs w:val="24"/>
              </w:rPr>
              <w:t>28-02-2019</w:t>
            </w:r>
          </w:p>
        </w:tc>
      </w:tr>
      <w:tr w:rsidR="00000000">
        <w:tc>
          <w:tcPr>
            <w:tcW w:w="1560" w:type="dxa"/>
            <w:tcBorders>
              <w:left w:val="single" w:sz="4" w:space="0" w:color="000000"/>
              <w:bottom w:val="single" w:sz="4" w:space="0" w:color="000000"/>
            </w:tcBorders>
            <w:shd w:val="clear" w:color="auto" w:fill="auto"/>
            <w:vAlign w:val="center"/>
          </w:tcPr>
          <w:p w:rsidR="00000000" w:rsidRDefault="00A97703">
            <w:pPr>
              <w:spacing w:line="360" w:lineRule="auto"/>
              <w:jc w:val="center"/>
              <w:rPr>
                <w:rFonts w:cs="Garamond"/>
                <w:sz w:val="24"/>
                <w:szCs w:val="24"/>
              </w:rPr>
            </w:pPr>
            <w:r>
              <w:rPr>
                <w:rFonts w:cs="Garamond"/>
                <w:sz w:val="24"/>
                <w:szCs w:val="24"/>
              </w:rPr>
              <w:t>SECONDA PROVA</w:t>
            </w:r>
          </w:p>
        </w:tc>
        <w:tc>
          <w:tcPr>
            <w:tcW w:w="2789" w:type="dxa"/>
            <w:tcBorders>
              <w:left w:val="single" w:sz="4" w:space="0" w:color="000000"/>
              <w:bottom w:val="single" w:sz="4" w:space="0" w:color="000000"/>
            </w:tcBorders>
            <w:shd w:val="clear" w:color="auto" w:fill="auto"/>
            <w:vAlign w:val="center"/>
          </w:tcPr>
          <w:p w:rsidR="00000000" w:rsidRDefault="00A97703">
            <w:pPr>
              <w:spacing w:line="360" w:lineRule="auto"/>
              <w:jc w:val="center"/>
              <w:rPr>
                <w:rFonts w:cs="Garamond"/>
                <w:sz w:val="24"/>
                <w:szCs w:val="24"/>
              </w:rPr>
            </w:pPr>
            <w:r>
              <w:rPr>
                <w:rFonts w:cs="Garamond"/>
                <w:sz w:val="24"/>
                <w:szCs w:val="24"/>
              </w:rPr>
              <w:t>Matematica e fisica</w:t>
            </w:r>
          </w:p>
        </w:tc>
        <w:tc>
          <w:tcPr>
            <w:tcW w:w="2144" w:type="dxa"/>
            <w:tcBorders>
              <w:left w:val="single" w:sz="4" w:space="0" w:color="000000"/>
              <w:bottom w:val="single" w:sz="4" w:space="0" w:color="000000"/>
            </w:tcBorders>
            <w:shd w:val="clear" w:color="auto" w:fill="auto"/>
            <w:vAlign w:val="center"/>
          </w:tcPr>
          <w:p w:rsidR="00000000" w:rsidRDefault="00A97703">
            <w:pPr>
              <w:spacing w:line="360" w:lineRule="auto"/>
              <w:jc w:val="center"/>
              <w:rPr>
                <w:rFonts w:cs="Garamond"/>
                <w:sz w:val="24"/>
                <w:szCs w:val="24"/>
              </w:rPr>
            </w:pPr>
          </w:p>
        </w:tc>
        <w:tc>
          <w:tcPr>
            <w:tcW w:w="2205" w:type="dxa"/>
            <w:tcBorders>
              <w:left w:val="single" w:sz="4" w:space="0" w:color="000000"/>
              <w:bottom w:val="single" w:sz="4" w:space="0" w:color="000000"/>
            </w:tcBorders>
            <w:shd w:val="clear" w:color="auto" w:fill="auto"/>
            <w:vAlign w:val="center"/>
          </w:tcPr>
          <w:p w:rsidR="00000000" w:rsidRDefault="00A97703">
            <w:pPr>
              <w:spacing w:line="360" w:lineRule="auto"/>
              <w:jc w:val="center"/>
              <w:rPr>
                <w:rFonts w:cs="Garamond"/>
                <w:sz w:val="24"/>
                <w:szCs w:val="24"/>
              </w:rPr>
            </w:pPr>
            <w:r>
              <w:rPr>
                <w:rFonts w:cs="Garamond"/>
                <w:sz w:val="24"/>
                <w:szCs w:val="24"/>
              </w:rPr>
              <w:t>5</w:t>
            </w:r>
          </w:p>
        </w:tc>
        <w:tc>
          <w:tcPr>
            <w:tcW w:w="1157" w:type="dxa"/>
            <w:tcBorders>
              <w:left w:val="single" w:sz="4" w:space="0" w:color="000000"/>
              <w:bottom w:val="single" w:sz="4" w:space="0" w:color="000000"/>
              <w:right w:val="single" w:sz="4" w:space="0" w:color="000000"/>
            </w:tcBorders>
            <w:shd w:val="clear" w:color="auto" w:fill="auto"/>
            <w:vAlign w:val="center"/>
          </w:tcPr>
          <w:p w:rsidR="00000000" w:rsidRDefault="00A97703">
            <w:pPr>
              <w:spacing w:line="360" w:lineRule="auto"/>
              <w:jc w:val="center"/>
            </w:pPr>
            <w:r>
              <w:rPr>
                <w:rFonts w:cs="Garamond"/>
                <w:sz w:val="24"/>
                <w:szCs w:val="24"/>
              </w:rPr>
              <w:t>02</w:t>
            </w:r>
            <w:r>
              <w:rPr>
                <w:rFonts w:cs="Garamond"/>
                <w:sz w:val="24"/>
                <w:szCs w:val="24"/>
              </w:rPr>
              <w:t>-04-2019</w:t>
            </w:r>
          </w:p>
        </w:tc>
      </w:tr>
    </w:tbl>
    <w:p w:rsidR="00000000" w:rsidRDefault="00A97703">
      <w:pPr>
        <w:spacing w:line="360" w:lineRule="auto"/>
        <w:jc w:val="center"/>
        <w:rPr>
          <w:b/>
          <w:bCs/>
          <w:sz w:val="24"/>
          <w:szCs w:val="24"/>
        </w:rPr>
      </w:pPr>
    </w:p>
    <w:p w:rsidR="00000000" w:rsidRDefault="00A97703">
      <w:pPr>
        <w:pStyle w:val="ListParagraph"/>
        <w:tabs>
          <w:tab w:val="left" w:pos="1927"/>
        </w:tabs>
        <w:jc w:val="both"/>
        <w:rPr>
          <w:rFonts w:ascii="Times New Roman" w:hAnsi="Times New Roman" w:cs="Times New Roman"/>
          <w:b/>
          <w:bCs/>
          <w:sz w:val="24"/>
          <w:szCs w:val="24"/>
        </w:rPr>
      </w:pPr>
      <w:r>
        <w:rPr>
          <w:rFonts w:ascii="Times New Roman" w:hAnsi="Times New Roman" w:cs="Times New Roman"/>
          <w:sz w:val="24"/>
          <w:szCs w:val="24"/>
        </w:rPr>
        <w:t>Per quanto riguarda la simulazione di italiano è stata svolta solo la seconda simulazione mandata dal ministero della pubblica istruzione perchè per la prima non</w:t>
      </w:r>
      <w:r>
        <w:rPr>
          <w:rFonts w:ascii="Times New Roman" w:hAnsi="Times New Roman" w:cs="Times New Roman"/>
          <w:b/>
          <w:bCs/>
          <w:sz w:val="24"/>
          <w:szCs w:val="24"/>
        </w:rPr>
        <w:t xml:space="preserve"> si avevano né i </w:t>
      </w:r>
      <w:r>
        <w:rPr>
          <w:rFonts w:ascii="Times New Roman" w:hAnsi="Times New Roman" w:cs="Times New Roman"/>
          <w:sz w:val="24"/>
          <w:szCs w:val="24"/>
        </w:rPr>
        <w:t>documenti né i tempi necessari a preparare i ragazzi, stante la non</w:t>
      </w:r>
      <w:r>
        <w:rPr>
          <w:rFonts w:ascii="Times New Roman" w:hAnsi="Times New Roman" w:cs="Times New Roman"/>
          <w:sz w:val="24"/>
          <w:szCs w:val="24"/>
        </w:rPr>
        <w:t xml:space="preserve"> obbligatorietà della prova stessa.</w:t>
      </w:r>
    </w:p>
    <w:p w:rsidR="00000000" w:rsidRDefault="00A97703">
      <w:pPr>
        <w:pStyle w:val="ListParagraph"/>
        <w:pageBreakBefore/>
        <w:tabs>
          <w:tab w:val="left" w:pos="1927"/>
        </w:tabs>
        <w:jc w:val="both"/>
        <w:rPr>
          <w:rFonts w:ascii="Times New Roman" w:hAnsi="Times New Roman" w:cs="Times New Roman"/>
          <w:b/>
          <w:bCs/>
          <w:sz w:val="24"/>
          <w:szCs w:val="24"/>
        </w:rPr>
      </w:pPr>
    </w:p>
    <w:p w:rsidR="00000000" w:rsidRDefault="00A97703">
      <w:pPr>
        <w:tabs>
          <w:tab w:val="left" w:pos="2668"/>
        </w:tabs>
        <w:rPr>
          <w:b/>
          <w:bCs/>
          <w:sz w:val="24"/>
          <w:szCs w:val="24"/>
        </w:rPr>
      </w:pPr>
      <w:r>
        <w:rPr>
          <w:b/>
          <w:bCs/>
          <w:sz w:val="24"/>
          <w:szCs w:val="24"/>
        </w:rPr>
        <w:t>Ladispoli, 15 maggio 2019</w:t>
      </w:r>
      <w:r>
        <w:rPr>
          <w:b/>
          <w:bCs/>
          <w:sz w:val="24"/>
          <w:szCs w:val="24"/>
        </w:rPr>
        <w:tab/>
      </w:r>
    </w:p>
    <w:p w:rsidR="00000000" w:rsidRDefault="00A97703">
      <w:pPr>
        <w:tabs>
          <w:tab w:val="left" w:pos="2668"/>
        </w:tabs>
        <w:rPr>
          <w:b/>
          <w:bCs/>
          <w:sz w:val="24"/>
          <w:szCs w:val="24"/>
        </w:rPr>
      </w:pPr>
    </w:p>
    <w:p w:rsidR="00000000" w:rsidRDefault="00A97703">
      <w:pPr>
        <w:tabs>
          <w:tab w:val="left" w:pos="2668"/>
        </w:tabs>
        <w:rPr>
          <w:b/>
          <w:bCs/>
          <w:sz w:val="24"/>
          <w:szCs w:val="24"/>
        </w:rPr>
      </w:pPr>
    </w:p>
    <w:p w:rsidR="00000000" w:rsidRDefault="00A97703">
      <w:pPr>
        <w:tabs>
          <w:tab w:val="left" w:pos="2668"/>
        </w:tabs>
        <w:rPr>
          <w:b/>
          <w:bCs/>
          <w:sz w:val="24"/>
          <w:szCs w:val="24"/>
        </w:rPr>
      </w:pPr>
      <w:r>
        <w:rPr>
          <w:b/>
          <w:bCs/>
          <w:sz w:val="24"/>
          <w:szCs w:val="24"/>
        </w:rPr>
        <w:t>Il Coordinatore del Consiglio di Classe                       Il Dirigente Scolastico</w:t>
      </w:r>
    </w:p>
    <w:p w:rsidR="00000000" w:rsidRDefault="00A97703">
      <w:pPr>
        <w:tabs>
          <w:tab w:val="left" w:pos="2668"/>
        </w:tabs>
        <w:rPr>
          <w:b/>
          <w:bCs/>
          <w:sz w:val="24"/>
          <w:szCs w:val="24"/>
        </w:rPr>
      </w:pPr>
      <w:r>
        <w:rPr>
          <w:b/>
          <w:bCs/>
          <w:sz w:val="24"/>
          <w:szCs w:val="24"/>
        </w:rPr>
        <w:t xml:space="preserve">      </w:t>
      </w:r>
      <w:r>
        <w:rPr>
          <w:b/>
          <w:bCs/>
          <w:sz w:val="24"/>
          <w:szCs w:val="24"/>
        </w:rPr>
        <w:t>Prof.ssa                                                                       Prof.ssa Fabia Bald</w:t>
      </w:r>
      <w:r>
        <w:rPr>
          <w:b/>
          <w:bCs/>
          <w:sz w:val="24"/>
          <w:szCs w:val="24"/>
        </w:rPr>
        <w:t>i</w:t>
      </w:r>
    </w:p>
    <w:p w:rsidR="00000000" w:rsidRDefault="00A97703">
      <w:pPr>
        <w:tabs>
          <w:tab w:val="left" w:pos="2668"/>
        </w:tabs>
        <w:rPr>
          <w:b/>
          <w:bCs/>
          <w:sz w:val="24"/>
          <w:szCs w:val="24"/>
        </w:rPr>
      </w:pPr>
    </w:p>
    <w:p w:rsidR="00000000" w:rsidRDefault="00A97703">
      <w:pPr>
        <w:tabs>
          <w:tab w:val="left" w:pos="2668"/>
          <w:tab w:val="left" w:pos="6056"/>
        </w:tabs>
        <w:rPr>
          <w:b/>
          <w:bCs/>
          <w:sz w:val="24"/>
          <w:szCs w:val="24"/>
        </w:rPr>
      </w:pPr>
      <w:r>
        <w:rPr>
          <w:b/>
          <w:bCs/>
          <w:sz w:val="24"/>
          <w:szCs w:val="24"/>
        </w:rPr>
        <w:t>---Antonella Parodi---------------</w:t>
      </w:r>
      <w:r>
        <w:rPr>
          <w:b/>
          <w:bCs/>
          <w:sz w:val="24"/>
          <w:szCs w:val="24"/>
        </w:rPr>
        <w:tab/>
        <w:t xml:space="preserve"> -----Fabia Baldi</w:t>
      </w:r>
    </w:p>
    <w:p w:rsidR="00000000" w:rsidRDefault="00A97703">
      <w:pPr>
        <w:rPr>
          <w:b/>
          <w:bCs/>
          <w:sz w:val="24"/>
          <w:szCs w:val="24"/>
        </w:rPr>
      </w:pPr>
    </w:p>
    <w:p w:rsidR="00000000" w:rsidRDefault="00A97703">
      <w:pPr>
        <w:rPr>
          <w:b/>
          <w:bCs/>
          <w:sz w:val="24"/>
          <w:szCs w:val="24"/>
        </w:rPr>
      </w:pPr>
      <w:r>
        <w:rPr>
          <w:b/>
          <w:bCs/>
          <w:sz w:val="24"/>
          <w:szCs w:val="24"/>
        </w:rPr>
        <w:t xml:space="preserve">Consiglio di Classe della V H </w:t>
      </w:r>
    </w:p>
    <w:p w:rsidR="00000000" w:rsidRDefault="00A97703">
      <w:pPr>
        <w:rPr>
          <w:b/>
          <w:bCs/>
          <w:sz w:val="24"/>
          <w:szCs w:val="24"/>
        </w:rPr>
      </w:pPr>
    </w:p>
    <w:p w:rsidR="00000000" w:rsidRDefault="00A97703">
      <w:pPr>
        <w:rPr>
          <w:b/>
          <w:bCs/>
          <w:sz w:val="24"/>
          <w:szCs w:val="24"/>
        </w:rPr>
      </w:pPr>
      <w:r>
        <w:rPr>
          <w:b/>
          <w:bCs/>
          <w:sz w:val="24"/>
          <w:szCs w:val="24"/>
        </w:rPr>
        <w:t>Prof.ssa                                -----Licia Tarquini--------------------</w:t>
      </w:r>
    </w:p>
    <w:p w:rsidR="00000000" w:rsidRDefault="00A97703">
      <w:pPr>
        <w:rPr>
          <w:b/>
          <w:bCs/>
          <w:sz w:val="24"/>
          <w:szCs w:val="24"/>
        </w:rPr>
      </w:pPr>
      <w:r>
        <w:rPr>
          <w:b/>
          <w:bCs/>
          <w:sz w:val="24"/>
          <w:szCs w:val="24"/>
        </w:rPr>
        <w:t>(Italiano e Latino)</w:t>
      </w:r>
    </w:p>
    <w:p w:rsidR="00000000" w:rsidRDefault="00A97703">
      <w:pPr>
        <w:rPr>
          <w:b/>
          <w:bCs/>
          <w:sz w:val="24"/>
          <w:szCs w:val="24"/>
        </w:rPr>
      </w:pPr>
    </w:p>
    <w:p w:rsidR="00000000" w:rsidRDefault="00A97703">
      <w:pPr>
        <w:rPr>
          <w:b/>
          <w:bCs/>
          <w:sz w:val="24"/>
          <w:szCs w:val="24"/>
        </w:rPr>
      </w:pPr>
      <w:r>
        <w:rPr>
          <w:b/>
          <w:bCs/>
          <w:sz w:val="24"/>
          <w:szCs w:val="24"/>
        </w:rPr>
        <w:t>Prof.                               ----------Antonella Parodi----</w:t>
      </w:r>
      <w:r>
        <w:rPr>
          <w:b/>
          <w:bCs/>
          <w:sz w:val="24"/>
          <w:szCs w:val="24"/>
        </w:rPr>
        <w:t>----------------------</w:t>
      </w:r>
    </w:p>
    <w:p w:rsidR="00000000" w:rsidRDefault="00A97703">
      <w:pPr>
        <w:rPr>
          <w:b/>
          <w:bCs/>
          <w:sz w:val="24"/>
          <w:szCs w:val="24"/>
        </w:rPr>
      </w:pPr>
      <w:r>
        <w:rPr>
          <w:b/>
          <w:bCs/>
          <w:sz w:val="24"/>
          <w:szCs w:val="24"/>
        </w:rPr>
        <w:t>(Matematica e Fisica)</w:t>
      </w:r>
    </w:p>
    <w:p w:rsidR="00000000" w:rsidRDefault="00A97703">
      <w:pPr>
        <w:rPr>
          <w:b/>
          <w:bCs/>
          <w:sz w:val="24"/>
          <w:szCs w:val="24"/>
        </w:rPr>
      </w:pPr>
    </w:p>
    <w:p w:rsidR="00000000" w:rsidRDefault="00A97703">
      <w:pPr>
        <w:rPr>
          <w:b/>
          <w:bCs/>
          <w:sz w:val="24"/>
          <w:szCs w:val="24"/>
        </w:rPr>
      </w:pPr>
      <w:r>
        <w:rPr>
          <w:b/>
          <w:bCs/>
          <w:sz w:val="24"/>
          <w:szCs w:val="24"/>
        </w:rPr>
        <w:t>Prof.                              ----------Caterina De Caro-------------------------</w:t>
      </w:r>
    </w:p>
    <w:p w:rsidR="00000000" w:rsidRDefault="00A97703">
      <w:pPr>
        <w:rPr>
          <w:b/>
          <w:bCs/>
          <w:sz w:val="24"/>
          <w:szCs w:val="24"/>
        </w:rPr>
      </w:pPr>
      <w:r>
        <w:rPr>
          <w:b/>
          <w:bCs/>
          <w:sz w:val="24"/>
          <w:szCs w:val="24"/>
        </w:rPr>
        <w:t>(Storia e filosofia)</w:t>
      </w:r>
    </w:p>
    <w:p w:rsidR="00000000" w:rsidRDefault="00A97703">
      <w:pPr>
        <w:rPr>
          <w:b/>
          <w:bCs/>
          <w:sz w:val="24"/>
          <w:szCs w:val="24"/>
        </w:rPr>
      </w:pPr>
    </w:p>
    <w:p w:rsidR="00000000" w:rsidRDefault="00A97703">
      <w:pPr>
        <w:rPr>
          <w:b/>
          <w:bCs/>
          <w:sz w:val="24"/>
          <w:szCs w:val="24"/>
        </w:rPr>
      </w:pPr>
      <w:r>
        <w:rPr>
          <w:b/>
          <w:bCs/>
          <w:sz w:val="24"/>
          <w:szCs w:val="24"/>
        </w:rPr>
        <w:t>Prof.ssa                         --------Claudia Taglietti-----------------</w:t>
      </w:r>
    </w:p>
    <w:p w:rsidR="00000000" w:rsidRDefault="00A97703">
      <w:pPr>
        <w:rPr>
          <w:b/>
          <w:bCs/>
          <w:sz w:val="24"/>
          <w:szCs w:val="24"/>
        </w:rPr>
      </w:pPr>
      <w:r>
        <w:rPr>
          <w:b/>
          <w:bCs/>
          <w:sz w:val="24"/>
          <w:szCs w:val="24"/>
        </w:rPr>
        <w:t>(Lingua e Lett. Inglese)</w:t>
      </w:r>
    </w:p>
    <w:p w:rsidR="00000000" w:rsidRDefault="00A97703">
      <w:pPr>
        <w:rPr>
          <w:b/>
          <w:bCs/>
          <w:sz w:val="24"/>
          <w:szCs w:val="24"/>
        </w:rPr>
      </w:pPr>
    </w:p>
    <w:p w:rsidR="00000000" w:rsidRDefault="00A97703">
      <w:pPr>
        <w:rPr>
          <w:b/>
          <w:bCs/>
          <w:sz w:val="24"/>
          <w:szCs w:val="24"/>
        </w:rPr>
      </w:pPr>
      <w:r>
        <w:rPr>
          <w:b/>
          <w:bCs/>
          <w:sz w:val="24"/>
          <w:szCs w:val="24"/>
        </w:rPr>
        <w:t>Prof.                     ----------Michele Moreschi-----------------------------</w:t>
      </w:r>
    </w:p>
    <w:p w:rsidR="00000000" w:rsidRDefault="00A97703">
      <w:pPr>
        <w:rPr>
          <w:b/>
          <w:bCs/>
          <w:sz w:val="24"/>
          <w:szCs w:val="24"/>
        </w:rPr>
      </w:pPr>
      <w:r>
        <w:rPr>
          <w:b/>
          <w:bCs/>
          <w:sz w:val="24"/>
          <w:szCs w:val="24"/>
        </w:rPr>
        <w:t>(Scienze Naturali)</w:t>
      </w:r>
    </w:p>
    <w:p w:rsidR="00000000" w:rsidRDefault="00A97703">
      <w:pPr>
        <w:rPr>
          <w:b/>
          <w:bCs/>
          <w:sz w:val="24"/>
          <w:szCs w:val="24"/>
        </w:rPr>
      </w:pPr>
    </w:p>
    <w:p w:rsidR="00000000" w:rsidRDefault="00A97703">
      <w:pPr>
        <w:rPr>
          <w:b/>
          <w:bCs/>
          <w:sz w:val="24"/>
          <w:szCs w:val="24"/>
        </w:rPr>
      </w:pPr>
      <w:r>
        <w:rPr>
          <w:b/>
          <w:bCs/>
          <w:sz w:val="24"/>
          <w:szCs w:val="24"/>
        </w:rPr>
        <w:t>Prof.                           ------------Pietro Crucianelli---------------------------</w:t>
      </w:r>
    </w:p>
    <w:p w:rsidR="00000000" w:rsidRDefault="00A97703">
      <w:pPr>
        <w:rPr>
          <w:b/>
          <w:bCs/>
          <w:sz w:val="24"/>
          <w:szCs w:val="24"/>
        </w:rPr>
      </w:pPr>
      <w:r>
        <w:rPr>
          <w:b/>
          <w:bCs/>
          <w:sz w:val="24"/>
          <w:szCs w:val="24"/>
        </w:rPr>
        <w:t>(Disegno e Storia dell'Arte)</w:t>
      </w:r>
    </w:p>
    <w:p w:rsidR="00000000" w:rsidRDefault="00A97703">
      <w:pPr>
        <w:rPr>
          <w:b/>
          <w:bCs/>
          <w:sz w:val="24"/>
          <w:szCs w:val="24"/>
        </w:rPr>
      </w:pPr>
    </w:p>
    <w:p w:rsidR="00000000" w:rsidRDefault="00A97703">
      <w:pPr>
        <w:rPr>
          <w:b/>
          <w:bCs/>
          <w:sz w:val="24"/>
          <w:szCs w:val="24"/>
        </w:rPr>
      </w:pPr>
      <w:r>
        <w:rPr>
          <w:b/>
          <w:bCs/>
          <w:sz w:val="24"/>
          <w:szCs w:val="24"/>
        </w:rPr>
        <w:t xml:space="preserve">Prof. Ssa                        </w:t>
      </w:r>
      <w:r>
        <w:rPr>
          <w:b/>
          <w:bCs/>
          <w:sz w:val="24"/>
          <w:szCs w:val="24"/>
        </w:rPr>
        <w:t xml:space="preserve">   ---------Ambra Ruia-------------------------</w:t>
      </w:r>
    </w:p>
    <w:p w:rsidR="00000000" w:rsidRDefault="00A97703">
      <w:pPr>
        <w:rPr>
          <w:b/>
          <w:bCs/>
          <w:sz w:val="24"/>
          <w:szCs w:val="24"/>
        </w:rPr>
      </w:pPr>
      <w:r>
        <w:rPr>
          <w:b/>
          <w:bCs/>
          <w:sz w:val="24"/>
          <w:szCs w:val="24"/>
        </w:rPr>
        <w:t>(Educazione fisica)</w:t>
      </w:r>
    </w:p>
    <w:p w:rsidR="00000000" w:rsidRDefault="00A97703">
      <w:pPr>
        <w:rPr>
          <w:b/>
          <w:bCs/>
          <w:sz w:val="24"/>
          <w:szCs w:val="24"/>
        </w:rPr>
      </w:pPr>
    </w:p>
    <w:p w:rsidR="00000000" w:rsidRDefault="00A97703">
      <w:pPr>
        <w:rPr>
          <w:b/>
          <w:bCs/>
          <w:sz w:val="24"/>
          <w:szCs w:val="24"/>
        </w:rPr>
      </w:pPr>
      <w:r>
        <w:rPr>
          <w:b/>
          <w:bCs/>
          <w:sz w:val="24"/>
          <w:szCs w:val="24"/>
        </w:rPr>
        <w:t>Prof.                             -----------Francesco Strinasacchi--------------------</w:t>
      </w:r>
    </w:p>
    <w:p w:rsidR="00000000" w:rsidRDefault="00A97703">
      <w:pPr>
        <w:rPr>
          <w:b/>
          <w:bCs/>
          <w:sz w:val="24"/>
          <w:szCs w:val="24"/>
        </w:rPr>
      </w:pPr>
      <w:r>
        <w:rPr>
          <w:b/>
          <w:bCs/>
          <w:sz w:val="24"/>
          <w:szCs w:val="24"/>
        </w:rPr>
        <w:t>( religione)</w:t>
      </w: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r>
        <w:rPr>
          <w:b/>
          <w:bCs/>
          <w:sz w:val="24"/>
          <w:szCs w:val="24"/>
        </w:rPr>
        <w:t>Firme autografe sostituite a mezzo stampa per gli effetti  dell’art. 3, c. 2 D.Lg</w:t>
      </w:r>
      <w:r>
        <w:rPr>
          <w:b/>
          <w:bCs/>
          <w:sz w:val="24"/>
          <w:szCs w:val="24"/>
        </w:rPr>
        <w:t xml:space="preserve">s n. 39/93 </w:t>
      </w: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pageBreakBefore/>
        <w:jc w:val="center"/>
        <w:rPr>
          <w:b/>
          <w:bCs/>
          <w:sz w:val="24"/>
          <w:szCs w:val="24"/>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40"/>
          <w:szCs w:val="40"/>
        </w:rPr>
      </w:pPr>
      <w:r>
        <w:rPr>
          <w:b/>
          <w:bCs/>
          <w:sz w:val="40"/>
          <w:szCs w:val="40"/>
        </w:rPr>
        <w:t>ALLEGATO 1</w:t>
      </w:r>
    </w:p>
    <w:p w:rsidR="00000000" w:rsidRDefault="00A97703">
      <w:pPr>
        <w:jc w:val="center"/>
        <w:rPr>
          <w:b/>
          <w:bCs/>
          <w:sz w:val="40"/>
          <w:szCs w:val="40"/>
        </w:rPr>
      </w:pPr>
    </w:p>
    <w:p w:rsidR="00000000" w:rsidRDefault="00A97703">
      <w:pPr>
        <w:jc w:val="center"/>
        <w:rPr>
          <w:b/>
          <w:bCs/>
          <w:sz w:val="24"/>
          <w:szCs w:val="24"/>
        </w:rPr>
        <w:sectPr w:rsidR="00000000">
          <w:type w:val="continuous"/>
          <w:pgSz w:w="11906" w:h="16838"/>
          <w:pgMar w:top="720" w:right="1134" w:bottom="1134" w:left="1134" w:header="720" w:footer="720" w:gutter="0"/>
          <w:cols w:space="720"/>
          <w:docGrid w:linePitch="240" w:charSpace="40960"/>
        </w:sectPr>
      </w:pPr>
      <w:r>
        <w:rPr>
          <w:b/>
          <w:bCs/>
          <w:sz w:val="40"/>
          <w:szCs w:val="40"/>
        </w:rPr>
        <w:t>PROGRAMMI   E    RELAZIONI</w:t>
      </w:r>
    </w:p>
    <w:p w:rsidR="00000000" w:rsidRDefault="00A97703">
      <w:pPr>
        <w:jc w:val="center"/>
        <w:rPr>
          <w:b/>
          <w:bCs/>
          <w:sz w:val="24"/>
          <w:szCs w:val="24"/>
        </w:rPr>
      </w:pPr>
      <w:r>
        <w:rPr>
          <w:b/>
          <w:bCs/>
          <w:sz w:val="24"/>
          <w:szCs w:val="24"/>
        </w:rPr>
        <w:lastRenderedPageBreak/>
        <w:t>PROGRAMMA DI ITALIANO</w:t>
      </w:r>
    </w:p>
    <w:p w:rsidR="00000000" w:rsidRDefault="00A97703">
      <w:pPr>
        <w:jc w:val="center"/>
        <w:rPr>
          <w:b/>
          <w:bCs/>
          <w:sz w:val="24"/>
          <w:szCs w:val="24"/>
        </w:rPr>
      </w:pPr>
      <w:r>
        <w:rPr>
          <w:b/>
          <w:bCs/>
          <w:sz w:val="24"/>
          <w:szCs w:val="24"/>
        </w:rPr>
        <w:t>Classe V H – A. S. 2018/19</w:t>
      </w:r>
    </w:p>
    <w:p w:rsidR="00000000" w:rsidRDefault="00A97703">
      <w:pPr>
        <w:jc w:val="center"/>
        <w:rPr>
          <w:b/>
          <w:bCs/>
          <w:sz w:val="24"/>
          <w:szCs w:val="24"/>
        </w:rPr>
      </w:pPr>
      <w:r>
        <w:rPr>
          <w:b/>
          <w:bCs/>
          <w:sz w:val="24"/>
          <w:szCs w:val="24"/>
        </w:rPr>
        <w:t>Corso Scientifico Tradizionale</w:t>
      </w:r>
    </w:p>
    <w:p w:rsidR="00000000" w:rsidRDefault="00A97703">
      <w:pPr>
        <w:jc w:val="center"/>
        <w:rPr>
          <w:b/>
          <w:bCs/>
          <w:sz w:val="24"/>
          <w:szCs w:val="24"/>
        </w:rPr>
      </w:pPr>
      <w:r>
        <w:rPr>
          <w:b/>
          <w:bCs/>
          <w:sz w:val="24"/>
          <w:szCs w:val="24"/>
        </w:rPr>
        <w:t>Prof.ssa Tarquini Licia</w:t>
      </w:r>
    </w:p>
    <w:p w:rsidR="00000000" w:rsidRDefault="00A97703">
      <w:pPr>
        <w:spacing w:line="360" w:lineRule="auto"/>
        <w:rPr>
          <w:b/>
          <w:bCs/>
          <w:sz w:val="24"/>
          <w:szCs w:val="24"/>
        </w:rPr>
      </w:pPr>
    </w:p>
    <w:p w:rsidR="00000000" w:rsidRDefault="00A97703">
      <w:pPr>
        <w:spacing w:line="360" w:lineRule="auto"/>
        <w:jc w:val="both"/>
        <w:rPr>
          <w:b/>
          <w:bCs/>
          <w:sz w:val="24"/>
          <w:szCs w:val="24"/>
        </w:rPr>
      </w:pPr>
    </w:p>
    <w:p w:rsidR="00000000" w:rsidRDefault="00A97703">
      <w:pPr>
        <w:spacing w:line="360" w:lineRule="auto"/>
        <w:ind w:firstLine="540"/>
        <w:jc w:val="both"/>
        <w:rPr>
          <w:sz w:val="24"/>
          <w:szCs w:val="24"/>
        </w:rPr>
      </w:pPr>
      <w:r>
        <w:rPr>
          <w:sz w:val="24"/>
          <w:szCs w:val="24"/>
        </w:rPr>
        <w:t>Lo svolgimento del programma ha tenuto conto di un inquadramento nel tempo e del</w:t>
      </w:r>
      <w:r>
        <w:rPr>
          <w:sz w:val="24"/>
          <w:szCs w:val="24"/>
        </w:rPr>
        <w:t>la contestualizzazione storico-sociale.</w:t>
      </w:r>
    </w:p>
    <w:p w:rsidR="00000000" w:rsidRDefault="00A97703">
      <w:pPr>
        <w:spacing w:line="360" w:lineRule="auto"/>
        <w:ind w:firstLine="540"/>
        <w:jc w:val="both"/>
        <w:rPr>
          <w:sz w:val="24"/>
          <w:szCs w:val="24"/>
        </w:rPr>
      </w:pPr>
      <w:r>
        <w:rPr>
          <w:sz w:val="24"/>
          <w:szCs w:val="24"/>
        </w:rPr>
        <w:t>Di ogni autore maggiore è stata trattata sinteticamente la biografia e più approfonditamente le poetica; è stata svolta una lettura approfondita di alcune delle opere ritenute più significative (stile, contestualizza</w:t>
      </w:r>
      <w:r>
        <w:rPr>
          <w:sz w:val="24"/>
          <w:szCs w:val="24"/>
        </w:rPr>
        <w:t>zione, messaggio). Da marzo in poi, in vista del nuovo esame di stato, sono stati tentati dei percorsi da connettere in macro-aree con altre discipline: possono essere visionati nel documento del 15 maggio.</w:t>
      </w:r>
    </w:p>
    <w:p w:rsidR="00000000" w:rsidRDefault="00A97703">
      <w:pPr>
        <w:spacing w:line="360" w:lineRule="auto"/>
        <w:ind w:firstLine="540"/>
        <w:jc w:val="both"/>
        <w:rPr>
          <w:sz w:val="24"/>
          <w:szCs w:val="24"/>
        </w:rPr>
      </w:pPr>
    </w:p>
    <w:p w:rsidR="00000000" w:rsidRDefault="00A97703">
      <w:pPr>
        <w:spacing w:line="360" w:lineRule="auto"/>
        <w:jc w:val="both"/>
        <w:rPr>
          <w:sz w:val="24"/>
          <w:szCs w:val="24"/>
        </w:rPr>
      </w:pPr>
      <w:r>
        <w:rPr>
          <w:b/>
          <w:bCs/>
          <w:sz w:val="24"/>
          <w:szCs w:val="24"/>
        </w:rPr>
        <w:t>1. IL PASSAGGIO DAL NEOCLASSICISMO AL ROMANTICIS</w:t>
      </w:r>
      <w:r>
        <w:rPr>
          <w:b/>
          <w:bCs/>
          <w:sz w:val="24"/>
          <w:szCs w:val="24"/>
        </w:rPr>
        <w:t>MO</w:t>
      </w:r>
    </w:p>
    <w:p w:rsidR="00000000" w:rsidRDefault="00A97703">
      <w:pPr>
        <w:spacing w:line="360" w:lineRule="auto"/>
        <w:jc w:val="both"/>
        <w:rPr>
          <w:sz w:val="24"/>
          <w:szCs w:val="24"/>
        </w:rPr>
      </w:pPr>
      <w:r>
        <w:rPr>
          <w:sz w:val="24"/>
          <w:szCs w:val="24"/>
        </w:rPr>
        <w:t>U. FOSCOLO: biografia e poetica.</w:t>
      </w:r>
    </w:p>
    <w:p w:rsidR="00000000" w:rsidRDefault="00A97703">
      <w:pPr>
        <w:spacing w:line="360" w:lineRule="auto"/>
        <w:jc w:val="both"/>
        <w:rPr>
          <w:sz w:val="24"/>
          <w:szCs w:val="24"/>
        </w:rPr>
      </w:pPr>
      <w:r>
        <w:rPr>
          <w:sz w:val="24"/>
          <w:szCs w:val="24"/>
        </w:rPr>
        <w:t>“</w:t>
      </w:r>
      <w:r>
        <w:rPr>
          <w:sz w:val="24"/>
          <w:szCs w:val="24"/>
        </w:rPr>
        <w:t>Ultime lettere di Jacopo Ortis”: struttura e trama del romanzo.</w:t>
      </w:r>
    </w:p>
    <w:p w:rsidR="00000000" w:rsidRDefault="00A97703">
      <w:pPr>
        <w:spacing w:line="360" w:lineRule="auto"/>
        <w:jc w:val="both"/>
        <w:rPr>
          <w:sz w:val="24"/>
          <w:szCs w:val="24"/>
        </w:rPr>
      </w:pPr>
      <w:r>
        <w:rPr>
          <w:sz w:val="24"/>
          <w:szCs w:val="24"/>
        </w:rPr>
        <w:t>Letture antologiche: “Il colloquio col Parini”.</w:t>
      </w:r>
    </w:p>
    <w:p w:rsidR="00000000" w:rsidRDefault="00A97703">
      <w:pPr>
        <w:spacing w:line="360" w:lineRule="auto"/>
        <w:jc w:val="both"/>
        <w:rPr>
          <w:sz w:val="24"/>
          <w:szCs w:val="24"/>
        </w:rPr>
      </w:pPr>
      <w:r>
        <w:rPr>
          <w:sz w:val="24"/>
          <w:szCs w:val="24"/>
        </w:rPr>
        <w:t>Da: “I sonetti”: “In morte del fratello Giovanni”, “A Zacinto”, “Alla sera”.</w:t>
      </w:r>
    </w:p>
    <w:p w:rsidR="00000000" w:rsidRDefault="00A97703">
      <w:pPr>
        <w:spacing w:line="360" w:lineRule="auto"/>
        <w:jc w:val="both"/>
        <w:rPr>
          <w:sz w:val="24"/>
          <w:szCs w:val="24"/>
        </w:rPr>
      </w:pPr>
      <w:r>
        <w:rPr>
          <w:sz w:val="24"/>
          <w:szCs w:val="24"/>
        </w:rPr>
        <w:t>“</w:t>
      </w:r>
      <w:r>
        <w:rPr>
          <w:sz w:val="24"/>
          <w:szCs w:val="24"/>
        </w:rPr>
        <w:t xml:space="preserve">I Sepolcri”: presentazione e </w:t>
      </w:r>
      <w:r>
        <w:rPr>
          <w:sz w:val="24"/>
          <w:szCs w:val="24"/>
        </w:rPr>
        <w:t>sintesi dell’ode; lettura e analisi dei versi 1-50.</w:t>
      </w:r>
    </w:p>
    <w:p w:rsidR="00000000" w:rsidRDefault="00A97703">
      <w:pPr>
        <w:spacing w:line="360" w:lineRule="auto"/>
        <w:jc w:val="both"/>
        <w:rPr>
          <w:sz w:val="24"/>
          <w:szCs w:val="24"/>
        </w:rPr>
      </w:pPr>
    </w:p>
    <w:p w:rsidR="00000000" w:rsidRDefault="00A97703">
      <w:pPr>
        <w:spacing w:line="360" w:lineRule="auto"/>
        <w:jc w:val="both"/>
        <w:rPr>
          <w:sz w:val="24"/>
          <w:szCs w:val="24"/>
        </w:rPr>
      </w:pPr>
      <w:r>
        <w:rPr>
          <w:b/>
          <w:bCs/>
          <w:sz w:val="24"/>
          <w:szCs w:val="24"/>
        </w:rPr>
        <w:t>2. L’ETA’ DEL RISORGIMENTO</w:t>
      </w:r>
    </w:p>
    <w:p w:rsidR="00000000" w:rsidRDefault="00A97703">
      <w:pPr>
        <w:spacing w:line="360" w:lineRule="auto"/>
        <w:jc w:val="both"/>
        <w:rPr>
          <w:sz w:val="24"/>
          <w:szCs w:val="24"/>
        </w:rPr>
      </w:pPr>
      <w:r>
        <w:rPr>
          <w:sz w:val="24"/>
          <w:szCs w:val="24"/>
        </w:rPr>
        <w:t>Aspetti generali del Romanticismo; la concezione dell’arte e della letteratura.</w:t>
      </w:r>
    </w:p>
    <w:p w:rsidR="00000000" w:rsidRDefault="00A97703">
      <w:pPr>
        <w:spacing w:line="360" w:lineRule="auto"/>
        <w:jc w:val="both"/>
        <w:rPr>
          <w:sz w:val="24"/>
          <w:szCs w:val="24"/>
        </w:rPr>
      </w:pPr>
      <w:r>
        <w:rPr>
          <w:sz w:val="24"/>
          <w:szCs w:val="24"/>
        </w:rPr>
        <w:t>A. MANZONI: biografia e poetica</w:t>
      </w:r>
    </w:p>
    <w:p w:rsidR="00000000" w:rsidRDefault="00A97703">
      <w:pPr>
        <w:spacing w:line="360" w:lineRule="auto"/>
        <w:jc w:val="both"/>
        <w:rPr>
          <w:sz w:val="24"/>
          <w:szCs w:val="24"/>
        </w:rPr>
      </w:pPr>
      <w:r>
        <w:rPr>
          <w:sz w:val="24"/>
          <w:szCs w:val="24"/>
        </w:rPr>
        <w:t>Letture antologiche dalle opere principali:</w:t>
      </w:r>
    </w:p>
    <w:p w:rsidR="00000000" w:rsidRDefault="00A97703">
      <w:pPr>
        <w:spacing w:line="360" w:lineRule="auto"/>
        <w:jc w:val="both"/>
        <w:rPr>
          <w:sz w:val="24"/>
          <w:szCs w:val="24"/>
        </w:rPr>
      </w:pPr>
      <w:r>
        <w:rPr>
          <w:sz w:val="24"/>
          <w:szCs w:val="24"/>
        </w:rPr>
        <w:t xml:space="preserve">da “Le Odi”: “Marzo </w:t>
      </w:r>
      <w:r>
        <w:rPr>
          <w:sz w:val="24"/>
          <w:szCs w:val="24"/>
        </w:rPr>
        <w:t>1821” – “Il 5 maggio”;</w:t>
      </w:r>
    </w:p>
    <w:p w:rsidR="00000000" w:rsidRDefault="00A97703">
      <w:pPr>
        <w:spacing w:line="360" w:lineRule="auto"/>
        <w:jc w:val="both"/>
        <w:rPr>
          <w:sz w:val="24"/>
          <w:szCs w:val="24"/>
        </w:rPr>
      </w:pPr>
      <w:r>
        <w:rPr>
          <w:sz w:val="24"/>
          <w:szCs w:val="24"/>
        </w:rPr>
        <w:t>da “L’Adelchi”: Coro dell’atto III “Dagli atri muscosi…”; Coro dell’atto IV “La morte di Ermengarda”.</w:t>
      </w:r>
    </w:p>
    <w:p w:rsidR="00000000" w:rsidRDefault="00A97703">
      <w:pPr>
        <w:spacing w:line="360" w:lineRule="auto"/>
        <w:jc w:val="both"/>
        <w:rPr>
          <w:sz w:val="24"/>
          <w:szCs w:val="24"/>
        </w:rPr>
      </w:pPr>
      <w:r>
        <w:rPr>
          <w:sz w:val="24"/>
          <w:szCs w:val="24"/>
        </w:rPr>
        <w:t>Trattazione sintetica del romanzo “I promessi sposi”: contestualizzazione.</w:t>
      </w:r>
    </w:p>
    <w:p w:rsidR="00000000" w:rsidRDefault="00A97703">
      <w:pPr>
        <w:spacing w:line="360" w:lineRule="auto"/>
        <w:jc w:val="both"/>
        <w:rPr>
          <w:sz w:val="24"/>
          <w:szCs w:val="24"/>
        </w:rPr>
      </w:pPr>
      <w:r>
        <w:rPr>
          <w:sz w:val="24"/>
          <w:szCs w:val="24"/>
        </w:rPr>
        <w:t>Proiez. Cinematografica “Nell’anno del Signore”.</w:t>
      </w:r>
    </w:p>
    <w:p w:rsidR="00000000" w:rsidRDefault="00A97703">
      <w:pPr>
        <w:spacing w:line="360" w:lineRule="auto"/>
        <w:jc w:val="both"/>
        <w:rPr>
          <w:sz w:val="24"/>
          <w:szCs w:val="24"/>
        </w:rPr>
      </w:pPr>
      <w:r>
        <w:rPr>
          <w:sz w:val="24"/>
          <w:szCs w:val="24"/>
        </w:rPr>
        <w:t>G. LEOP</w:t>
      </w:r>
      <w:r>
        <w:rPr>
          <w:sz w:val="24"/>
          <w:szCs w:val="24"/>
        </w:rPr>
        <w:t>ARDI: biografia e poetica.</w:t>
      </w:r>
    </w:p>
    <w:p w:rsidR="00000000" w:rsidRDefault="00A97703">
      <w:pPr>
        <w:spacing w:line="360" w:lineRule="auto"/>
        <w:jc w:val="both"/>
        <w:rPr>
          <w:sz w:val="24"/>
          <w:szCs w:val="24"/>
        </w:rPr>
      </w:pPr>
      <w:r>
        <w:rPr>
          <w:sz w:val="24"/>
          <w:szCs w:val="24"/>
        </w:rPr>
        <w:t>Letture antologiche dalle opere principali:</w:t>
      </w:r>
    </w:p>
    <w:p w:rsidR="00000000" w:rsidRDefault="00A97703">
      <w:pPr>
        <w:spacing w:line="360" w:lineRule="auto"/>
        <w:jc w:val="both"/>
        <w:rPr>
          <w:sz w:val="24"/>
          <w:szCs w:val="24"/>
        </w:rPr>
      </w:pPr>
      <w:r>
        <w:rPr>
          <w:sz w:val="24"/>
          <w:szCs w:val="24"/>
        </w:rPr>
        <w:t>dalle “Operette morali”: “Dialogo della natura e di un islandese”;</w:t>
      </w:r>
    </w:p>
    <w:p w:rsidR="00000000" w:rsidRDefault="00A97703">
      <w:pPr>
        <w:spacing w:line="360" w:lineRule="auto"/>
        <w:jc w:val="both"/>
        <w:rPr>
          <w:sz w:val="24"/>
          <w:szCs w:val="24"/>
        </w:rPr>
      </w:pPr>
      <w:r>
        <w:rPr>
          <w:sz w:val="24"/>
          <w:szCs w:val="24"/>
        </w:rPr>
        <w:t>dai “Canti”: “L’infinito”, “La sera del dì di festa”, “La quiete dopo la tempesta”, “A Silvia”, “Il sabato del villagg</w:t>
      </w:r>
      <w:r>
        <w:rPr>
          <w:sz w:val="24"/>
          <w:szCs w:val="24"/>
        </w:rPr>
        <w:t>io”, “Canto notturno di un pastore errante dell’Asia”, “Il passero solitario”, “La ginestra” (quest’ultima in sintesi).</w:t>
      </w:r>
    </w:p>
    <w:p w:rsidR="00000000" w:rsidRDefault="00A97703">
      <w:pPr>
        <w:spacing w:line="360" w:lineRule="auto"/>
        <w:jc w:val="both"/>
        <w:rPr>
          <w:b/>
          <w:bCs/>
          <w:sz w:val="24"/>
          <w:szCs w:val="24"/>
        </w:rPr>
      </w:pPr>
      <w:r>
        <w:rPr>
          <w:sz w:val="24"/>
          <w:szCs w:val="24"/>
        </w:rPr>
        <w:t>Proiezione del film “Il giovane meraviglioso”.</w:t>
      </w:r>
    </w:p>
    <w:p w:rsidR="00000000" w:rsidRDefault="00A97703">
      <w:pPr>
        <w:spacing w:line="360" w:lineRule="auto"/>
        <w:jc w:val="both"/>
        <w:rPr>
          <w:b/>
          <w:bCs/>
          <w:sz w:val="24"/>
          <w:szCs w:val="24"/>
        </w:rPr>
      </w:pPr>
    </w:p>
    <w:p w:rsidR="00000000" w:rsidRDefault="00A97703">
      <w:pPr>
        <w:spacing w:line="360" w:lineRule="auto"/>
        <w:jc w:val="both"/>
        <w:rPr>
          <w:sz w:val="24"/>
          <w:szCs w:val="24"/>
        </w:rPr>
      </w:pPr>
      <w:r>
        <w:rPr>
          <w:b/>
          <w:bCs/>
          <w:sz w:val="24"/>
          <w:szCs w:val="24"/>
        </w:rPr>
        <w:t>3. L’ETA’ POST-UNITARIA</w:t>
      </w:r>
    </w:p>
    <w:p w:rsidR="00000000" w:rsidRDefault="00A97703">
      <w:pPr>
        <w:spacing w:line="360" w:lineRule="auto"/>
        <w:jc w:val="both"/>
        <w:rPr>
          <w:sz w:val="24"/>
          <w:szCs w:val="24"/>
        </w:rPr>
      </w:pPr>
      <w:r>
        <w:rPr>
          <w:sz w:val="24"/>
          <w:szCs w:val="24"/>
        </w:rPr>
        <w:t>La scapigliatura milanese: A. BOITO: “Lezione di anatomia”.</w:t>
      </w:r>
    </w:p>
    <w:p w:rsidR="00000000" w:rsidRDefault="00A97703">
      <w:pPr>
        <w:spacing w:line="360" w:lineRule="auto"/>
        <w:jc w:val="both"/>
        <w:rPr>
          <w:sz w:val="24"/>
          <w:szCs w:val="24"/>
        </w:rPr>
      </w:pPr>
    </w:p>
    <w:p w:rsidR="00000000" w:rsidRDefault="00A97703">
      <w:pPr>
        <w:spacing w:line="360" w:lineRule="auto"/>
        <w:jc w:val="both"/>
        <w:rPr>
          <w:sz w:val="24"/>
          <w:szCs w:val="24"/>
        </w:rPr>
      </w:pPr>
      <w:r>
        <w:rPr>
          <w:b/>
          <w:bCs/>
          <w:sz w:val="24"/>
          <w:szCs w:val="24"/>
        </w:rPr>
        <w:t xml:space="preserve">4. </w:t>
      </w:r>
      <w:r>
        <w:rPr>
          <w:b/>
          <w:bCs/>
          <w:sz w:val="24"/>
          <w:szCs w:val="24"/>
        </w:rPr>
        <w:t>IL NATURALISMO FRANCESE</w:t>
      </w:r>
    </w:p>
    <w:p w:rsidR="00000000" w:rsidRDefault="00A97703">
      <w:pPr>
        <w:spacing w:line="360" w:lineRule="auto"/>
        <w:jc w:val="both"/>
        <w:rPr>
          <w:sz w:val="24"/>
          <w:szCs w:val="24"/>
        </w:rPr>
      </w:pPr>
      <w:r>
        <w:rPr>
          <w:sz w:val="24"/>
          <w:szCs w:val="24"/>
        </w:rPr>
        <w:t>Le caratteristiche principali di questa corrente letteraria.</w:t>
      </w:r>
    </w:p>
    <w:p w:rsidR="00000000" w:rsidRDefault="00A97703">
      <w:pPr>
        <w:spacing w:line="360" w:lineRule="auto"/>
        <w:jc w:val="both"/>
        <w:rPr>
          <w:b/>
          <w:bCs/>
          <w:sz w:val="24"/>
          <w:szCs w:val="24"/>
        </w:rPr>
      </w:pPr>
      <w:r>
        <w:rPr>
          <w:sz w:val="24"/>
          <w:szCs w:val="24"/>
        </w:rPr>
        <w:t>E. ZOLA: brano antologico da “Germinal”: “La discesa nella miniera”.</w:t>
      </w:r>
    </w:p>
    <w:p w:rsidR="00000000" w:rsidRDefault="00A97703">
      <w:pPr>
        <w:spacing w:line="360" w:lineRule="auto"/>
        <w:jc w:val="both"/>
        <w:rPr>
          <w:b/>
          <w:bCs/>
          <w:sz w:val="24"/>
          <w:szCs w:val="24"/>
        </w:rPr>
      </w:pPr>
    </w:p>
    <w:p w:rsidR="00000000" w:rsidRDefault="00A97703">
      <w:pPr>
        <w:spacing w:line="360" w:lineRule="auto"/>
        <w:jc w:val="both"/>
        <w:rPr>
          <w:sz w:val="24"/>
          <w:szCs w:val="24"/>
        </w:rPr>
      </w:pPr>
      <w:r>
        <w:rPr>
          <w:b/>
          <w:bCs/>
          <w:sz w:val="24"/>
          <w:szCs w:val="24"/>
        </w:rPr>
        <w:t>5. IL VERISMO ITALIANO</w:t>
      </w:r>
    </w:p>
    <w:p w:rsidR="00000000" w:rsidRDefault="00A97703">
      <w:pPr>
        <w:spacing w:line="360" w:lineRule="auto"/>
        <w:jc w:val="both"/>
        <w:rPr>
          <w:sz w:val="24"/>
          <w:szCs w:val="24"/>
        </w:rPr>
      </w:pPr>
      <w:r>
        <w:rPr>
          <w:sz w:val="24"/>
          <w:szCs w:val="24"/>
        </w:rPr>
        <w:t>Caratteristiche principali di questo movimento letterario.</w:t>
      </w:r>
    </w:p>
    <w:p w:rsidR="00000000" w:rsidRDefault="00A97703">
      <w:pPr>
        <w:spacing w:line="360" w:lineRule="auto"/>
        <w:jc w:val="both"/>
        <w:rPr>
          <w:sz w:val="24"/>
          <w:szCs w:val="24"/>
        </w:rPr>
      </w:pPr>
      <w:r>
        <w:rPr>
          <w:sz w:val="24"/>
          <w:szCs w:val="24"/>
        </w:rPr>
        <w:t>G. VERGA: biografia</w:t>
      </w:r>
      <w:r>
        <w:rPr>
          <w:sz w:val="24"/>
          <w:szCs w:val="24"/>
        </w:rPr>
        <w:t xml:space="preserve"> e poetica.</w:t>
      </w:r>
    </w:p>
    <w:p w:rsidR="00000000" w:rsidRDefault="00A97703">
      <w:pPr>
        <w:spacing w:line="360" w:lineRule="auto"/>
        <w:jc w:val="both"/>
        <w:rPr>
          <w:sz w:val="24"/>
          <w:szCs w:val="24"/>
        </w:rPr>
      </w:pPr>
      <w:r>
        <w:rPr>
          <w:sz w:val="24"/>
          <w:szCs w:val="24"/>
        </w:rPr>
        <w:t>Trama e struttura dei romanzi “I Malavoglia” e “Mastro don Gesualdo”.</w:t>
      </w:r>
    </w:p>
    <w:p w:rsidR="00000000" w:rsidRDefault="00A97703">
      <w:pPr>
        <w:spacing w:line="360" w:lineRule="auto"/>
        <w:jc w:val="both"/>
        <w:rPr>
          <w:sz w:val="24"/>
          <w:szCs w:val="24"/>
        </w:rPr>
      </w:pPr>
      <w:r>
        <w:rPr>
          <w:sz w:val="24"/>
          <w:szCs w:val="24"/>
        </w:rPr>
        <w:t>Letture antologiche: “Il ciclo dei vinti: la prefazione”: “I vinti e la fiumana del progresso”;</w:t>
      </w:r>
    </w:p>
    <w:p w:rsidR="00000000" w:rsidRDefault="00A97703">
      <w:pPr>
        <w:spacing w:line="360" w:lineRule="auto"/>
        <w:jc w:val="both"/>
        <w:rPr>
          <w:sz w:val="24"/>
          <w:szCs w:val="24"/>
        </w:rPr>
      </w:pPr>
      <w:r>
        <w:rPr>
          <w:sz w:val="24"/>
          <w:szCs w:val="24"/>
        </w:rPr>
        <w:t xml:space="preserve">sintesi di “Rosso malpelo”; da “Novelle rusticane”: “Libertà”; </w:t>
      </w:r>
    </w:p>
    <w:p w:rsidR="00000000" w:rsidRDefault="00A97703">
      <w:pPr>
        <w:spacing w:line="360" w:lineRule="auto"/>
        <w:jc w:val="both"/>
        <w:rPr>
          <w:sz w:val="24"/>
          <w:szCs w:val="24"/>
        </w:rPr>
      </w:pPr>
    </w:p>
    <w:p w:rsidR="00000000" w:rsidRDefault="00A97703">
      <w:pPr>
        <w:spacing w:line="360" w:lineRule="auto"/>
        <w:jc w:val="both"/>
        <w:rPr>
          <w:sz w:val="24"/>
          <w:szCs w:val="24"/>
        </w:rPr>
      </w:pPr>
      <w:r>
        <w:rPr>
          <w:b/>
          <w:bCs/>
          <w:sz w:val="24"/>
          <w:szCs w:val="24"/>
        </w:rPr>
        <w:t>6. LA RIPRESA</w:t>
      </w:r>
      <w:r>
        <w:rPr>
          <w:b/>
          <w:bCs/>
          <w:sz w:val="24"/>
          <w:szCs w:val="24"/>
        </w:rPr>
        <w:t xml:space="preserve"> DEL CLASSICISMO</w:t>
      </w:r>
    </w:p>
    <w:p w:rsidR="00000000" w:rsidRDefault="00A97703">
      <w:pPr>
        <w:spacing w:line="360" w:lineRule="auto"/>
        <w:jc w:val="both"/>
        <w:rPr>
          <w:sz w:val="24"/>
          <w:szCs w:val="24"/>
        </w:rPr>
      </w:pPr>
      <w:r>
        <w:rPr>
          <w:sz w:val="24"/>
          <w:szCs w:val="24"/>
        </w:rPr>
        <w:t>G. CARDUCCI: biografia e poetica.</w:t>
      </w:r>
    </w:p>
    <w:p w:rsidR="00000000" w:rsidRDefault="00A97703">
      <w:pPr>
        <w:spacing w:line="360" w:lineRule="auto"/>
        <w:jc w:val="both"/>
        <w:rPr>
          <w:sz w:val="24"/>
          <w:szCs w:val="24"/>
        </w:rPr>
      </w:pPr>
      <w:r>
        <w:rPr>
          <w:sz w:val="24"/>
          <w:szCs w:val="24"/>
        </w:rPr>
        <w:t>Da “Le odi barbare”: “Dinanzi alle terme di Caracalla”, alla “Stazione una mattina d’autunno”;</w:t>
      </w:r>
    </w:p>
    <w:p w:rsidR="00000000" w:rsidRDefault="00A97703">
      <w:pPr>
        <w:spacing w:line="360" w:lineRule="auto"/>
        <w:jc w:val="both"/>
        <w:rPr>
          <w:sz w:val="24"/>
          <w:szCs w:val="24"/>
        </w:rPr>
      </w:pPr>
      <w:r>
        <w:rPr>
          <w:sz w:val="24"/>
          <w:szCs w:val="24"/>
        </w:rPr>
        <w:t>da “Rime nuove”: “Pianto antico”.</w:t>
      </w:r>
    </w:p>
    <w:p w:rsidR="00000000" w:rsidRDefault="00A97703">
      <w:pPr>
        <w:spacing w:line="360" w:lineRule="auto"/>
        <w:jc w:val="both"/>
        <w:rPr>
          <w:sz w:val="24"/>
          <w:szCs w:val="24"/>
        </w:rPr>
      </w:pPr>
    </w:p>
    <w:p w:rsidR="00000000" w:rsidRDefault="00A97703">
      <w:pPr>
        <w:spacing w:line="360" w:lineRule="auto"/>
        <w:jc w:val="both"/>
        <w:rPr>
          <w:sz w:val="24"/>
          <w:szCs w:val="24"/>
        </w:rPr>
      </w:pPr>
      <w:r>
        <w:rPr>
          <w:b/>
          <w:bCs/>
          <w:sz w:val="24"/>
          <w:szCs w:val="24"/>
        </w:rPr>
        <w:t>7. I POETI MALEDETTI</w:t>
      </w:r>
    </w:p>
    <w:p w:rsidR="00000000" w:rsidRDefault="00A97703">
      <w:pPr>
        <w:spacing w:line="360" w:lineRule="auto"/>
        <w:jc w:val="both"/>
        <w:rPr>
          <w:sz w:val="24"/>
          <w:szCs w:val="24"/>
        </w:rPr>
      </w:pPr>
      <w:r>
        <w:rPr>
          <w:sz w:val="24"/>
          <w:szCs w:val="24"/>
        </w:rPr>
        <w:t xml:space="preserve">BAUDELAIRE: “Spleen”, “Corrispondenze”, “L’Albatros”, </w:t>
      </w:r>
      <w:r>
        <w:rPr>
          <w:sz w:val="24"/>
          <w:szCs w:val="24"/>
        </w:rPr>
        <w:t>la prefazione a “I fiori del male”.</w:t>
      </w:r>
    </w:p>
    <w:p w:rsidR="00000000" w:rsidRDefault="00A97703">
      <w:pPr>
        <w:spacing w:line="360" w:lineRule="auto"/>
        <w:jc w:val="both"/>
        <w:rPr>
          <w:sz w:val="24"/>
          <w:szCs w:val="24"/>
        </w:rPr>
      </w:pPr>
      <w:r>
        <w:rPr>
          <w:sz w:val="24"/>
          <w:szCs w:val="24"/>
        </w:rPr>
        <w:t>VERLAINE: “L’arte poetica”, “Languore”.</w:t>
      </w:r>
    </w:p>
    <w:p w:rsidR="00000000" w:rsidRDefault="00A97703">
      <w:pPr>
        <w:spacing w:line="360" w:lineRule="auto"/>
        <w:jc w:val="both"/>
        <w:rPr>
          <w:sz w:val="24"/>
          <w:szCs w:val="24"/>
        </w:rPr>
      </w:pPr>
      <w:r>
        <w:rPr>
          <w:sz w:val="24"/>
          <w:szCs w:val="24"/>
        </w:rPr>
        <w:t>RIMBAUD: “Il battello ebbro”, “Vocali”, “Lettera del veggente”.</w:t>
      </w:r>
    </w:p>
    <w:p w:rsidR="00000000" w:rsidRDefault="00A97703">
      <w:pPr>
        <w:spacing w:line="360" w:lineRule="auto"/>
        <w:jc w:val="both"/>
        <w:rPr>
          <w:sz w:val="24"/>
          <w:szCs w:val="24"/>
        </w:rPr>
      </w:pPr>
    </w:p>
    <w:p w:rsidR="00000000" w:rsidRDefault="00A97703">
      <w:pPr>
        <w:spacing w:line="360" w:lineRule="auto"/>
        <w:jc w:val="both"/>
        <w:rPr>
          <w:sz w:val="24"/>
          <w:szCs w:val="24"/>
        </w:rPr>
      </w:pPr>
      <w:r>
        <w:rPr>
          <w:b/>
          <w:bCs/>
          <w:sz w:val="24"/>
          <w:szCs w:val="24"/>
        </w:rPr>
        <w:t>8. IL PRIMO ‘900. IL DECADENTISMO.</w:t>
      </w:r>
    </w:p>
    <w:p w:rsidR="00000000" w:rsidRDefault="00A97703">
      <w:pPr>
        <w:spacing w:line="360" w:lineRule="auto"/>
        <w:jc w:val="both"/>
        <w:rPr>
          <w:sz w:val="24"/>
          <w:szCs w:val="24"/>
        </w:rPr>
      </w:pPr>
      <w:r>
        <w:rPr>
          <w:sz w:val="24"/>
          <w:szCs w:val="24"/>
        </w:rPr>
        <w:t>Caratteristiche principali di questa corrente letteraria.</w:t>
      </w:r>
    </w:p>
    <w:p w:rsidR="00000000" w:rsidRDefault="00A97703">
      <w:pPr>
        <w:spacing w:line="360" w:lineRule="auto"/>
        <w:jc w:val="both"/>
        <w:rPr>
          <w:sz w:val="24"/>
          <w:szCs w:val="24"/>
        </w:rPr>
      </w:pPr>
      <w:r>
        <w:rPr>
          <w:sz w:val="24"/>
          <w:szCs w:val="24"/>
        </w:rPr>
        <w:t xml:space="preserve">G. PASCOLI: biografia </w:t>
      </w:r>
      <w:r>
        <w:rPr>
          <w:sz w:val="24"/>
          <w:szCs w:val="24"/>
        </w:rPr>
        <w:t>e poetica: il simbolismo.</w:t>
      </w:r>
    </w:p>
    <w:p w:rsidR="00000000" w:rsidRDefault="00A97703">
      <w:pPr>
        <w:spacing w:line="360" w:lineRule="auto"/>
        <w:jc w:val="both"/>
        <w:rPr>
          <w:sz w:val="24"/>
          <w:szCs w:val="24"/>
        </w:rPr>
      </w:pPr>
      <w:r>
        <w:rPr>
          <w:sz w:val="24"/>
          <w:szCs w:val="24"/>
        </w:rPr>
        <w:t>Letture antologiche dalle opere principali:</w:t>
      </w:r>
    </w:p>
    <w:p w:rsidR="00000000" w:rsidRDefault="00A97703">
      <w:pPr>
        <w:spacing w:line="360" w:lineRule="auto"/>
        <w:jc w:val="both"/>
        <w:rPr>
          <w:sz w:val="24"/>
          <w:szCs w:val="24"/>
        </w:rPr>
      </w:pPr>
      <w:r>
        <w:rPr>
          <w:sz w:val="24"/>
          <w:szCs w:val="24"/>
        </w:rPr>
        <w:t>da “Myricae”: “Novembre”, “X agosto”, “L’assiuolo”, “Lavandare”;</w:t>
      </w:r>
    </w:p>
    <w:p w:rsidR="00000000" w:rsidRDefault="00A97703">
      <w:pPr>
        <w:spacing w:line="360" w:lineRule="auto"/>
        <w:jc w:val="both"/>
        <w:rPr>
          <w:sz w:val="24"/>
          <w:szCs w:val="24"/>
        </w:rPr>
      </w:pPr>
      <w:r>
        <w:rPr>
          <w:sz w:val="24"/>
          <w:szCs w:val="24"/>
        </w:rPr>
        <w:t>da: “I canti di Castelvecchio”, “Il gelsomino notturno”.</w:t>
      </w:r>
    </w:p>
    <w:p w:rsidR="00000000" w:rsidRDefault="00A97703">
      <w:pPr>
        <w:spacing w:line="360" w:lineRule="auto"/>
        <w:jc w:val="both"/>
        <w:rPr>
          <w:b/>
          <w:bCs/>
          <w:sz w:val="24"/>
          <w:szCs w:val="24"/>
        </w:rPr>
      </w:pPr>
      <w:r>
        <w:rPr>
          <w:sz w:val="24"/>
          <w:szCs w:val="24"/>
        </w:rPr>
        <w:t>La poetica del fanciullino.</w:t>
      </w:r>
    </w:p>
    <w:p w:rsidR="00000000" w:rsidRDefault="00A97703">
      <w:pPr>
        <w:spacing w:line="360" w:lineRule="auto"/>
        <w:jc w:val="both"/>
        <w:rPr>
          <w:b/>
          <w:bCs/>
          <w:sz w:val="24"/>
          <w:szCs w:val="24"/>
        </w:rPr>
      </w:pPr>
    </w:p>
    <w:p w:rsidR="00000000" w:rsidRDefault="00A97703">
      <w:pPr>
        <w:spacing w:line="360" w:lineRule="auto"/>
        <w:jc w:val="both"/>
        <w:rPr>
          <w:sz w:val="24"/>
          <w:szCs w:val="24"/>
        </w:rPr>
      </w:pPr>
      <w:r>
        <w:rPr>
          <w:sz w:val="24"/>
          <w:szCs w:val="24"/>
        </w:rPr>
        <w:t>G. D’ANNUNZIO: biografia e poetica.</w:t>
      </w:r>
    </w:p>
    <w:p w:rsidR="00000000" w:rsidRDefault="00A97703">
      <w:pPr>
        <w:spacing w:line="360" w:lineRule="auto"/>
        <w:jc w:val="both"/>
        <w:rPr>
          <w:sz w:val="24"/>
          <w:szCs w:val="24"/>
        </w:rPr>
      </w:pPr>
      <w:r>
        <w:rPr>
          <w:sz w:val="24"/>
          <w:szCs w:val="24"/>
        </w:rPr>
        <w:t>Estetismo, erotismo, superomismo nella produzione dannunziana.</w:t>
      </w:r>
    </w:p>
    <w:p w:rsidR="00000000" w:rsidRDefault="00A97703">
      <w:pPr>
        <w:spacing w:line="360" w:lineRule="auto"/>
        <w:jc w:val="both"/>
        <w:rPr>
          <w:sz w:val="24"/>
          <w:szCs w:val="24"/>
        </w:rPr>
      </w:pPr>
      <w:r>
        <w:rPr>
          <w:sz w:val="24"/>
          <w:szCs w:val="24"/>
        </w:rPr>
        <w:t>“</w:t>
      </w:r>
      <w:r>
        <w:rPr>
          <w:sz w:val="24"/>
          <w:szCs w:val="24"/>
        </w:rPr>
        <w:t>Il piacere”: trama del romanzo.</w:t>
      </w:r>
    </w:p>
    <w:p w:rsidR="00000000" w:rsidRDefault="00A97703">
      <w:pPr>
        <w:spacing w:line="360" w:lineRule="auto"/>
        <w:jc w:val="both"/>
        <w:rPr>
          <w:b/>
          <w:bCs/>
          <w:sz w:val="24"/>
          <w:szCs w:val="24"/>
        </w:rPr>
      </w:pPr>
      <w:r>
        <w:rPr>
          <w:sz w:val="24"/>
          <w:szCs w:val="24"/>
        </w:rPr>
        <w:lastRenderedPageBreak/>
        <w:t>Da “Alcyone”: “La sera fiesolana”, “La pioggia nel pineto”.</w:t>
      </w:r>
    </w:p>
    <w:p w:rsidR="00000000" w:rsidRDefault="00A97703">
      <w:pPr>
        <w:spacing w:line="360" w:lineRule="auto"/>
        <w:jc w:val="both"/>
        <w:rPr>
          <w:b/>
          <w:bCs/>
          <w:sz w:val="24"/>
          <w:szCs w:val="24"/>
        </w:rPr>
      </w:pPr>
    </w:p>
    <w:p w:rsidR="00000000" w:rsidRDefault="00A97703">
      <w:pPr>
        <w:spacing w:line="360" w:lineRule="auto"/>
        <w:jc w:val="both"/>
        <w:rPr>
          <w:sz w:val="24"/>
          <w:szCs w:val="24"/>
        </w:rPr>
      </w:pPr>
      <w:r>
        <w:rPr>
          <w:b/>
          <w:bCs/>
          <w:sz w:val="24"/>
          <w:szCs w:val="24"/>
        </w:rPr>
        <w:t>9. IL FUTURISMO</w:t>
      </w:r>
    </w:p>
    <w:p w:rsidR="00000000" w:rsidRDefault="00A97703">
      <w:pPr>
        <w:spacing w:line="360" w:lineRule="auto"/>
        <w:jc w:val="both"/>
        <w:rPr>
          <w:b/>
          <w:bCs/>
          <w:sz w:val="24"/>
          <w:szCs w:val="24"/>
        </w:rPr>
      </w:pPr>
      <w:r>
        <w:rPr>
          <w:sz w:val="24"/>
          <w:szCs w:val="24"/>
        </w:rPr>
        <w:t>F. T. MARINETTI: “Il manifesto del futurismo”; l’ideologia del futurismo.</w:t>
      </w:r>
    </w:p>
    <w:p w:rsidR="00000000" w:rsidRDefault="00A97703">
      <w:pPr>
        <w:spacing w:line="360" w:lineRule="auto"/>
        <w:jc w:val="both"/>
        <w:rPr>
          <w:b/>
          <w:bCs/>
          <w:sz w:val="24"/>
          <w:szCs w:val="24"/>
        </w:rPr>
      </w:pPr>
    </w:p>
    <w:p w:rsidR="00000000" w:rsidRDefault="00A97703">
      <w:pPr>
        <w:spacing w:line="360" w:lineRule="auto"/>
        <w:jc w:val="both"/>
        <w:rPr>
          <w:sz w:val="24"/>
          <w:szCs w:val="24"/>
        </w:rPr>
      </w:pPr>
      <w:r>
        <w:rPr>
          <w:b/>
          <w:bCs/>
          <w:sz w:val="24"/>
          <w:szCs w:val="24"/>
        </w:rPr>
        <w:t>10. I R</w:t>
      </w:r>
      <w:r>
        <w:rPr>
          <w:b/>
          <w:bCs/>
          <w:sz w:val="24"/>
          <w:szCs w:val="24"/>
        </w:rPr>
        <w:t>OMANZI ED IL TEATRO</w:t>
      </w:r>
    </w:p>
    <w:p w:rsidR="00000000" w:rsidRDefault="00A97703">
      <w:pPr>
        <w:spacing w:line="360" w:lineRule="auto"/>
        <w:jc w:val="both"/>
        <w:rPr>
          <w:sz w:val="24"/>
          <w:szCs w:val="24"/>
        </w:rPr>
      </w:pPr>
      <w:r>
        <w:rPr>
          <w:sz w:val="24"/>
          <w:szCs w:val="24"/>
        </w:rPr>
        <w:t>I. SVEVO: biografia e poetica</w:t>
      </w:r>
    </w:p>
    <w:p w:rsidR="00000000" w:rsidRDefault="00A97703">
      <w:pPr>
        <w:spacing w:line="360" w:lineRule="auto"/>
        <w:jc w:val="both"/>
        <w:rPr>
          <w:sz w:val="24"/>
          <w:szCs w:val="24"/>
        </w:rPr>
      </w:pPr>
      <w:r>
        <w:rPr>
          <w:sz w:val="24"/>
          <w:szCs w:val="24"/>
        </w:rPr>
        <w:t>Struttura e trama di “La coscienza di Zeno”.</w:t>
      </w:r>
    </w:p>
    <w:p w:rsidR="00000000" w:rsidRDefault="00A97703">
      <w:pPr>
        <w:spacing w:line="360" w:lineRule="auto"/>
        <w:jc w:val="both"/>
        <w:rPr>
          <w:sz w:val="24"/>
          <w:szCs w:val="24"/>
        </w:rPr>
      </w:pPr>
      <w:r>
        <w:rPr>
          <w:sz w:val="24"/>
          <w:szCs w:val="24"/>
        </w:rPr>
        <w:t>Lettura antologica da “La coscienza di Zeno”: “L’ultima sigaretta”; “Ci sarà un’enorme esplosione”.</w:t>
      </w:r>
    </w:p>
    <w:p w:rsidR="00000000" w:rsidRDefault="00A97703">
      <w:pPr>
        <w:spacing w:line="360" w:lineRule="auto"/>
        <w:jc w:val="both"/>
        <w:rPr>
          <w:sz w:val="24"/>
          <w:szCs w:val="24"/>
        </w:rPr>
      </w:pPr>
      <w:r>
        <w:rPr>
          <w:sz w:val="24"/>
          <w:szCs w:val="24"/>
        </w:rPr>
        <w:t>L. PIRANDELLO: biografia e poetica</w:t>
      </w:r>
    </w:p>
    <w:p w:rsidR="00000000" w:rsidRDefault="00A97703">
      <w:pPr>
        <w:spacing w:line="360" w:lineRule="auto"/>
        <w:jc w:val="both"/>
        <w:rPr>
          <w:sz w:val="24"/>
          <w:szCs w:val="24"/>
        </w:rPr>
      </w:pPr>
      <w:r>
        <w:rPr>
          <w:sz w:val="24"/>
          <w:szCs w:val="24"/>
        </w:rPr>
        <w:t>Struttura e trama di “Il f</w:t>
      </w:r>
      <w:r>
        <w:rPr>
          <w:sz w:val="24"/>
          <w:szCs w:val="24"/>
        </w:rPr>
        <w:t>u Mattia Pascal”, “Uno, nessuno, centomila”.</w:t>
      </w:r>
    </w:p>
    <w:p w:rsidR="00000000" w:rsidRDefault="00A97703">
      <w:pPr>
        <w:spacing w:line="360" w:lineRule="auto"/>
        <w:jc w:val="both"/>
        <w:rPr>
          <w:sz w:val="24"/>
          <w:szCs w:val="24"/>
        </w:rPr>
      </w:pPr>
      <w:r>
        <w:rPr>
          <w:sz w:val="24"/>
          <w:szCs w:val="24"/>
        </w:rPr>
        <w:t>Il saggio “L’umorismo”.</w:t>
      </w:r>
    </w:p>
    <w:p w:rsidR="00000000" w:rsidRDefault="00A97703">
      <w:pPr>
        <w:spacing w:line="360" w:lineRule="auto"/>
        <w:jc w:val="both"/>
        <w:rPr>
          <w:sz w:val="24"/>
          <w:szCs w:val="24"/>
        </w:rPr>
      </w:pPr>
      <w:r>
        <w:rPr>
          <w:sz w:val="24"/>
          <w:szCs w:val="24"/>
        </w:rPr>
        <w:t>Il teatro pirandelliano: letture antologiche da “Sei personaggi in cerca d’autore” e da “Enrico IV”.</w:t>
      </w:r>
    </w:p>
    <w:p w:rsidR="00000000" w:rsidRDefault="00A97703">
      <w:pPr>
        <w:spacing w:line="360" w:lineRule="auto"/>
        <w:jc w:val="both"/>
        <w:rPr>
          <w:b/>
          <w:bCs/>
          <w:sz w:val="24"/>
          <w:szCs w:val="24"/>
        </w:rPr>
      </w:pPr>
      <w:r>
        <w:rPr>
          <w:sz w:val="24"/>
          <w:szCs w:val="24"/>
        </w:rPr>
        <w:t>Visione degli spettacoli teatrali “Il berretto a sonagli”, “Il fu Mattia Pascal”, “Uno</w:t>
      </w:r>
      <w:r>
        <w:rPr>
          <w:sz w:val="24"/>
          <w:szCs w:val="24"/>
        </w:rPr>
        <w:t>, nessuno, centomila”.</w:t>
      </w:r>
    </w:p>
    <w:p w:rsidR="00000000" w:rsidRDefault="00A97703">
      <w:pPr>
        <w:spacing w:line="360" w:lineRule="auto"/>
        <w:jc w:val="both"/>
        <w:rPr>
          <w:b/>
          <w:bCs/>
          <w:sz w:val="24"/>
          <w:szCs w:val="24"/>
        </w:rPr>
      </w:pPr>
    </w:p>
    <w:p w:rsidR="00000000" w:rsidRDefault="00A97703">
      <w:pPr>
        <w:spacing w:line="360" w:lineRule="auto"/>
        <w:jc w:val="both"/>
        <w:rPr>
          <w:sz w:val="24"/>
          <w:szCs w:val="24"/>
        </w:rPr>
      </w:pPr>
      <w:r>
        <w:rPr>
          <w:b/>
          <w:bCs/>
          <w:sz w:val="24"/>
          <w:szCs w:val="24"/>
        </w:rPr>
        <w:t>11. UNA FORMA DI REAZIONE: L’ERMETISMO</w:t>
      </w:r>
    </w:p>
    <w:p w:rsidR="00000000" w:rsidRDefault="00A97703">
      <w:pPr>
        <w:spacing w:line="360" w:lineRule="auto"/>
        <w:jc w:val="both"/>
        <w:rPr>
          <w:sz w:val="24"/>
          <w:szCs w:val="24"/>
        </w:rPr>
      </w:pPr>
      <w:r>
        <w:rPr>
          <w:sz w:val="24"/>
          <w:szCs w:val="24"/>
        </w:rPr>
        <w:t>Tre poeti come espressioni dell’esistenzialismo.</w:t>
      </w:r>
    </w:p>
    <w:p w:rsidR="00000000" w:rsidRDefault="00A97703">
      <w:pPr>
        <w:spacing w:line="360" w:lineRule="auto"/>
        <w:jc w:val="both"/>
        <w:rPr>
          <w:sz w:val="24"/>
          <w:szCs w:val="24"/>
        </w:rPr>
      </w:pPr>
      <w:r>
        <w:rPr>
          <w:sz w:val="24"/>
          <w:szCs w:val="24"/>
        </w:rPr>
        <w:t>G. UNGARETTI. Da: “L’Allegria”: “Soldati”, “Veglia”; “S. Martino del Carso”.</w:t>
      </w:r>
    </w:p>
    <w:p w:rsidR="00000000" w:rsidRDefault="00A97703">
      <w:pPr>
        <w:spacing w:line="360" w:lineRule="auto"/>
        <w:jc w:val="both"/>
        <w:rPr>
          <w:sz w:val="24"/>
          <w:szCs w:val="24"/>
        </w:rPr>
      </w:pPr>
      <w:r>
        <w:rPr>
          <w:sz w:val="24"/>
          <w:szCs w:val="24"/>
        </w:rPr>
        <w:t>S. QUASIMODO: da “Acque e terre”: “Ed è subito sera”, “Milano 1943”</w:t>
      </w:r>
      <w:r>
        <w:rPr>
          <w:sz w:val="24"/>
          <w:szCs w:val="24"/>
        </w:rPr>
        <w:t xml:space="preserve">, “Alle fronde </w:t>
      </w:r>
    </w:p>
    <w:p w:rsidR="00000000" w:rsidRDefault="00A97703">
      <w:pPr>
        <w:spacing w:line="360" w:lineRule="auto"/>
        <w:jc w:val="both"/>
        <w:rPr>
          <w:sz w:val="24"/>
          <w:szCs w:val="24"/>
        </w:rPr>
      </w:pPr>
      <w:r>
        <w:rPr>
          <w:sz w:val="24"/>
          <w:szCs w:val="24"/>
        </w:rPr>
        <w:t>dei salici”.</w:t>
      </w:r>
    </w:p>
    <w:p w:rsidR="00000000" w:rsidRDefault="00A97703">
      <w:pPr>
        <w:spacing w:line="360" w:lineRule="auto"/>
        <w:jc w:val="both"/>
        <w:rPr>
          <w:sz w:val="24"/>
          <w:szCs w:val="24"/>
        </w:rPr>
      </w:pPr>
      <w:r>
        <w:rPr>
          <w:sz w:val="24"/>
          <w:szCs w:val="24"/>
        </w:rPr>
        <w:t>E. MONTALE: da: “Ossi di seppia”: “Non chiederci la parola”, “Meriggiare pallido e assorto”.</w:t>
      </w:r>
    </w:p>
    <w:p w:rsidR="00000000" w:rsidRDefault="00A97703">
      <w:pPr>
        <w:spacing w:line="360" w:lineRule="auto"/>
        <w:jc w:val="both"/>
        <w:rPr>
          <w:sz w:val="24"/>
          <w:szCs w:val="24"/>
        </w:rPr>
      </w:pPr>
      <w:r>
        <w:rPr>
          <w:sz w:val="24"/>
          <w:szCs w:val="24"/>
        </w:rPr>
        <w:t>“</w:t>
      </w:r>
      <w:r>
        <w:rPr>
          <w:sz w:val="24"/>
          <w:szCs w:val="24"/>
        </w:rPr>
        <w:t xml:space="preserve">Spesso il male di vivere ho incontrato”. </w:t>
      </w:r>
    </w:p>
    <w:p w:rsidR="00000000" w:rsidRDefault="00A97703">
      <w:pPr>
        <w:tabs>
          <w:tab w:val="left" w:pos="2160"/>
        </w:tabs>
        <w:spacing w:line="360" w:lineRule="auto"/>
        <w:jc w:val="both"/>
        <w:rPr>
          <w:sz w:val="24"/>
          <w:szCs w:val="24"/>
        </w:rPr>
      </w:pPr>
    </w:p>
    <w:p w:rsidR="00000000" w:rsidRDefault="00A97703">
      <w:pPr>
        <w:tabs>
          <w:tab w:val="left" w:pos="2160"/>
        </w:tabs>
        <w:spacing w:line="360" w:lineRule="auto"/>
        <w:jc w:val="both"/>
        <w:rPr>
          <w:b/>
          <w:bCs/>
          <w:sz w:val="24"/>
          <w:szCs w:val="24"/>
        </w:rPr>
      </w:pPr>
    </w:p>
    <w:p w:rsidR="00000000" w:rsidRDefault="00A97703">
      <w:pPr>
        <w:tabs>
          <w:tab w:val="left" w:pos="2160"/>
        </w:tabs>
        <w:spacing w:line="360" w:lineRule="auto"/>
        <w:jc w:val="both"/>
        <w:rPr>
          <w:b/>
          <w:bCs/>
          <w:sz w:val="24"/>
          <w:szCs w:val="24"/>
        </w:rPr>
      </w:pPr>
    </w:p>
    <w:p w:rsidR="00000000" w:rsidRDefault="00A97703">
      <w:pPr>
        <w:tabs>
          <w:tab w:val="left" w:pos="2160"/>
        </w:tabs>
        <w:spacing w:line="360" w:lineRule="auto"/>
        <w:jc w:val="both"/>
        <w:rPr>
          <w:b/>
          <w:bCs/>
          <w:sz w:val="24"/>
          <w:szCs w:val="24"/>
        </w:rPr>
      </w:pPr>
    </w:p>
    <w:p w:rsidR="00000000" w:rsidRDefault="00A97703">
      <w:pPr>
        <w:tabs>
          <w:tab w:val="left" w:pos="2160"/>
        </w:tabs>
        <w:spacing w:line="360" w:lineRule="auto"/>
        <w:jc w:val="both"/>
        <w:rPr>
          <w:b/>
          <w:bCs/>
          <w:sz w:val="24"/>
          <w:szCs w:val="24"/>
        </w:rPr>
      </w:pPr>
    </w:p>
    <w:p w:rsidR="00000000" w:rsidRDefault="00A97703">
      <w:pPr>
        <w:tabs>
          <w:tab w:val="left" w:pos="2160"/>
        </w:tabs>
        <w:spacing w:line="360" w:lineRule="auto"/>
        <w:jc w:val="both"/>
        <w:rPr>
          <w:sz w:val="24"/>
          <w:szCs w:val="24"/>
        </w:rPr>
      </w:pPr>
      <w:r>
        <w:rPr>
          <w:b/>
          <w:bCs/>
          <w:sz w:val="24"/>
          <w:szCs w:val="24"/>
        </w:rPr>
        <w:t xml:space="preserve">12. DANTE ALIGHIERI: </w:t>
      </w:r>
    </w:p>
    <w:p w:rsidR="00000000" w:rsidRDefault="00A97703">
      <w:pPr>
        <w:tabs>
          <w:tab w:val="left" w:pos="2160"/>
        </w:tabs>
        <w:spacing w:line="360" w:lineRule="auto"/>
        <w:jc w:val="both"/>
        <w:rPr>
          <w:sz w:val="24"/>
          <w:szCs w:val="24"/>
        </w:rPr>
      </w:pPr>
      <w:r>
        <w:rPr>
          <w:sz w:val="24"/>
          <w:szCs w:val="24"/>
        </w:rPr>
        <w:t>LETTURA INTEGRALE DEI SEGUENTI CANTI TRATTI DAL “PARADISO”:</w:t>
      </w:r>
    </w:p>
    <w:p w:rsidR="00000000" w:rsidRDefault="00A97703">
      <w:pPr>
        <w:tabs>
          <w:tab w:val="left" w:pos="2160"/>
        </w:tabs>
        <w:spacing w:line="360" w:lineRule="auto"/>
        <w:jc w:val="both"/>
        <w:rPr>
          <w:sz w:val="24"/>
          <w:szCs w:val="24"/>
        </w:rPr>
      </w:pPr>
      <w:r>
        <w:rPr>
          <w:sz w:val="24"/>
          <w:szCs w:val="24"/>
        </w:rPr>
        <w:t>1°)</w:t>
      </w:r>
      <w:r>
        <w:rPr>
          <w:sz w:val="24"/>
          <w:szCs w:val="24"/>
        </w:rPr>
        <w:tab/>
      </w:r>
      <w:r>
        <w:rPr>
          <w:sz w:val="24"/>
          <w:szCs w:val="24"/>
        </w:rPr>
        <w:t>APOLLO</w:t>
      </w:r>
    </w:p>
    <w:p w:rsidR="00000000" w:rsidRDefault="00A97703">
      <w:pPr>
        <w:tabs>
          <w:tab w:val="left" w:pos="2160"/>
        </w:tabs>
        <w:spacing w:line="360" w:lineRule="auto"/>
        <w:jc w:val="both"/>
        <w:rPr>
          <w:sz w:val="24"/>
          <w:szCs w:val="24"/>
        </w:rPr>
      </w:pPr>
      <w:r>
        <w:rPr>
          <w:sz w:val="24"/>
          <w:szCs w:val="24"/>
        </w:rPr>
        <w:t>3°)</w:t>
      </w:r>
      <w:r>
        <w:rPr>
          <w:sz w:val="24"/>
          <w:szCs w:val="24"/>
        </w:rPr>
        <w:tab/>
        <w:t>PICCARDA</w:t>
      </w:r>
    </w:p>
    <w:p w:rsidR="00000000" w:rsidRDefault="00A97703">
      <w:pPr>
        <w:tabs>
          <w:tab w:val="left" w:pos="2160"/>
        </w:tabs>
        <w:spacing w:line="360" w:lineRule="auto"/>
        <w:jc w:val="both"/>
        <w:rPr>
          <w:sz w:val="24"/>
          <w:szCs w:val="24"/>
        </w:rPr>
      </w:pPr>
      <w:r>
        <w:rPr>
          <w:sz w:val="24"/>
          <w:szCs w:val="24"/>
        </w:rPr>
        <w:t>6°)</w:t>
      </w:r>
      <w:r>
        <w:rPr>
          <w:sz w:val="24"/>
          <w:szCs w:val="24"/>
        </w:rPr>
        <w:tab/>
        <w:t>GIUSTINIANO</w:t>
      </w:r>
    </w:p>
    <w:p w:rsidR="00000000" w:rsidRDefault="00A97703">
      <w:pPr>
        <w:tabs>
          <w:tab w:val="left" w:pos="2160"/>
        </w:tabs>
        <w:spacing w:line="360" w:lineRule="auto"/>
        <w:jc w:val="both"/>
        <w:rPr>
          <w:sz w:val="24"/>
          <w:szCs w:val="24"/>
        </w:rPr>
      </w:pPr>
      <w:r>
        <w:rPr>
          <w:sz w:val="24"/>
          <w:szCs w:val="24"/>
        </w:rPr>
        <w:t>11°)</w:t>
      </w:r>
      <w:r>
        <w:rPr>
          <w:sz w:val="24"/>
          <w:szCs w:val="24"/>
        </w:rPr>
        <w:tab/>
        <w:t>SAN FRANCESCO E SAN DOMENICO</w:t>
      </w:r>
    </w:p>
    <w:p w:rsidR="00000000" w:rsidRDefault="00A97703">
      <w:pPr>
        <w:tabs>
          <w:tab w:val="left" w:pos="2160"/>
        </w:tabs>
        <w:spacing w:line="360" w:lineRule="auto"/>
        <w:jc w:val="both"/>
        <w:rPr>
          <w:sz w:val="24"/>
          <w:szCs w:val="24"/>
        </w:rPr>
      </w:pPr>
      <w:r>
        <w:rPr>
          <w:sz w:val="24"/>
          <w:szCs w:val="24"/>
        </w:rPr>
        <w:t>15° e 17°)</w:t>
      </w:r>
      <w:r>
        <w:rPr>
          <w:sz w:val="24"/>
          <w:szCs w:val="24"/>
        </w:rPr>
        <w:tab/>
        <w:t>CACCIAGUIDA</w:t>
      </w:r>
    </w:p>
    <w:p w:rsidR="00000000" w:rsidRDefault="00A97703">
      <w:pPr>
        <w:tabs>
          <w:tab w:val="left" w:pos="2160"/>
        </w:tabs>
        <w:spacing w:line="360" w:lineRule="auto"/>
        <w:jc w:val="both"/>
        <w:rPr>
          <w:sz w:val="24"/>
          <w:szCs w:val="24"/>
        </w:rPr>
      </w:pPr>
      <w:r>
        <w:rPr>
          <w:sz w:val="24"/>
          <w:szCs w:val="24"/>
        </w:rPr>
        <w:t>23°)</w:t>
      </w:r>
      <w:r>
        <w:rPr>
          <w:sz w:val="24"/>
          <w:szCs w:val="24"/>
        </w:rPr>
        <w:tab/>
        <w:t>TRIONFO DI CRISTO E MARIA</w:t>
      </w:r>
    </w:p>
    <w:p w:rsidR="00000000" w:rsidRDefault="00A97703">
      <w:pPr>
        <w:tabs>
          <w:tab w:val="left" w:pos="2160"/>
        </w:tabs>
        <w:spacing w:line="360" w:lineRule="auto"/>
        <w:jc w:val="both"/>
        <w:rPr>
          <w:sz w:val="24"/>
          <w:szCs w:val="24"/>
        </w:rPr>
      </w:pPr>
      <w:r>
        <w:rPr>
          <w:sz w:val="24"/>
          <w:szCs w:val="24"/>
        </w:rPr>
        <w:lastRenderedPageBreak/>
        <w:t>27°)</w:t>
      </w:r>
      <w:r>
        <w:rPr>
          <w:sz w:val="24"/>
          <w:szCs w:val="24"/>
        </w:rPr>
        <w:tab/>
        <w:t>SAN PIETRO</w:t>
      </w:r>
    </w:p>
    <w:p w:rsidR="00000000" w:rsidRDefault="00A97703">
      <w:pPr>
        <w:tabs>
          <w:tab w:val="left" w:pos="2160"/>
        </w:tabs>
        <w:spacing w:line="360" w:lineRule="auto"/>
        <w:jc w:val="both"/>
        <w:rPr>
          <w:sz w:val="24"/>
          <w:szCs w:val="24"/>
        </w:rPr>
      </w:pPr>
      <w:r>
        <w:rPr>
          <w:sz w:val="24"/>
          <w:szCs w:val="24"/>
        </w:rPr>
        <w:t>31°)</w:t>
      </w:r>
      <w:r>
        <w:rPr>
          <w:sz w:val="24"/>
          <w:szCs w:val="24"/>
        </w:rPr>
        <w:tab/>
        <w:t>SAN BERNARDO</w:t>
      </w:r>
    </w:p>
    <w:p w:rsidR="00000000" w:rsidRDefault="00A97703">
      <w:pPr>
        <w:tabs>
          <w:tab w:val="left" w:pos="2160"/>
        </w:tabs>
        <w:spacing w:line="360" w:lineRule="auto"/>
        <w:jc w:val="both"/>
        <w:rPr>
          <w:sz w:val="24"/>
          <w:szCs w:val="24"/>
        </w:rPr>
      </w:pPr>
      <w:r>
        <w:rPr>
          <w:sz w:val="24"/>
          <w:szCs w:val="24"/>
        </w:rPr>
        <w:t>33°)</w:t>
      </w:r>
      <w:r>
        <w:rPr>
          <w:sz w:val="24"/>
          <w:szCs w:val="24"/>
        </w:rPr>
        <w:tab/>
        <w:t>LA TRINITA’</w:t>
      </w:r>
    </w:p>
    <w:p w:rsidR="00000000" w:rsidRDefault="00A97703">
      <w:pPr>
        <w:spacing w:line="360" w:lineRule="auto"/>
        <w:jc w:val="both"/>
        <w:rPr>
          <w:sz w:val="24"/>
          <w:szCs w:val="24"/>
        </w:rPr>
      </w:pPr>
    </w:p>
    <w:p w:rsidR="00000000" w:rsidRDefault="00A97703">
      <w:pPr>
        <w:spacing w:line="360" w:lineRule="auto"/>
        <w:jc w:val="both"/>
        <w:rPr>
          <w:sz w:val="24"/>
          <w:szCs w:val="24"/>
        </w:rPr>
      </w:pPr>
      <w:r>
        <w:rPr>
          <w:sz w:val="24"/>
          <w:szCs w:val="24"/>
        </w:rPr>
        <w:t xml:space="preserve">Per </w:t>
      </w:r>
      <w:r>
        <w:rPr>
          <w:sz w:val="24"/>
          <w:szCs w:val="24"/>
          <w:u w:val="single"/>
        </w:rPr>
        <w:t>lettura integrale</w:t>
      </w:r>
      <w:r>
        <w:rPr>
          <w:sz w:val="24"/>
          <w:szCs w:val="24"/>
        </w:rPr>
        <w:t xml:space="preserve"> si intende: lettura del testo originale con contestualizza</w:t>
      </w:r>
      <w:r>
        <w:rPr>
          <w:sz w:val="24"/>
          <w:szCs w:val="24"/>
        </w:rPr>
        <w:t>zione, parafrasi, commento, individuazione delle principali figure retoriche e poetiche, quindi analisi del testo maggiormente approfondita.</w:t>
      </w:r>
    </w:p>
    <w:p w:rsidR="00000000" w:rsidRDefault="00A97703">
      <w:pPr>
        <w:spacing w:line="360" w:lineRule="auto"/>
        <w:jc w:val="both"/>
        <w:rPr>
          <w:sz w:val="24"/>
          <w:szCs w:val="24"/>
        </w:rPr>
      </w:pPr>
    </w:p>
    <w:p w:rsidR="00000000" w:rsidRDefault="00A97703">
      <w:pPr>
        <w:spacing w:line="360" w:lineRule="auto"/>
        <w:jc w:val="both"/>
        <w:rPr>
          <w:b/>
          <w:bCs/>
          <w:sz w:val="24"/>
          <w:szCs w:val="24"/>
        </w:rPr>
      </w:pPr>
      <w:r>
        <w:rPr>
          <w:sz w:val="24"/>
          <w:szCs w:val="24"/>
        </w:rPr>
        <w:t>13. Lettura integrale di un libro a scelta da parte dello studente.</w:t>
      </w:r>
    </w:p>
    <w:p w:rsidR="00000000" w:rsidRDefault="00A97703">
      <w:pPr>
        <w:spacing w:line="360" w:lineRule="auto"/>
        <w:ind w:left="720" w:firstLine="5580"/>
        <w:jc w:val="both"/>
        <w:rPr>
          <w:b/>
          <w:bCs/>
          <w:sz w:val="24"/>
          <w:szCs w:val="24"/>
        </w:rPr>
      </w:pPr>
    </w:p>
    <w:p w:rsidR="00000000" w:rsidRDefault="00A97703">
      <w:pPr>
        <w:spacing w:line="360" w:lineRule="auto"/>
        <w:jc w:val="both"/>
        <w:rPr>
          <w:b/>
          <w:bCs/>
          <w:sz w:val="24"/>
          <w:szCs w:val="24"/>
        </w:rPr>
      </w:pPr>
    </w:p>
    <w:p w:rsidR="00000000" w:rsidRDefault="00A97703">
      <w:pPr>
        <w:spacing w:line="360" w:lineRule="auto"/>
        <w:jc w:val="both"/>
        <w:rPr>
          <w:b/>
          <w:bCs/>
          <w:sz w:val="24"/>
          <w:szCs w:val="24"/>
        </w:rPr>
      </w:pPr>
      <w:bookmarkStart w:id="1" w:name="_GoBack6"/>
      <w:bookmarkEnd w:id="1"/>
    </w:p>
    <w:p w:rsidR="00000000" w:rsidRDefault="00A97703">
      <w:pPr>
        <w:spacing w:line="360" w:lineRule="auto"/>
        <w:ind w:left="720" w:firstLine="5580"/>
        <w:jc w:val="both"/>
        <w:rPr>
          <w:b/>
          <w:bCs/>
          <w:sz w:val="24"/>
          <w:szCs w:val="24"/>
        </w:rPr>
      </w:pPr>
      <w:r>
        <w:rPr>
          <w:b/>
          <w:bCs/>
          <w:sz w:val="24"/>
          <w:szCs w:val="24"/>
        </w:rPr>
        <w:t>Prof.ssa. Tarquini Licia</w:t>
      </w:r>
    </w:p>
    <w:p w:rsidR="00000000" w:rsidRDefault="00A97703">
      <w:pPr>
        <w:spacing w:line="360" w:lineRule="auto"/>
        <w:ind w:left="720" w:firstLine="5580"/>
        <w:rPr>
          <w:b/>
          <w:bCs/>
          <w:sz w:val="24"/>
          <w:szCs w:val="24"/>
        </w:rPr>
      </w:pPr>
    </w:p>
    <w:p w:rsidR="00000000" w:rsidRDefault="00A97703">
      <w:pPr>
        <w:spacing w:line="360" w:lineRule="auto"/>
        <w:ind w:left="720" w:firstLine="5580"/>
        <w:rPr>
          <w:b/>
          <w:bCs/>
          <w:sz w:val="24"/>
          <w:szCs w:val="24"/>
        </w:rPr>
      </w:pPr>
    </w:p>
    <w:p w:rsidR="00000000" w:rsidRDefault="00A97703">
      <w:pPr>
        <w:spacing w:line="360" w:lineRule="auto"/>
        <w:ind w:left="720" w:firstLine="4860"/>
        <w:rPr>
          <w:b/>
          <w:bCs/>
          <w:sz w:val="24"/>
          <w:szCs w:val="24"/>
        </w:rPr>
      </w:pPr>
    </w:p>
    <w:p w:rsidR="00000000" w:rsidRDefault="00A97703">
      <w:pPr>
        <w:spacing w:line="360" w:lineRule="auto"/>
        <w:ind w:left="720" w:firstLine="5376"/>
        <w:rPr>
          <w:b/>
          <w:bCs/>
          <w:sz w:val="24"/>
          <w:szCs w:val="24"/>
        </w:rPr>
      </w:pPr>
    </w:p>
    <w:p w:rsidR="00000000" w:rsidRDefault="00A97703">
      <w:pPr>
        <w:jc w:val="center"/>
        <w:rPr>
          <w:b/>
          <w:bCs/>
          <w:sz w:val="24"/>
          <w:szCs w:val="24"/>
        </w:rPr>
      </w:pPr>
    </w:p>
    <w:p w:rsidR="00000000" w:rsidRDefault="00A97703">
      <w:pPr>
        <w:spacing w:line="360" w:lineRule="auto"/>
        <w:ind w:left="720" w:firstLine="5580"/>
        <w:rPr>
          <w:b/>
          <w:bCs/>
          <w:sz w:val="24"/>
          <w:szCs w:val="24"/>
        </w:rPr>
      </w:pPr>
    </w:p>
    <w:p w:rsidR="00000000" w:rsidRDefault="00A97703">
      <w:pPr>
        <w:spacing w:line="360" w:lineRule="auto"/>
        <w:ind w:left="720" w:firstLine="5580"/>
        <w:rPr>
          <w:b/>
          <w:bCs/>
          <w:sz w:val="24"/>
          <w:szCs w:val="24"/>
        </w:rPr>
      </w:pPr>
    </w:p>
    <w:p w:rsidR="00000000" w:rsidRDefault="00A97703">
      <w:pPr>
        <w:spacing w:line="360" w:lineRule="auto"/>
        <w:rPr>
          <w:b/>
          <w:bCs/>
          <w:sz w:val="24"/>
          <w:szCs w:val="24"/>
        </w:rPr>
      </w:pPr>
    </w:p>
    <w:p w:rsidR="00000000" w:rsidRDefault="00A97703">
      <w:pPr>
        <w:sectPr w:rsidR="00000000">
          <w:footerReference w:type="default" r:id="rId8"/>
          <w:pgSz w:w="11906" w:h="16838"/>
          <w:pgMar w:top="720" w:right="1134" w:bottom="1134" w:left="1134" w:header="720" w:footer="720" w:gutter="0"/>
          <w:cols w:space="720"/>
          <w:docGrid w:linePitch="240" w:charSpace="40960"/>
        </w:sectPr>
      </w:pPr>
    </w:p>
    <w:p w:rsidR="00000000" w:rsidRDefault="00A97703">
      <w:pPr>
        <w:jc w:val="center"/>
        <w:rPr>
          <w:b/>
          <w:bCs/>
          <w:sz w:val="24"/>
          <w:szCs w:val="24"/>
        </w:rPr>
      </w:pPr>
      <w:r>
        <w:rPr>
          <w:b/>
          <w:bCs/>
          <w:sz w:val="24"/>
          <w:szCs w:val="24"/>
        </w:rPr>
        <w:lastRenderedPageBreak/>
        <w:t>PROGRAMMA</w:t>
      </w:r>
      <w:r>
        <w:rPr>
          <w:b/>
          <w:bCs/>
          <w:sz w:val="24"/>
          <w:szCs w:val="24"/>
        </w:rPr>
        <w:t xml:space="preserve"> DI LATINO</w:t>
      </w:r>
    </w:p>
    <w:p w:rsidR="00000000" w:rsidRDefault="00A97703">
      <w:pPr>
        <w:jc w:val="center"/>
        <w:rPr>
          <w:b/>
          <w:bCs/>
          <w:sz w:val="24"/>
          <w:szCs w:val="24"/>
        </w:rPr>
      </w:pPr>
      <w:r>
        <w:rPr>
          <w:b/>
          <w:bCs/>
          <w:sz w:val="24"/>
          <w:szCs w:val="24"/>
        </w:rPr>
        <w:t>Classe V H – A. S. 2018/2019</w:t>
      </w:r>
    </w:p>
    <w:p w:rsidR="00000000" w:rsidRDefault="00A97703">
      <w:pPr>
        <w:jc w:val="center"/>
        <w:rPr>
          <w:b/>
          <w:bCs/>
          <w:sz w:val="24"/>
          <w:szCs w:val="24"/>
        </w:rPr>
      </w:pPr>
      <w:r>
        <w:rPr>
          <w:b/>
          <w:bCs/>
          <w:sz w:val="24"/>
          <w:szCs w:val="24"/>
        </w:rPr>
        <w:t>Corso Scientifico Tradizionale</w:t>
      </w:r>
    </w:p>
    <w:p w:rsidR="00000000" w:rsidRDefault="00A97703">
      <w:pPr>
        <w:jc w:val="center"/>
        <w:rPr>
          <w:b/>
          <w:bCs/>
          <w:sz w:val="24"/>
          <w:szCs w:val="24"/>
        </w:rPr>
      </w:pPr>
      <w:r>
        <w:rPr>
          <w:b/>
          <w:bCs/>
          <w:sz w:val="24"/>
          <w:szCs w:val="24"/>
        </w:rPr>
        <w:t>Prof.ssa Tarquini Licia</w:t>
      </w:r>
    </w:p>
    <w:p w:rsidR="00000000" w:rsidRDefault="00A97703">
      <w:pPr>
        <w:jc w:val="center"/>
        <w:rPr>
          <w:b/>
          <w:bCs/>
          <w:sz w:val="24"/>
          <w:szCs w:val="24"/>
        </w:rPr>
      </w:pPr>
    </w:p>
    <w:p w:rsidR="00000000" w:rsidRDefault="00A97703">
      <w:pPr>
        <w:rPr>
          <w:b/>
          <w:bCs/>
          <w:sz w:val="24"/>
          <w:szCs w:val="24"/>
        </w:rPr>
      </w:pPr>
    </w:p>
    <w:p w:rsidR="00000000" w:rsidRDefault="00A97703">
      <w:pPr>
        <w:spacing w:line="360" w:lineRule="auto"/>
        <w:rPr>
          <w:sz w:val="24"/>
          <w:szCs w:val="24"/>
        </w:rPr>
      </w:pPr>
      <w:r>
        <w:rPr>
          <w:sz w:val="24"/>
          <w:szCs w:val="24"/>
        </w:rPr>
        <w:t>PROGRAMMA SVOLTO</w:t>
      </w:r>
    </w:p>
    <w:p w:rsidR="00000000" w:rsidRDefault="00A97703">
      <w:pPr>
        <w:spacing w:line="360" w:lineRule="auto"/>
        <w:rPr>
          <w:sz w:val="24"/>
          <w:szCs w:val="24"/>
        </w:rPr>
      </w:pPr>
      <w:r>
        <w:rPr>
          <w:sz w:val="24"/>
          <w:szCs w:val="24"/>
        </w:rPr>
        <w:t>Lo svolgimento del programma ha tenuto conto dello sviluppo diacronico delle principali vicende storico-letterarie e della contestualizzazione</w:t>
      </w:r>
      <w:r>
        <w:rPr>
          <w:sz w:val="24"/>
          <w:szCs w:val="24"/>
        </w:rPr>
        <w:t xml:space="preserve"> sociale; si è svolto come storia dello sviluppo del pensiero attraverso una lettura articolata di alcuni brani antologici tratti da importanti autori presi in considerazione.</w:t>
      </w:r>
    </w:p>
    <w:p w:rsidR="00000000" w:rsidRDefault="00A97703">
      <w:pPr>
        <w:spacing w:line="360" w:lineRule="auto"/>
        <w:rPr>
          <w:sz w:val="24"/>
          <w:szCs w:val="24"/>
        </w:rPr>
      </w:pPr>
      <w:r>
        <w:rPr>
          <w:sz w:val="24"/>
          <w:szCs w:val="24"/>
        </w:rPr>
        <w:t>Degli autori più rappresentativi è stata considerata la biografia, con la relati</w:t>
      </w:r>
      <w:r>
        <w:rPr>
          <w:sz w:val="24"/>
          <w:szCs w:val="24"/>
        </w:rPr>
        <w:t>va produzione delle opere: inoltre, attraverso la lettura dei brani antologici si è cercato di sviluppare nel discente la capacità di approfondire la conoscenza della lingua latina attraverso i suoi principali costrutti, le parole “chiave” e le varie manif</w:t>
      </w:r>
      <w:r>
        <w:rPr>
          <w:sz w:val="24"/>
          <w:szCs w:val="24"/>
        </w:rPr>
        <w:t>estazioni attraverso stili diversi.</w:t>
      </w:r>
    </w:p>
    <w:p w:rsidR="00000000" w:rsidRDefault="00A97703">
      <w:pPr>
        <w:spacing w:line="360" w:lineRule="auto"/>
        <w:jc w:val="both"/>
        <w:rPr>
          <w:sz w:val="24"/>
          <w:szCs w:val="24"/>
        </w:rPr>
      </w:pPr>
      <w:r>
        <w:rPr>
          <w:sz w:val="24"/>
          <w:szCs w:val="24"/>
        </w:rPr>
        <w:t>Per lettura dei brani antologici si è intesa, di volta in volta, la lettura del brano o dal latino (con relativa traduzione e analisi, svolte dagli studenti), o direttamente in traduzione italiana.</w:t>
      </w:r>
    </w:p>
    <w:p w:rsidR="00000000" w:rsidRDefault="00A97703">
      <w:pPr>
        <w:spacing w:line="360" w:lineRule="auto"/>
        <w:jc w:val="both"/>
        <w:rPr>
          <w:sz w:val="24"/>
          <w:szCs w:val="24"/>
        </w:rPr>
      </w:pPr>
      <w:r>
        <w:rPr>
          <w:sz w:val="24"/>
          <w:szCs w:val="24"/>
        </w:rPr>
        <w:t>Da marzo in poi, in vi</w:t>
      </w:r>
      <w:r>
        <w:rPr>
          <w:sz w:val="24"/>
          <w:szCs w:val="24"/>
        </w:rPr>
        <w:t>sta del nuovo esame di stato, sono stati tentati dei percorsi da connettere in macro-aree con altre discipline: possono essere visionati nel documento del 15 maggio.</w:t>
      </w:r>
    </w:p>
    <w:p w:rsidR="00000000" w:rsidRDefault="00A97703">
      <w:pPr>
        <w:spacing w:line="360" w:lineRule="auto"/>
        <w:rPr>
          <w:sz w:val="24"/>
          <w:szCs w:val="24"/>
        </w:rPr>
      </w:pPr>
    </w:p>
    <w:p w:rsidR="00000000" w:rsidRDefault="00A97703">
      <w:pPr>
        <w:spacing w:line="360" w:lineRule="auto"/>
        <w:rPr>
          <w:sz w:val="24"/>
          <w:szCs w:val="24"/>
        </w:rPr>
      </w:pPr>
      <w:r>
        <w:rPr>
          <w:sz w:val="24"/>
          <w:szCs w:val="24"/>
        </w:rPr>
        <w:t>OVIDIO: da “Le metamorfosi”: “Apollo e Dafne” (in latino).</w:t>
      </w:r>
    </w:p>
    <w:p w:rsidR="00000000" w:rsidRDefault="00A97703">
      <w:pPr>
        <w:spacing w:line="360" w:lineRule="auto"/>
        <w:rPr>
          <w:sz w:val="24"/>
          <w:szCs w:val="24"/>
        </w:rPr>
      </w:pPr>
    </w:p>
    <w:p w:rsidR="00000000" w:rsidRDefault="00A97703">
      <w:pPr>
        <w:spacing w:line="360" w:lineRule="auto"/>
        <w:rPr>
          <w:sz w:val="24"/>
          <w:szCs w:val="24"/>
        </w:rPr>
      </w:pPr>
      <w:r>
        <w:rPr>
          <w:sz w:val="24"/>
          <w:szCs w:val="24"/>
        </w:rPr>
        <w:t>LA DINASTIA GIULIO-CLAUDIA</w:t>
      </w:r>
    </w:p>
    <w:p w:rsidR="00000000" w:rsidRDefault="00A97703">
      <w:pPr>
        <w:spacing w:line="360" w:lineRule="auto"/>
        <w:rPr>
          <w:sz w:val="24"/>
          <w:szCs w:val="24"/>
        </w:rPr>
      </w:pPr>
    </w:p>
    <w:p w:rsidR="00000000" w:rsidRDefault="00A97703">
      <w:pPr>
        <w:spacing w:line="360" w:lineRule="auto"/>
        <w:rPr>
          <w:sz w:val="24"/>
          <w:szCs w:val="24"/>
        </w:rPr>
      </w:pPr>
      <w:r>
        <w:rPr>
          <w:sz w:val="24"/>
          <w:szCs w:val="24"/>
        </w:rPr>
        <w:t>F</w:t>
      </w:r>
      <w:r>
        <w:rPr>
          <w:sz w:val="24"/>
          <w:szCs w:val="24"/>
        </w:rPr>
        <w:t>EDRO. La produzione delle favole, “Il lupo e l’agnello” (in latino); “La volpe e l’uva” (in italiano); “Il cervo alla fonte”. Confronto con la favola di Trilussa de “Il lupo e l’agnello”.</w:t>
      </w:r>
    </w:p>
    <w:p w:rsidR="00000000" w:rsidRDefault="00A97703">
      <w:pPr>
        <w:spacing w:line="360" w:lineRule="auto"/>
        <w:rPr>
          <w:sz w:val="24"/>
          <w:szCs w:val="24"/>
        </w:rPr>
      </w:pPr>
      <w:r>
        <w:rPr>
          <w:sz w:val="24"/>
          <w:szCs w:val="24"/>
        </w:rPr>
        <w:t>SENECA: biografia, opere, pensiero e stile; il rapporto tra la filos</w:t>
      </w:r>
      <w:r>
        <w:rPr>
          <w:sz w:val="24"/>
          <w:szCs w:val="24"/>
        </w:rPr>
        <w:t>ofia e il potere.</w:t>
      </w:r>
    </w:p>
    <w:p w:rsidR="00000000" w:rsidRDefault="00A97703">
      <w:pPr>
        <w:spacing w:line="360" w:lineRule="auto"/>
        <w:rPr>
          <w:sz w:val="24"/>
          <w:szCs w:val="24"/>
        </w:rPr>
      </w:pPr>
      <w:r>
        <w:rPr>
          <w:sz w:val="24"/>
          <w:szCs w:val="24"/>
        </w:rPr>
        <w:t>La produzione senecana. Lettura e approfondimento di due brani antologici:</w:t>
      </w:r>
    </w:p>
    <w:p w:rsidR="00000000" w:rsidRDefault="00A97703">
      <w:pPr>
        <w:spacing w:line="360" w:lineRule="auto"/>
        <w:rPr>
          <w:sz w:val="24"/>
          <w:szCs w:val="24"/>
        </w:rPr>
      </w:pPr>
      <w:r>
        <w:rPr>
          <w:sz w:val="24"/>
          <w:szCs w:val="24"/>
        </w:rPr>
        <w:t>dal “De brevitate vitae” 3: “Siamo noi che rendiamo la vita breve” (in latino);</w:t>
      </w:r>
    </w:p>
    <w:p w:rsidR="00000000" w:rsidRDefault="00A97703">
      <w:pPr>
        <w:spacing w:line="360" w:lineRule="auto"/>
        <w:rPr>
          <w:sz w:val="24"/>
          <w:szCs w:val="24"/>
        </w:rPr>
      </w:pPr>
      <w:r>
        <w:rPr>
          <w:sz w:val="24"/>
          <w:szCs w:val="24"/>
        </w:rPr>
        <w:t>dalle “Epistulae”, 47, 1-4: “Gli schiavi” (in latino).</w:t>
      </w:r>
    </w:p>
    <w:p w:rsidR="00000000" w:rsidRDefault="00A97703">
      <w:pPr>
        <w:spacing w:line="360" w:lineRule="auto"/>
        <w:rPr>
          <w:sz w:val="24"/>
          <w:szCs w:val="24"/>
        </w:rPr>
      </w:pPr>
      <w:r>
        <w:rPr>
          <w:sz w:val="24"/>
          <w:szCs w:val="24"/>
        </w:rPr>
        <w:t>LUCANO: la “Farsalia”. Lettu</w:t>
      </w:r>
      <w:r>
        <w:rPr>
          <w:sz w:val="24"/>
          <w:szCs w:val="24"/>
        </w:rPr>
        <w:t>ra di un brano antologico in italiano: “La necromanzia”.</w:t>
      </w:r>
    </w:p>
    <w:p w:rsidR="00000000" w:rsidRDefault="00A97703">
      <w:pPr>
        <w:spacing w:line="360" w:lineRule="auto"/>
        <w:rPr>
          <w:sz w:val="24"/>
          <w:szCs w:val="24"/>
        </w:rPr>
      </w:pPr>
      <w:r>
        <w:rPr>
          <w:sz w:val="24"/>
          <w:szCs w:val="24"/>
        </w:rPr>
        <w:t>PETRONIO: la vita e l’opera. Il realismo, la parodia, la satira menippea e il romanzo.</w:t>
      </w:r>
    </w:p>
    <w:p w:rsidR="00000000" w:rsidRDefault="00A97703">
      <w:pPr>
        <w:spacing w:line="360" w:lineRule="auto"/>
        <w:rPr>
          <w:sz w:val="24"/>
          <w:szCs w:val="24"/>
        </w:rPr>
      </w:pPr>
      <w:r>
        <w:rPr>
          <w:sz w:val="24"/>
          <w:szCs w:val="24"/>
        </w:rPr>
        <w:t>Trama del “Satyricon”.</w:t>
      </w:r>
    </w:p>
    <w:p w:rsidR="00000000" w:rsidRDefault="00A97703">
      <w:pPr>
        <w:spacing w:line="360" w:lineRule="auto"/>
        <w:rPr>
          <w:sz w:val="24"/>
          <w:szCs w:val="24"/>
        </w:rPr>
      </w:pPr>
      <w:r>
        <w:rPr>
          <w:sz w:val="24"/>
          <w:szCs w:val="24"/>
        </w:rPr>
        <w:t>Lettura e approfondimento di due brani antologici: “La matrona di Efeso” (in italiano), “</w:t>
      </w:r>
      <w:r>
        <w:rPr>
          <w:sz w:val="24"/>
          <w:szCs w:val="24"/>
        </w:rPr>
        <w:t>La cena di Trimalchione” (in italiano). Visione del film di Fellini “Satyricon”.</w:t>
      </w:r>
    </w:p>
    <w:p w:rsidR="00000000" w:rsidRDefault="00A97703">
      <w:pPr>
        <w:spacing w:line="360" w:lineRule="auto"/>
        <w:rPr>
          <w:sz w:val="24"/>
          <w:szCs w:val="24"/>
        </w:rPr>
      </w:pPr>
      <w:r>
        <w:rPr>
          <w:sz w:val="24"/>
          <w:szCs w:val="24"/>
        </w:rPr>
        <w:t>L’ETA’ DEI FLAVI E DEGLI IMPERATORI PER ADOZIONE DEL II D.C.</w:t>
      </w:r>
    </w:p>
    <w:p w:rsidR="00000000" w:rsidRDefault="00A97703">
      <w:pPr>
        <w:spacing w:line="360" w:lineRule="auto"/>
        <w:rPr>
          <w:sz w:val="24"/>
          <w:szCs w:val="24"/>
        </w:rPr>
      </w:pPr>
    </w:p>
    <w:p w:rsidR="00000000" w:rsidRDefault="00A97703">
      <w:pPr>
        <w:spacing w:line="360" w:lineRule="auto"/>
        <w:rPr>
          <w:sz w:val="24"/>
          <w:szCs w:val="24"/>
        </w:rPr>
      </w:pPr>
      <w:r>
        <w:rPr>
          <w:sz w:val="24"/>
          <w:szCs w:val="24"/>
        </w:rPr>
        <w:t>PLINIO IL VECCHIO: la vita e l’opera: l’enciclopedismo nella “Naturalis historia”.</w:t>
      </w:r>
    </w:p>
    <w:p w:rsidR="00000000" w:rsidRDefault="00A97703">
      <w:pPr>
        <w:spacing w:line="360" w:lineRule="auto"/>
        <w:rPr>
          <w:sz w:val="24"/>
          <w:szCs w:val="24"/>
        </w:rPr>
      </w:pPr>
      <w:r>
        <w:rPr>
          <w:sz w:val="24"/>
          <w:szCs w:val="24"/>
        </w:rPr>
        <w:lastRenderedPageBreak/>
        <w:t>PLINIO IL GIOVANE: una mentali</w:t>
      </w:r>
      <w:r>
        <w:rPr>
          <w:sz w:val="24"/>
          <w:szCs w:val="24"/>
        </w:rPr>
        <w:t>tà in trasformazione. Lettura integrale in italiano dell’“Epistula VI, 16; specificamente la parte su “L’eruzione del Vesuvio” (secondo paragrafo) in latino.</w:t>
      </w:r>
    </w:p>
    <w:p w:rsidR="00000000" w:rsidRDefault="00A97703">
      <w:pPr>
        <w:spacing w:line="360" w:lineRule="auto"/>
        <w:rPr>
          <w:sz w:val="24"/>
          <w:szCs w:val="24"/>
        </w:rPr>
      </w:pPr>
      <w:r>
        <w:rPr>
          <w:sz w:val="24"/>
          <w:szCs w:val="24"/>
        </w:rPr>
        <w:t>Visione del documentario sull’eruzione del Vesuvio, di Piero Angela.</w:t>
      </w:r>
    </w:p>
    <w:p w:rsidR="00000000" w:rsidRDefault="00A97703">
      <w:pPr>
        <w:spacing w:line="360" w:lineRule="auto"/>
        <w:rPr>
          <w:sz w:val="24"/>
          <w:szCs w:val="24"/>
        </w:rPr>
      </w:pPr>
      <w:r>
        <w:rPr>
          <w:sz w:val="24"/>
          <w:szCs w:val="24"/>
        </w:rPr>
        <w:t>QUINTILIANO: il pensiero e l’</w:t>
      </w:r>
      <w:r>
        <w:rPr>
          <w:sz w:val="24"/>
          <w:szCs w:val="24"/>
        </w:rPr>
        <w:t>opera. Da “Institutio oratoria”: “L’insegnante ideale” (in latino):</w:t>
      </w:r>
    </w:p>
    <w:p w:rsidR="00000000" w:rsidRDefault="00A97703">
      <w:pPr>
        <w:spacing w:line="360" w:lineRule="auto"/>
        <w:rPr>
          <w:sz w:val="24"/>
          <w:szCs w:val="24"/>
        </w:rPr>
      </w:pPr>
      <w:r>
        <w:rPr>
          <w:sz w:val="24"/>
          <w:szCs w:val="24"/>
        </w:rPr>
        <w:t>GIOVENALE: la satira sesta contro le donne (in italiano).</w:t>
      </w:r>
    </w:p>
    <w:p w:rsidR="00000000" w:rsidRDefault="00A97703">
      <w:pPr>
        <w:spacing w:line="360" w:lineRule="auto"/>
        <w:rPr>
          <w:sz w:val="24"/>
          <w:szCs w:val="24"/>
        </w:rPr>
      </w:pPr>
      <w:r>
        <w:rPr>
          <w:sz w:val="24"/>
          <w:szCs w:val="24"/>
        </w:rPr>
        <w:t>TACITO: vita, opere, pensiero e stile. Lettura di brani antologici dalla “Germania”: “I Germani” 4-5 (in latino); dagli “Annales”:</w:t>
      </w:r>
      <w:r>
        <w:rPr>
          <w:sz w:val="24"/>
          <w:szCs w:val="24"/>
        </w:rPr>
        <w:t xml:space="preserve"> “La persecuzione dei cristiani durante l’incendio di Roma” XV, 44 (in latino), “L’uccisione di Agrippina” XIV, 8, (in italiano): un paragrafo in latino;  il “ritratto di Poppea” (in italiano), il “ritratto di Messalina” (in italiano); “Il ritratto di Petr</w:t>
      </w:r>
      <w:r>
        <w:rPr>
          <w:sz w:val="24"/>
          <w:szCs w:val="24"/>
        </w:rPr>
        <w:t>onio”, “La morte di Petronio” XVI, 18-19 (in latino), “La morte di Seneca” XV, 62 (in latino).</w:t>
      </w:r>
    </w:p>
    <w:p w:rsidR="00000000" w:rsidRDefault="00A97703">
      <w:pPr>
        <w:spacing w:line="360" w:lineRule="auto"/>
        <w:rPr>
          <w:sz w:val="24"/>
          <w:szCs w:val="24"/>
        </w:rPr>
      </w:pPr>
      <w:r>
        <w:rPr>
          <w:sz w:val="24"/>
          <w:szCs w:val="24"/>
        </w:rPr>
        <w:t>APULEIO: vita, pensiero, stile. Il romanzo “Le metamorfosi”. Lettura integrale della favola “Amore e Psiche” IV, V e VI (in italiano).</w:t>
      </w:r>
    </w:p>
    <w:p w:rsidR="00000000" w:rsidRDefault="00A97703">
      <w:pPr>
        <w:spacing w:line="360" w:lineRule="auto"/>
        <w:rPr>
          <w:sz w:val="24"/>
          <w:szCs w:val="24"/>
        </w:rPr>
      </w:pPr>
      <w:r>
        <w:rPr>
          <w:sz w:val="24"/>
          <w:szCs w:val="24"/>
        </w:rPr>
        <w:t>IL TRIONFO DEL CRISTIANESI</w:t>
      </w:r>
      <w:r>
        <w:rPr>
          <w:sz w:val="24"/>
          <w:szCs w:val="24"/>
        </w:rPr>
        <w:t>MO</w:t>
      </w:r>
    </w:p>
    <w:p w:rsidR="00000000" w:rsidRDefault="00A97703">
      <w:pPr>
        <w:spacing w:line="360" w:lineRule="auto"/>
        <w:rPr>
          <w:sz w:val="24"/>
          <w:szCs w:val="24"/>
        </w:rPr>
      </w:pPr>
      <w:r>
        <w:rPr>
          <w:sz w:val="24"/>
          <w:szCs w:val="24"/>
        </w:rPr>
        <w:t>L’opera di S. Girolamo: l’elaborazione del patrimonio cristiano dalle varie stesure della Bibbia alla “Vulgata”: la composizione della Bibbia.</w:t>
      </w:r>
    </w:p>
    <w:p w:rsidR="00000000" w:rsidRDefault="00A97703">
      <w:pPr>
        <w:spacing w:line="360" w:lineRule="auto"/>
        <w:rPr>
          <w:sz w:val="24"/>
          <w:szCs w:val="24"/>
        </w:rPr>
      </w:pPr>
      <w:r>
        <w:rPr>
          <w:sz w:val="24"/>
          <w:szCs w:val="24"/>
        </w:rPr>
        <w:t>S. AGOSTINO: il pensiero: le “Confessioni”, il “De Civitate Dei”.</w:t>
      </w:r>
    </w:p>
    <w:p w:rsidR="00000000" w:rsidRDefault="00A97703">
      <w:pPr>
        <w:spacing w:line="360" w:lineRule="auto"/>
        <w:rPr>
          <w:sz w:val="24"/>
          <w:szCs w:val="24"/>
        </w:rPr>
      </w:pPr>
      <w:r>
        <w:rPr>
          <w:sz w:val="24"/>
          <w:szCs w:val="24"/>
        </w:rPr>
        <w:t>Brano antologico: “Il tempo” (Conf. XI 14- 1</w:t>
      </w:r>
      <w:r>
        <w:rPr>
          <w:sz w:val="24"/>
          <w:szCs w:val="24"/>
        </w:rPr>
        <w:t>8-28) (in italiano).</w:t>
      </w:r>
    </w:p>
    <w:p w:rsidR="00000000" w:rsidRDefault="00A97703">
      <w:pPr>
        <w:spacing w:line="360" w:lineRule="auto"/>
        <w:rPr>
          <w:sz w:val="24"/>
          <w:szCs w:val="24"/>
        </w:rPr>
      </w:pPr>
    </w:p>
    <w:p w:rsidR="00000000" w:rsidRDefault="00A97703">
      <w:pPr>
        <w:spacing w:line="360" w:lineRule="auto"/>
        <w:rPr>
          <w:sz w:val="24"/>
          <w:szCs w:val="24"/>
        </w:rPr>
      </w:pPr>
      <w:r>
        <w:rPr>
          <w:sz w:val="24"/>
          <w:szCs w:val="24"/>
        </w:rPr>
        <w:t>Libri adottati: “Ars et Ingenium”, Vol .3, Einaudi scuola.</w:t>
      </w:r>
    </w:p>
    <w:p w:rsidR="00000000" w:rsidRDefault="00A97703">
      <w:pPr>
        <w:spacing w:line="360" w:lineRule="auto"/>
        <w:jc w:val="both"/>
        <w:rPr>
          <w:sz w:val="24"/>
          <w:szCs w:val="24"/>
        </w:rPr>
      </w:pPr>
    </w:p>
    <w:p w:rsidR="00000000" w:rsidRDefault="00A97703">
      <w:pPr>
        <w:spacing w:line="360" w:lineRule="auto"/>
        <w:jc w:val="both"/>
        <w:rPr>
          <w:sz w:val="24"/>
          <w:szCs w:val="24"/>
        </w:rPr>
      </w:pPr>
    </w:p>
    <w:p w:rsidR="00000000" w:rsidRDefault="00A97703">
      <w:pPr>
        <w:spacing w:line="360" w:lineRule="auto"/>
        <w:jc w:val="both"/>
        <w:rPr>
          <w:sz w:val="24"/>
          <w:szCs w:val="24"/>
        </w:rPr>
      </w:pPr>
    </w:p>
    <w:p w:rsidR="00000000" w:rsidRDefault="00A97703">
      <w:pPr>
        <w:spacing w:line="360" w:lineRule="auto"/>
        <w:ind w:left="720" w:firstLine="5580"/>
        <w:jc w:val="both"/>
        <w:rPr>
          <w:sz w:val="24"/>
          <w:szCs w:val="24"/>
        </w:rPr>
      </w:pPr>
      <w:r>
        <w:rPr>
          <w:sz w:val="24"/>
          <w:szCs w:val="24"/>
        </w:rPr>
        <w:t>Prof.ssa. Tarquini Licia</w:t>
      </w:r>
    </w:p>
    <w:p w:rsidR="00000000" w:rsidRDefault="00A97703">
      <w:pPr>
        <w:spacing w:line="360" w:lineRule="auto"/>
        <w:ind w:left="720" w:firstLine="5580"/>
        <w:rPr>
          <w:sz w:val="24"/>
          <w:szCs w:val="24"/>
        </w:rPr>
      </w:pPr>
    </w:p>
    <w:p w:rsidR="00000000" w:rsidRDefault="00A97703">
      <w:pPr>
        <w:spacing w:line="360" w:lineRule="auto"/>
        <w:ind w:left="720" w:firstLine="5580"/>
        <w:rPr>
          <w:sz w:val="24"/>
          <w:szCs w:val="24"/>
        </w:rPr>
      </w:pPr>
    </w:p>
    <w:p w:rsidR="00000000" w:rsidRDefault="00A97703">
      <w:pPr>
        <w:spacing w:line="360" w:lineRule="auto"/>
        <w:ind w:left="720" w:firstLine="4860"/>
        <w:rPr>
          <w:sz w:val="24"/>
          <w:szCs w:val="24"/>
        </w:rPr>
      </w:pPr>
    </w:p>
    <w:p w:rsidR="00000000" w:rsidRDefault="00A97703">
      <w:pPr>
        <w:sectPr w:rsidR="00000000">
          <w:footerReference w:type="default" r:id="rId9"/>
          <w:pgSz w:w="11906" w:h="16838"/>
          <w:pgMar w:top="720" w:right="1134" w:bottom="1134" w:left="1134" w:header="720" w:footer="720" w:gutter="0"/>
          <w:cols w:space="720"/>
          <w:docGrid w:linePitch="240" w:charSpace="40960"/>
        </w:sectPr>
      </w:pPr>
    </w:p>
    <w:p w:rsidR="00000000" w:rsidRDefault="00A97703">
      <w:pPr>
        <w:pageBreakBefore/>
        <w:spacing w:line="240" w:lineRule="atLeast"/>
        <w:jc w:val="both"/>
        <w:rPr>
          <w:b/>
          <w:bCs/>
          <w:sz w:val="24"/>
          <w:szCs w:val="24"/>
        </w:rPr>
      </w:pPr>
      <w:r>
        <w:rPr>
          <w:b/>
          <w:bCs/>
          <w:sz w:val="24"/>
          <w:szCs w:val="24"/>
        </w:rPr>
        <w:lastRenderedPageBreak/>
        <w:t xml:space="preserve">Anno Scolastico 2018 - 2019 </w:t>
      </w:r>
    </w:p>
    <w:p w:rsidR="00000000" w:rsidRDefault="00A97703">
      <w:pPr>
        <w:spacing w:line="240" w:lineRule="atLeast"/>
        <w:jc w:val="both"/>
        <w:rPr>
          <w:b/>
          <w:bCs/>
          <w:sz w:val="24"/>
          <w:szCs w:val="24"/>
        </w:rPr>
      </w:pPr>
    </w:p>
    <w:p w:rsidR="00000000" w:rsidRDefault="00A97703">
      <w:pPr>
        <w:spacing w:line="240" w:lineRule="atLeast"/>
        <w:jc w:val="both"/>
        <w:rPr>
          <w:b/>
          <w:bCs/>
          <w:sz w:val="24"/>
          <w:szCs w:val="24"/>
        </w:rPr>
      </w:pPr>
      <w:r>
        <w:rPr>
          <w:b/>
          <w:bCs/>
          <w:sz w:val="24"/>
          <w:szCs w:val="24"/>
        </w:rPr>
        <w:t xml:space="preserve"> </w:t>
      </w:r>
      <w:r>
        <w:rPr>
          <w:b/>
          <w:bCs/>
          <w:sz w:val="24"/>
          <w:szCs w:val="24"/>
        </w:rPr>
        <w:t xml:space="preserve">RELAZIONE FINALE   DI LINGUA E LETTERATURA INGLESE  </w:t>
      </w:r>
    </w:p>
    <w:p w:rsidR="00000000" w:rsidRDefault="00A97703">
      <w:pPr>
        <w:spacing w:line="240" w:lineRule="atLeast"/>
        <w:jc w:val="both"/>
        <w:rPr>
          <w:b/>
          <w:bCs/>
          <w:sz w:val="24"/>
          <w:szCs w:val="24"/>
        </w:rPr>
      </w:pPr>
    </w:p>
    <w:p w:rsidR="00000000" w:rsidRDefault="00A97703">
      <w:pPr>
        <w:spacing w:line="240" w:lineRule="atLeast"/>
        <w:jc w:val="both"/>
        <w:rPr>
          <w:sz w:val="24"/>
          <w:szCs w:val="24"/>
        </w:rPr>
      </w:pPr>
      <w:r>
        <w:rPr>
          <w:sz w:val="24"/>
          <w:szCs w:val="24"/>
        </w:rPr>
        <w:t xml:space="preserve">Svolgimento del programma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Il programma è stato svolto re</w:t>
      </w:r>
      <w:r>
        <w:rPr>
          <w:sz w:val="24"/>
          <w:szCs w:val="24"/>
        </w:rPr>
        <w:t xml:space="preserve">golarmente. Per un’analisi più approfondita dei </w:t>
      </w:r>
    </w:p>
    <w:p w:rsidR="00000000" w:rsidRDefault="00A97703">
      <w:pPr>
        <w:spacing w:line="240" w:lineRule="atLeast"/>
        <w:jc w:val="both"/>
        <w:rPr>
          <w:sz w:val="24"/>
          <w:szCs w:val="24"/>
        </w:rPr>
      </w:pPr>
      <w:r>
        <w:rPr>
          <w:sz w:val="24"/>
          <w:szCs w:val="24"/>
        </w:rPr>
        <w:t xml:space="preserve">temi trattati, l’insegnante si è servita di appunti da lei elaborati, sintetizzando </w:t>
      </w:r>
    </w:p>
    <w:p w:rsidR="00000000" w:rsidRDefault="00A97703">
      <w:pPr>
        <w:spacing w:line="240" w:lineRule="atLeast"/>
        <w:jc w:val="both"/>
        <w:rPr>
          <w:sz w:val="24"/>
          <w:szCs w:val="24"/>
        </w:rPr>
      </w:pPr>
      <w:r>
        <w:rPr>
          <w:sz w:val="24"/>
          <w:szCs w:val="24"/>
        </w:rPr>
        <w:t xml:space="preserve">vari testi di letteratura e di critica letteraria.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Obiettivi raggiunti: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Conoscenze: </w:t>
      </w:r>
    </w:p>
    <w:p w:rsidR="00000000" w:rsidRDefault="00A97703">
      <w:pPr>
        <w:spacing w:line="240" w:lineRule="atLeast"/>
        <w:jc w:val="both"/>
        <w:rPr>
          <w:sz w:val="24"/>
          <w:szCs w:val="24"/>
        </w:rPr>
      </w:pPr>
      <w:r>
        <w:rPr>
          <w:sz w:val="24"/>
          <w:szCs w:val="24"/>
        </w:rPr>
        <w:t xml:space="preserve">La maggior parte degli alunni:  </w:t>
      </w:r>
    </w:p>
    <w:p w:rsidR="00000000" w:rsidRDefault="00A97703">
      <w:pPr>
        <w:spacing w:line="240" w:lineRule="atLeast"/>
        <w:jc w:val="both"/>
        <w:rPr>
          <w:sz w:val="24"/>
          <w:szCs w:val="24"/>
        </w:rPr>
      </w:pPr>
      <w:r>
        <w:rPr>
          <w:sz w:val="24"/>
          <w:szCs w:val="24"/>
        </w:rPr>
        <w:t xml:space="preserve">-conosce la lingua tanto da poter esporre con chiarezza gli argomenti </w:t>
      </w:r>
    </w:p>
    <w:p w:rsidR="00000000" w:rsidRDefault="00A97703">
      <w:pPr>
        <w:spacing w:line="240" w:lineRule="atLeast"/>
        <w:jc w:val="both"/>
        <w:rPr>
          <w:sz w:val="24"/>
          <w:szCs w:val="24"/>
        </w:rPr>
      </w:pPr>
      <w:r>
        <w:rPr>
          <w:sz w:val="24"/>
          <w:szCs w:val="24"/>
        </w:rPr>
        <w:t xml:space="preserve">studiati </w:t>
      </w:r>
    </w:p>
    <w:p w:rsidR="00000000" w:rsidRDefault="00A97703">
      <w:pPr>
        <w:spacing w:line="240" w:lineRule="atLeast"/>
        <w:jc w:val="both"/>
        <w:rPr>
          <w:sz w:val="24"/>
          <w:szCs w:val="24"/>
        </w:rPr>
      </w:pPr>
      <w:r>
        <w:rPr>
          <w:sz w:val="24"/>
          <w:szCs w:val="24"/>
        </w:rPr>
        <w:t xml:space="preserve">-conosce gli autori e i periodi letterari studiati con riferimenti al </w:t>
      </w:r>
    </w:p>
    <w:p w:rsidR="00000000" w:rsidRDefault="00A97703">
      <w:pPr>
        <w:spacing w:line="240" w:lineRule="atLeast"/>
        <w:jc w:val="both"/>
        <w:rPr>
          <w:sz w:val="24"/>
          <w:szCs w:val="24"/>
        </w:rPr>
      </w:pPr>
      <w:r>
        <w:rPr>
          <w:sz w:val="24"/>
          <w:szCs w:val="24"/>
        </w:rPr>
        <w:t xml:space="preserve">contesto storico e al contesto sociale </w:t>
      </w:r>
    </w:p>
    <w:p w:rsidR="00000000" w:rsidRDefault="00A97703">
      <w:pPr>
        <w:spacing w:line="240" w:lineRule="atLeast"/>
        <w:jc w:val="both"/>
        <w:rPr>
          <w:sz w:val="24"/>
          <w:szCs w:val="24"/>
        </w:rPr>
      </w:pPr>
      <w:r>
        <w:rPr>
          <w:sz w:val="24"/>
          <w:szCs w:val="24"/>
        </w:rPr>
        <w:t>- conosce una varietà di testi letterari significativi appartene</w:t>
      </w:r>
      <w:r>
        <w:rPr>
          <w:sz w:val="24"/>
          <w:szCs w:val="24"/>
        </w:rPr>
        <w:t xml:space="preserve">nti al genere </w:t>
      </w:r>
    </w:p>
    <w:p w:rsidR="00000000" w:rsidRDefault="00A97703">
      <w:pPr>
        <w:spacing w:line="240" w:lineRule="atLeast"/>
        <w:jc w:val="both"/>
        <w:rPr>
          <w:b/>
          <w:bCs/>
          <w:sz w:val="24"/>
          <w:szCs w:val="24"/>
        </w:rPr>
      </w:pPr>
      <w:r>
        <w:rPr>
          <w:sz w:val="24"/>
          <w:szCs w:val="24"/>
        </w:rPr>
        <w:t xml:space="preserve">della prosa, della poesia e del teatro. </w:t>
      </w:r>
    </w:p>
    <w:p w:rsidR="00000000" w:rsidRDefault="00A97703">
      <w:pPr>
        <w:spacing w:line="240" w:lineRule="atLeast"/>
        <w:jc w:val="both"/>
        <w:rPr>
          <w:b/>
          <w:bCs/>
          <w:sz w:val="24"/>
          <w:szCs w:val="24"/>
        </w:rPr>
      </w:pPr>
    </w:p>
    <w:p w:rsidR="00000000" w:rsidRDefault="00A97703">
      <w:pPr>
        <w:spacing w:line="240" w:lineRule="atLeast"/>
        <w:jc w:val="both"/>
        <w:rPr>
          <w:sz w:val="24"/>
          <w:szCs w:val="24"/>
        </w:rPr>
      </w:pPr>
      <w:r>
        <w:rPr>
          <w:sz w:val="24"/>
          <w:szCs w:val="24"/>
        </w:rPr>
        <w:t xml:space="preserve">Capacità: </w:t>
      </w:r>
    </w:p>
    <w:p w:rsidR="00000000" w:rsidRDefault="00A97703">
      <w:pPr>
        <w:spacing w:line="240" w:lineRule="atLeast"/>
        <w:jc w:val="both"/>
        <w:rPr>
          <w:sz w:val="24"/>
          <w:szCs w:val="24"/>
        </w:rPr>
      </w:pPr>
      <w:r>
        <w:rPr>
          <w:sz w:val="24"/>
          <w:szCs w:val="24"/>
        </w:rPr>
        <w:t xml:space="preserve">La maggior parte degli alunni è in grado di: </w:t>
      </w:r>
    </w:p>
    <w:p w:rsidR="00000000" w:rsidRDefault="00A97703">
      <w:pPr>
        <w:spacing w:line="240" w:lineRule="atLeast"/>
        <w:jc w:val="both"/>
        <w:rPr>
          <w:sz w:val="24"/>
          <w:szCs w:val="24"/>
        </w:rPr>
      </w:pPr>
      <w:r>
        <w:rPr>
          <w:sz w:val="24"/>
          <w:szCs w:val="24"/>
        </w:rPr>
        <w:t xml:space="preserve">- esporre in lingua inglese un argomento in maniera lineare </w:t>
      </w:r>
    </w:p>
    <w:p w:rsidR="00000000" w:rsidRDefault="00A97703">
      <w:pPr>
        <w:spacing w:line="240" w:lineRule="atLeast"/>
        <w:jc w:val="both"/>
        <w:rPr>
          <w:sz w:val="24"/>
          <w:szCs w:val="24"/>
        </w:rPr>
      </w:pPr>
      <w:r>
        <w:rPr>
          <w:sz w:val="24"/>
          <w:szCs w:val="24"/>
        </w:rPr>
        <w:t xml:space="preserve">- orientarsi sulle principali tematiche proposte </w:t>
      </w:r>
    </w:p>
    <w:p w:rsidR="00000000" w:rsidRDefault="00A97703">
      <w:pPr>
        <w:spacing w:line="240" w:lineRule="atLeast"/>
        <w:jc w:val="both"/>
        <w:rPr>
          <w:sz w:val="24"/>
          <w:szCs w:val="24"/>
        </w:rPr>
      </w:pPr>
      <w:r>
        <w:rPr>
          <w:sz w:val="24"/>
          <w:szCs w:val="24"/>
        </w:rPr>
        <w:t xml:space="preserve">- analizzare e sintetizzare un </w:t>
      </w:r>
      <w:r>
        <w:rPr>
          <w:sz w:val="24"/>
          <w:szCs w:val="24"/>
        </w:rPr>
        <w:t xml:space="preserve">testo </w:t>
      </w:r>
    </w:p>
    <w:p w:rsidR="00000000" w:rsidRDefault="00A97703">
      <w:pPr>
        <w:spacing w:line="240" w:lineRule="atLeast"/>
        <w:jc w:val="both"/>
        <w:rPr>
          <w:sz w:val="24"/>
          <w:szCs w:val="24"/>
        </w:rPr>
      </w:pPr>
      <w:r>
        <w:rPr>
          <w:sz w:val="24"/>
          <w:szCs w:val="24"/>
        </w:rPr>
        <w:t xml:space="preserve">- collocare autori e testi letterari nel loro contesto storico-culturale, </w:t>
      </w:r>
    </w:p>
    <w:p w:rsidR="00000000" w:rsidRDefault="00A97703">
      <w:pPr>
        <w:spacing w:line="240" w:lineRule="atLeast"/>
        <w:jc w:val="both"/>
        <w:rPr>
          <w:sz w:val="24"/>
          <w:szCs w:val="24"/>
        </w:rPr>
      </w:pPr>
      <w:r>
        <w:rPr>
          <w:sz w:val="24"/>
          <w:szCs w:val="24"/>
        </w:rPr>
        <w:t xml:space="preserve">all’occasione in un’ottica comparativa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Competenze: </w:t>
      </w:r>
    </w:p>
    <w:p w:rsidR="00000000" w:rsidRDefault="00A97703">
      <w:pPr>
        <w:spacing w:line="240" w:lineRule="atLeast"/>
        <w:jc w:val="both"/>
        <w:rPr>
          <w:sz w:val="24"/>
          <w:szCs w:val="24"/>
        </w:rPr>
      </w:pPr>
      <w:r>
        <w:rPr>
          <w:sz w:val="24"/>
          <w:szCs w:val="24"/>
        </w:rPr>
        <w:t xml:space="preserve">La maggior parte degli alunni è in grado di: </w:t>
      </w:r>
    </w:p>
    <w:p w:rsidR="00000000" w:rsidRDefault="00A97703">
      <w:pPr>
        <w:spacing w:line="240" w:lineRule="atLeast"/>
        <w:jc w:val="both"/>
        <w:rPr>
          <w:sz w:val="24"/>
          <w:szCs w:val="24"/>
        </w:rPr>
      </w:pPr>
      <w:r>
        <w:rPr>
          <w:sz w:val="24"/>
          <w:szCs w:val="24"/>
        </w:rPr>
        <w:t xml:space="preserve">- presentare i principali dati biografici di un autore ed illustrare </w:t>
      </w:r>
    </w:p>
    <w:p w:rsidR="00000000" w:rsidRDefault="00A97703">
      <w:pPr>
        <w:spacing w:line="240" w:lineRule="atLeast"/>
        <w:jc w:val="both"/>
        <w:rPr>
          <w:sz w:val="24"/>
          <w:szCs w:val="24"/>
        </w:rPr>
      </w:pPr>
      <w:r>
        <w:rPr>
          <w:sz w:val="24"/>
          <w:szCs w:val="24"/>
        </w:rPr>
        <w:t>cont</w:t>
      </w:r>
      <w:r>
        <w:rPr>
          <w:sz w:val="24"/>
          <w:szCs w:val="24"/>
        </w:rPr>
        <w:t xml:space="preserve">enuti, temi, stile della sua opera </w:t>
      </w:r>
    </w:p>
    <w:p w:rsidR="00000000" w:rsidRDefault="00A97703">
      <w:pPr>
        <w:spacing w:line="240" w:lineRule="atLeast"/>
        <w:jc w:val="both"/>
        <w:rPr>
          <w:sz w:val="24"/>
          <w:szCs w:val="24"/>
        </w:rPr>
      </w:pPr>
      <w:r>
        <w:rPr>
          <w:sz w:val="24"/>
          <w:szCs w:val="24"/>
        </w:rPr>
        <w:t xml:space="preserve">- riconoscere i generi testuali, e, al loro interno, le costanti che li </w:t>
      </w:r>
    </w:p>
    <w:p w:rsidR="00000000" w:rsidRDefault="00A97703">
      <w:pPr>
        <w:spacing w:line="240" w:lineRule="atLeast"/>
        <w:jc w:val="both"/>
        <w:rPr>
          <w:sz w:val="24"/>
          <w:szCs w:val="24"/>
        </w:rPr>
      </w:pPr>
      <w:r>
        <w:rPr>
          <w:sz w:val="24"/>
          <w:szCs w:val="24"/>
        </w:rPr>
        <w:t xml:space="preserve">caratterizzano </w:t>
      </w:r>
    </w:p>
    <w:p w:rsidR="00000000" w:rsidRDefault="00A97703">
      <w:pPr>
        <w:spacing w:line="240" w:lineRule="atLeast"/>
        <w:jc w:val="both"/>
        <w:rPr>
          <w:sz w:val="24"/>
          <w:szCs w:val="24"/>
        </w:rPr>
      </w:pPr>
      <w:r>
        <w:rPr>
          <w:sz w:val="24"/>
          <w:szCs w:val="24"/>
        </w:rPr>
        <w:t xml:space="preserve">- individuare i concetti chiave in un testo letterario e analizzarlo in </w:t>
      </w:r>
    </w:p>
    <w:p w:rsidR="00000000" w:rsidRDefault="00A97703">
      <w:pPr>
        <w:spacing w:line="240" w:lineRule="atLeast"/>
        <w:jc w:val="both"/>
        <w:rPr>
          <w:sz w:val="24"/>
          <w:szCs w:val="24"/>
        </w:rPr>
      </w:pPr>
      <w:r>
        <w:rPr>
          <w:sz w:val="24"/>
          <w:szCs w:val="24"/>
        </w:rPr>
        <w:t>riferimento a: contenuto, linguaggio, stile, temi, simbolo</w:t>
      </w:r>
      <w:r>
        <w:rPr>
          <w:sz w:val="24"/>
          <w:szCs w:val="24"/>
        </w:rPr>
        <w:t xml:space="preserve">gia </w:t>
      </w:r>
    </w:p>
    <w:p w:rsidR="00000000" w:rsidRDefault="00A97703">
      <w:pPr>
        <w:spacing w:line="240" w:lineRule="atLeast"/>
        <w:jc w:val="both"/>
        <w:rPr>
          <w:sz w:val="24"/>
          <w:szCs w:val="24"/>
        </w:rPr>
      </w:pP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Metodi e strumenti: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 Lezione frontale e dialogo. </w:t>
      </w:r>
    </w:p>
    <w:p w:rsidR="00000000" w:rsidRDefault="00A97703">
      <w:pPr>
        <w:spacing w:line="240" w:lineRule="atLeast"/>
        <w:jc w:val="both"/>
        <w:rPr>
          <w:sz w:val="24"/>
          <w:szCs w:val="24"/>
        </w:rPr>
      </w:pPr>
      <w:r>
        <w:rPr>
          <w:sz w:val="24"/>
          <w:szCs w:val="24"/>
        </w:rPr>
        <w:t xml:space="preserve">- Presentazione delle linee generali del periodo storico,del contesto sociale </w:t>
      </w:r>
    </w:p>
    <w:p w:rsidR="00000000" w:rsidRDefault="00A97703">
      <w:pPr>
        <w:spacing w:line="240" w:lineRule="atLeast"/>
        <w:jc w:val="both"/>
        <w:rPr>
          <w:sz w:val="24"/>
          <w:szCs w:val="24"/>
        </w:rPr>
      </w:pPr>
      <w:r>
        <w:rPr>
          <w:sz w:val="24"/>
          <w:szCs w:val="24"/>
        </w:rPr>
        <w:t xml:space="preserve">e letterario. </w:t>
      </w:r>
    </w:p>
    <w:p w:rsidR="00000000" w:rsidRDefault="00A97703">
      <w:pPr>
        <w:spacing w:line="240" w:lineRule="atLeast"/>
        <w:jc w:val="both"/>
        <w:rPr>
          <w:sz w:val="24"/>
          <w:szCs w:val="24"/>
        </w:rPr>
      </w:pPr>
      <w:r>
        <w:rPr>
          <w:sz w:val="24"/>
          <w:szCs w:val="24"/>
        </w:rPr>
        <w:t xml:space="preserve">- Presentazione degli autori più significativi vissuti nel periodo storico </w:t>
      </w:r>
    </w:p>
    <w:p w:rsidR="00000000" w:rsidRDefault="00A97703">
      <w:pPr>
        <w:spacing w:line="240" w:lineRule="atLeast"/>
        <w:jc w:val="both"/>
        <w:rPr>
          <w:sz w:val="24"/>
          <w:szCs w:val="24"/>
        </w:rPr>
      </w:pPr>
      <w:r>
        <w:rPr>
          <w:sz w:val="24"/>
          <w:szCs w:val="24"/>
        </w:rPr>
        <w:t xml:space="preserve">preso in esame. </w:t>
      </w:r>
    </w:p>
    <w:p w:rsidR="00000000" w:rsidRDefault="00A97703">
      <w:pPr>
        <w:spacing w:line="240" w:lineRule="atLeast"/>
        <w:jc w:val="both"/>
        <w:rPr>
          <w:sz w:val="24"/>
          <w:szCs w:val="24"/>
        </w:rPr>
      </w:pPr>
      <w:r>
        <w:rPr>
          <w:sz w:val="24"/>
          <w:szCs w:val="24"/>
        </w:rPr>
        <w:t>- Lettura</w:t>
      </w:r>
      <w:r>
        <w:rPr>
          <w:sz w:val="24"/>
          <w:szCs w:val="24"/>
        </w:rPr>
        <w:t xml:space="preserve"> e analisi di brani appartenenti ai diversi generi letterari.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Oltre al libro di testo è stato utilizzato altro materiale cartaceo semplificato e </w:t>
      </w:r>
    </w:p>
    <w:p w:rsidR="00000000" w:rsidRDefault="00A97703">
      <w:pPr>
        <w:spacing w:line="240" w:lineRule="atLeast"/>
        <w:jc w:val="both"/>
        <w:rPr>
          <w:sz w:val="24"/>
          <w:szCs w:val="24"/>
        </w:rPr>
      </w:pPr>
      <w:r>
        <w:rPr>
          <w:sz w:val="24"/>
          <w:szCs w:val="24"/>
        </w:rPr>
        <w:t xml:space="preserve">rielaborato dall’insegnante; per approfondimenti su alcuni autori sono stati visti </w:t>
      </w:r>
    </w:p>
    <w:p w:rsidR="00000000" w:rsidRDefault="00A97703">
      <w:pPr>
        <w:spacing w:line="240" w:lineRule="atLeast"/>
        <w:jc w:val="both"/>
        <w:rPr>
          <w:sz w:val="24"/>
          <w:szCs w:val="24"/>
        </w:rPr>
      </w:pPr>
      <w:r>
        <w:rPr>
          <w:sz w:val="24"/>
          <w:szCs w:val="24"/>
        </w:rPr>
        <w:t>filmati in lingua origin</w:t>
      </w:r>
      <w:r>
        <w:rPr>
          <w:sz w:val="24"/>
          <w:szCs w:val="24"/>
        </w:rPr>
        <w:t xml:space="preserve">ale.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Verifica e valutazione: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lastRenderedPageBreak/>
        <w:t xml:space="preserve">Sono state effettuate prove mensili sia scritte che orali, mirate a verificare </w:t>
      </w:r>
    </w:p>
    <w:p w:rsidR="00000000" w:rsidRDefault="00A97703">
      <w:pPr>
        <w:spacing w:line="240" w:lineRule="atLeast"/>
        <w:jc w:val="both"/>
        <w:rPr>
          <w:sz w:val="24"/>
          <w:szCs w:val="24"/>
        </w:rPr>
      </w:pPr>
      <w:r>
        <w:rPr>
          <w:sz w:val="24"/>
          <w:szCs w:val="24"/>
        </w:rPr>
        <w:t xml:space="preserve">l’avvenuta acquisizione da parte degli alunni del materiale presentato. Le prove </w:t>
      </w:r>
    </w:p>
    <w:p w:rsidR="00000000" w:rsidRDefault="00A97703">
      <w:pPr>
        <w:spacing w:line="240" w:lineRule="atLeast"/>
        <w:jc w:val="both"/>
        <w:rPr>
          <w:sz w:val="24"/>
          <w:szCs w:val="24"/>
        </w:rPr>
      </w:pPr>
      <w:r>
        <w:rPr>
          <w:sz w:val="24"/>
          <w:szCs w:val="24"/>
        </w:rPr>
        <w:t>scritte sono state basate principalmente su quesiti a rispost</w:t>
      </w:r>
      <w:r>
        <w:rPr>
          <w:sz w:val="24"/>
          <w:szCs w:val="24"/>
        </w:rPr>
        <w:t xml:space="preserve">a aperta e trattazione </w:t>
      </w:r>
    </w:p>
    <w:p w:rsidR="00000000" w:rsidRDefault="00A97703">
      <w:pPr>
        <w:spacing w:line="240" w:lineRule="atLeast"/>
        <w:jc w:val="both"/>
        <w:rPr>
          <w:sz w:val="24"/>
          <w:szCs w:val="24"/>
        </w:rPr>
      </w:pPr>
      <w:r>
        <w:rPr>
          <w:sz w:val="24"/>
          <w:szCs w:val="24"/>
        </w:rPr>
        <w:t xml:space="preserve">sintetica degli argomenti. </w:t>
      </w:r>
    </w:p>
    <w:p w:rsidR="00000000" w:rsidRDefault="00A97703">
      <w:pPr>
        <w:spacing w:line="240" w:lineRule="atLeast"/>
        <w:jc w:val="both"/>
        <w:rPr>
          <w:sz w:val="24"/>
          <w:szCs w:val="24"/>
        </w:rPr>
      </w:pPr>
      <w:r>
        <w:rPr>
          <w:sz w:val="24"/>
          <w:szCs w:val="24"/>
        </w:rPr>
        <w:t xml:space="preserve">Il colloquio ha riguardato sia gli argomenti del giorno che il programma svolto </w:t>
      </w:r>
    </w:p>
    <w:p w:rsidR="00000000" w:rsidRDefault="00A97703">
      <w:pPr>
        <w:spacing w:line="240" w:lineRule="atLeast"/>
        <w:jc w:val="both"/>
        <w:rPr>
          <w:sz w:val="24"/>
          <w:szCs w:val="24"/>
        </w:rPr>
      </w:pPr>
      <w:r>
        <w:rPr>
          <w:sz w:val="24"/>
          <w:szCs w:val="24"/>
        </w:rPr>
        <w:t xml:space="preserve">nel quadrimestre e nell’anno.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Nell’esprimere la propria valutazione l’insegnante ha tenuto conto dei seguenti </w:t>
      </w:r>
    </w:p>
    <w:p w:rsidR="00000000" w:rsidRDefault="00A97703">
      <w:pPr>
        <w:spacing w:line="240" w:lineRule="atLeast"/>
        <w:jc w:val="both"/>
        <w:rPr>
          <w:sz w:val="24"/>
          <w:szCs w:val="24"/>
        </w:rPr>
      </w:pPr>
      <w:r>
        <w:rPr>
          <w:sz w:val="24"/>
          <w:szCs w:val="24"/>
        </w:rPr>
        <w:t>obiettivi:</w:t>
      </w:r>
      <w:r>
        <w:rPr>
          <w:sz w:val="24"/>
          <w:szCs w:val="24"/>
        </w:rPr>
        <w:t xml:space="preserv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 capacità di esposizione in inglese corretta e scorrevole </w:t>
      </w:r>
    </w:p>
    <w:p w:rsidR="00000000" w:rsidRDefault="00A97703">
      <w:pPr>
        <w:spacing w:line="240" w:lineRule="atLeast"/>
        <w:jc w:val="both"/>
        <w:rPr>
          <w:sz w:val="24"/>
          <w:szCs w:val="24"/>
        </w:rPr>
      </w:pPr>
      <w:r>
        <w:rPr>
          <w:sz w:val="24"/>
          <w:szCs w:val="24"/>
        </w:rPr>
        <w:t xml:space="preserve">- conoscenza dei vari argomenti ed autori del programma </w:t>
      </w:r>
    </w:p>
    <w:p w:rsidR="00000000" w:rsidRDefault="00A97703">
      <w:pPr>
        <w:spacing w:line="240" w:lineRule="atLeast"/>
        <w:jc w:val="both"/>
        <w:rPr>
          <w:sz w:val="24"/>
          <w:szCs w:val="24"/>
        </w:rPr>
      </w:pPr>
      <w:r>
        <w:rPr>
          <w:sz w:val="24"/>
          <w:szCs w:val="24"/>
        </w:rPr>
        <w:t xml:space="preserve">- capacità di orientamento e approfondimento autonomo </w:t>
      </w:r>
    </w:p>
    <w:p w:rsidR="00000000" w:rsidRDefault="00A97703">
      <w:pPr>
        <w:spacing w:line="240" w:lineRule="atLeast"/>
        <w:jc w:val="both"/>
        <w:rPr>
          <w:sz w:val="24"/>
          <w:szCs w:val="24"/>
        </w:rPr>
      </w:pPr>
      <w:r>
        <w:rPr>
          <w:sz w:val="24"/>
          <w:szCs w:val="24"/>
        </w:rPr>
        <w:t xml:space="preserve">- rielaborazione personale delle tematiche affrontate </w:t>
      </w:r>
    </w:p>
    <w:p w:rsidR="00000000" w:rsidRDefault="00A97703">
      <w:pPr>
        <w:spacing w:line="240" w:lineRule="atLeast"/>
        <w:jc w:val="both"/>
        <w:rPr>
          <w:sz w:val="24"/>
          <w:szCs w:val="24"/>
        </w:rPr>
      </w:pPr>
      <w:r>
        <w:rPr>
          <w:sz w:val="24"/>
          <w:szCs w:val="24"/>
        </w:rPr>
        <w:t>- assiduità e partecipazio</w:t>
      </w:r>
      <w:r>
        <w:rPr>
          <w:sz w:val="24"/>
          <w:szCs w:val="24"/>
        </w:rPr>
        <w:t xml:space="preserve">ne attiva alle lezioni con interventi pertinenti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Criteri di valutazione: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Voto 3. L'alunno non conosce l'argomento proposto e/o si rifiuta di rispondere </w:t>
      </w:r>
    </w:p>
    <w:p w:rsidR="00000000" w:rsidRDefault="00A97703">
      <w:pPr>
        <w:spacing w:line="240" w:lineRule="atLeast"/>
        <w:jc w:val="both"/>
        <w:rPr>
          <w:sz w:val="24"/>
          <w:szCs w:val="24"/>
        </w:rPr>
      </w:pPr>
      <w:r>
        <w:rPr>
          <w:sz w:val="24"/>
          <w:szCs w:val="24"/>
        </w:rPr>
        <w:t xml:space="preserve">ai quesiti posti dall’insegnante.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Voto 4. Conoscenza scarsa. Non sempre comprende le domande </w:t>
      </w:r>
    </w:p>
    <w:p w:rsidR="00000000" w:rsidRDefault="00A97703">
      <w:pPr>
        <w:spacing w:line="240" w:lineRule="atLeast"/>
        <w:jc w:val="both"/>
        <w:rPr>
          <w:sz w:val="24"/>
          <w:szCs w:val="24"/>
        </w:rPr>
      </w:pPr>
      <w:r>
        <w:rPr>
          <w:sz w:val="24"/>
          <w:szCs w:val="24"/>
        </w:rPr>
        <w:t>del</w:t>
      </w:r>
      <w:r>
        <w:rPr>
          <w:sz w:val="24"/>
          <w:szCs w:val="24"/>
        </w:rPr>
        <w:t xml:space="preserve">l’insegnante, si esprime a fatica e, anche se guidato, non riesce ad </w:t>
      </w:r>
    </w:p>
    <w:p w:rsidR="00000000" w:rsidRDefault="00A97703">
      <w:pPr>
        <w:spacing w:line="240" w:lineRule="atLeast"/>
        <w:jc w:val="both"/>
        <w:rPr>
          <w:sz w:val="24"/>
          <w:szCs w:val="24"/>
        </w:rPr>
      </w:pPr>
      <w:r>
        <w:rPr>
          <w:sz w:val="24"/>
          <w:szCs w:val="24"/>
        </w:rPr>
        <w:t xml:space="preserve">individuare e corregge gli errori.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Voto 5. Conoscenza superficiale e lacunosa. Si esprime con difficoltà, applica </w:t>
      </w:r>
    </w:p>
    <w:p w:rsidR="00000000" w:rsidRDefault="00A97703">
      <w:pPr>
        <w:spacing w:line="240" w:lineRule="atLeast"/>
        <w:jc w:val="both"/>
        <w:rPr>
          <w:sz w:val="24"/>
          <w:szCs w:val="24"/>
        </w:rPr>
      </w:pPr>
      <w:r>
        <w:rPr>
          <w:sz w:val="24"/>
          <w:szCs w:val="24"/>
        </w:rPr>
        <w:t>le sue conoscenze ma con diversi errori e imprecisioni, che non sempr</w:t>
      </w:r>
      <w:r>
        <w:rPr>
          <w:sz w:val="24"/>
          <w:szCs w:val="24"/>
        </w:rPr>
        <w:t xml:space="preserve">e è </w:t>
      </w:r>
    </w:p>
    <w:p w:rsidR="00000000" w:rsidRDefault="00A97703">
      <w:pPr>
        <w:spacing w:line="240" w:lineRule="atLeast"/>
        <w:jc w:val="both"/>
        <w:rPr>
          <w:sz w:val="24"/>
          <w:szCs w:val="24"/>
        </w:rPr>
      </w:pPr>
      <w:r>
        <w:rPr>
          <w:sz w:val="24"/>
          <w:szCs w:val="24"/>
        </w:rPr>
        <w:t xml:space="preserve">in grado di correggere nonostante l'aiuto dell’insegnante.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Voto 6. Conosce l'argomento in modo essenziale. Riesce a seguire l'insegnante </w:t>
      </w:r>
    </w:p>
    <w:p w:rsidR="00000000" w:rsidRDefault="00A97703">
      <w:pPr>
        <w:spacing w:line="240" w:lineRule="atLeast"/>
        <w:jc w:val="both"/>
        <w:rPr>
          <w:sz w:val="24"/>
          <w:szCs w:val="24"/>
        </w:rPr>
      </w:pPr>
      <w:r>
        <w:rPr>
          <w:sz w:val="24"/>
          <w:szCs w:val="24"/>
        </w:rPr>
        <w:t xml:space="preserve">ma si evidenziano ancora errori grammaticali o di sintassi, che riesce ad </w:t>
      </w:r>
    </w:p>
    <w:p w:rsidR="00000000" w:rsidRDefault="00A97703">
      <w:pPr>
        <w:spacing w:line="240" w:lineRule="atLeast"/>
        <w:jc w:val="both"/>
        <w:rPr>
          <w:sz w:val="24"/>
          <w:szCs w:val="24"/>
        </w:rPr>
      </w:pPr>
      <w:r>
        <w:rPr>
          <w:sz w:val="24"/>
          <w:szCs w:val="24"/>
        </w:rPr>
        <w:t>individuare e correggere se guidato.</w:t>
      </w:r>
      <w:r>
        <w:rPr>
          <w:sz w:val="24"/>
          <w:szCs w:val="24"/>
        </w:rPr>
        <w:t xml:space="preserv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Voto 7. Conoscenza completa e abbastanza dettagliata. Segue senza difficoltà. </w:t>
      </w:r>
    </w:p>
    <w:p w:rsidR="00000000" w:rsidRDefault="00A97703">
      <w:pPr>
        <w:spacing w:line="240" w:lineRule="atLeast"/>
        <w:jc w:val="both"/>
        <w:rPr>
          <w:sz w:val="24"/>
          <w:szCs w:val="24"/>
        </w:rPr>
      </w:pPr>
      <w:r>
        <w:rPr>
          <w:sz w:val="24"/>
          <w:szCs w:val="24"/>
        </w:rPr>
        <w:t xml:space="preserve">Si esprime con qualche errore, non grave, che è in grado di riconoscere e </w:t>
      </w:r>
    </w:p>
    <w:p w:rsidR="00000000" w:rsidRDefault="00A97703">
      <w:pPr>
        <w:spacing w:line="240" w:lineRule="atLeast"/>
        <w:jc w:val="both"/>
        <w:rPr>
          <w:sz w:val="24"/>
          <w:szCs w:val="24"/>
        </w:rPr>
      </w:pPr>
      <w:r>
        <w:rPr>
          <w:sz w:val="24"/>
          <w:szCs w:val="24"/>
        </w:rPr>
        <w:t xml:space="preserve">correggere. Si orienta con qualche incertezza di fronte a quesiti di </w:t>
      </w:r>
    </w:p>
    <w:p w:rsidR="00000000" w:rsidRDefault="00A97703">
      <w:pPr>
        <w:spacing w:line="240" w:lineRule="atLeast"/>
        <w:jc w:val="both"/>
        <w:rPr>
          <w:sz w:val="24"/>
          <w:szCs w:val="24"/>
        </w:rPr>
      </w:pPr>
      <w:r>
        <w:rPr>
          <w:sz w:val="24"/>
          <w:szCs w:val="24"/>
        </w:rPr>
        <w:t xml:space="preserve">difficoltà medio alta.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Voto</w:t>
      </w:r>
      <w:r>
        <w:rPr>
          <w:sz w:val="24"/>
          <w:szCs w:val="24"/>
        </w:rPr>
        <w:t xml:space="preserve"> 8. Conoscenza completa e approfondita. Segue con interesse e </w:t>
      </w:r>
    </w:p>
    <w:p w:rsidR="00000000" w:rsidRDefault="00A97703">
      <w:pPr>
        <w:spacing w:line="240" w:lineRule="atLeast"/>
        <w:jc w:val="both"/>
        <w:rPr>
          <w:sz w:val="24"/>
          <w:szCs w:val="24"/>
        </w:rPr>
      </w:pPr>
      <w:r>
        <w:rPr>
          <w:sz w:val="24"/>
          <w:szCs w:val="24"/>
        </w:rPr>
        <w:t xml:space="preserve">partecipazione. Si mostra sicuro nell'esposizione, che risulta precisa e </w:t>
      </w:r>
    </w:p>
    <w:p w:rsidR="00000000" w:rsidRDefault="00A97703">
      <w:pPr>
        <w:spacing w:line="240" w:lineRule="atLeast"/>
        <w:jc w:val="both"/>
        <w:rPr>
          <w:sz w:val="24"/>
          <w:szCs w:val="24"/>
        </w:rPr>
      </w:pPr>
      <w:r>
        <w:rPr>
          <w:sz w:val="24"/>
          <w:szCs w:val="24"/>
        </w:rPr>
        <w:t xml:space="preserve">con pochissimi errori.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Voto 9/10. Preparazione completa, coordinata e ampliata. Segue attivamente ed </w:t>
      </w:r>
    </w:p>
    <w:p w:rsidR="00000000" w:rsidRDefault="00A97703">
      <w:pPr>
        <w:spacing w:line="240" w:lineRule="atLeast"/>
        <w:jc w:val="both"/>
        <w:rPr>
          <w:sz w:val="24"/>
          <w:szCs w:val="24"/>
        </w:rPr>
      </w:pPr>
      <w:r>
        <w:rPr>
          <w:sz w:val="24"/>
          <w:szCs w:val="24"/>
        </w:rPr>
        <w:t>è in grado di s</w:t>
      </w:r>
      <w:r>
        <w:rPr>
          <w:sz w:val="24"/>
          <w:szCs w:val="24"/>
        </w:rPr>
        <w:t xml:space="preserve">volgere i suoi compiti in modo sicuro e autonomo. Sa </w:t>
      </w:r>
    </w:p>
    <w:p w:rsidR="00000000" w:rsidRDefault="00A97703">
      <w:pPr>
        <w:spacing w:line="240" w:lineRule="atLeast"/>
        <w:jc w:val="both"/>
        <w:rPr>
          <w:sz w:val="24"/>
          <w:szCs w:val="24"/>
        </w:rPr>
      </w:pPr>
      <w:r>
        <w:rPr>
          <w:sz w:val="24"/>
          <w:szCs w:val="24"/>
        </w:rPr>
        <w:t xml:space="preserve">applicare con proprietà tutte le procedure e le metodologie apprese, </w:t>
      </w:r>
    </w:p>
    <w:p w:rsidR="00000000" w:rsidRDefault="00A97703">
      <w:pPr>
        <w:spacing w:line="240" w:lineRule="atLeast"/>
        <w:jc w:val="both"/>
        <w:rPr>
          <w:sz w:val="24"/>
          <w:szCs w:val="24"/>
        </w:rPr>
      </w:pPr>
      <w:r>
        <w:rPr>
          <w:sz w:val="24"/>
          <w:szCs w:val="24"/>
        </w:rPr>
        <w:t xml:space="preserve">selezionando le più adatte. </w:t>
      </w:r>
    </w:p>
    <w:p w:rsidR="00000000" w:rsidRDefault="00A97703">
      <w:pPr>
        <w:spacing w:line="240" w:lineRule="atLeast"/>
        <w:jc w:val="both"/>
        <w:rPr>
          <w:sz w:val="24"/>
          <w:szCs w:val="24"/>
        </w:rPr>
      </w:pPr>
    </w:p>
    <w:p w:rsidR="00000000" w:rsidRDefault="00A97703">
      <w:pPr>
        <w:spacing w:line="240" w:lineRule="atLeast"/>
        <w:jc w:val="both"/>
        <w:rPr>
          <w:sz w:val="24"/>
          <w:szCs w:val="24"/>
        </w:rPr>
      </w:pPr>
    </w:p>
    <w:p w:rsidR="00000000" w:rsidRDefault="00A97703">
      <w:pPr>
        <w:pageBreakBefore/>
        <w:spacing w:line="240" w:lineRule="atLeast"/>
        <w:jc w:val="both"/>
        <w:rPr>
          <w:b/>
          <w:bCs/>
          <w:sz w:val="24"/>
          <w:szCs w:val="24"/>
        </w:rPr>
      </w:pPr>
    </w:p>
    <w:p w:rsidR="00000000" w:rsidRDefault="00A97703">
      <w:pPr>
        <w:spacing w:line="240" w:lineRule="atLeast"/>
        <w:jc w:val="both"/>
        <w:rPr>
          <w:b/>
          <w:bCs/>
          <w:sz w:val="24"/>
          <w:szCs w:val="24"/>
        </w:rPr>
      </w:pPr>
      <w:r>
        <w:rPr>
          <w:b/>
          <w:bCs/>
          <w:sz w:val="24"/>
          <w:szCs w:val="24"/>
        </w:rPr>
        <w:t xml:space="preserve">Anno Scolastico 2018 - 2019 </w:t>
      </w:r>
    </w:p>
    <w:p w:rsidR="00000000" w:rsidRDefault="00A97703">
      <w:pPr>
        <w:spacing w:line="240" w:lineRule="atLeast"/>
        <w:jc w:val="both"/>
        <w:rPr>
          <w:b/>
          <w:bCs/>
          <w:sz w:val="24"/>
          <w:szCs w:val="24"/>
        </w:rPr>
      </w:pPr>
    </w:p>
    <w:p w:rsidR="00000000" w:rsidRDefault="00A97703">
      <w:pPr>
        <w:spacing w:line="240" w:lineRule="atLeast"/>
        <w:jc w:val="both"/>
        <w:rPr>
          <w:b/>
          <w:bCs/>
          <w:sz w:val="24"/>
          <w:szCs w:val="24"/>
        </w:rPr>
      </w:pPr>
      <w:r>
        <w:rPr>
          <w:b/>
          <w:bCs/>
          <w:sz w:val="24"/>
          <w:szCs w:val="24"/>
        </w:rPr>
        <w:t xml:space="preserve">PROGRAMMA DI LINGUA E LETTERATURA INGLESE </w:t>
      </w:r>
    </w:p>
    <w:p w:rsidR="00000000" w:rsidRDefault="00A97703">
      <w:pPr>
        <w:spacing w:line="240" w:lineRule="atLeast"/>
        <w:jc w:val="both"/>
        <w:rPr>
          <w:b/>
          <w:bCs/>
          <w:sz w:val="24"/>
          <w:szCs w:val="24"/>
        </w:rPr>
      </w:pPr>
    </w:p>
    <w:p w:rsidR="00000000" w:rsidRDefault="00A97703">
      <w:pPr>
        <w:spacing w:line="240" w:lineRule="atLeast"/>
        <w:jc w:val="both"/>
        <w:rPr>
          <w:b/>
          <w:bCs/>
          <w:sz w:val="24"/>
          <w:szCs w:val="24"/>
        </w:rPr>
      </w:pPr>
      <w:r>
        <w:rPr>
          <w:b/>
          <w:bCs/>
          <w:sz w:val="24"/>
          <w:szCs w:val="24"/>
        </w:rPr>
        <w:t xml:space="preserve">V SCIENTIFICO H </w:t>
      </w:r>
    </w:p>
    <w:p w:rsidR="00000000" w:rsidRDefault="00A97703">
      <w:pPr>
        <w:spacing w:line="240" w:lineRule="atLeast"/>
        <w:jc w:val="both"/>
        <w:rPr>
          <w:b/>
          <w:bCs/>
          <w:sz w:val="24"/>
          <w:szCs w:val="24"/>
        </w:rPr>
      </w:pPr>
    </w:p>
    <w:p w:rsidR="00000000" w:rsidRDefault="00A97703">
      <w:pPr>
        <w:spacing w:line="240" w:lineRule="atLeast"/>
        <w:jc w:val="both"/>
        <w:rPr>
          <w:sz w:val="24"/>
          <w:szCs w:val="24"/>
        </w:rPr>
      </w:pPr>
      <w:r>
        <w:rPr>
          <w:sz w:val="24"/>
          <w:szCs w:val="24"/>
        </w:rPr>
        <w:t>The Vict</w:t>
      </w:r>
      <w:r>
        <w:rPr>
          <w:sz w:val="24"/>
          <w:szCs w:val="24"/>
        </w:rPr>
        <w:t xml:space="preserve">orian age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 The historical and social context </w:t>
      </w:r>
    </w:p>
    <w:p w:rsidR="00000000" w:rsidRDefault="00A97703">
      <w:pPr>
        <w:spacing w:line="240" w:lineRule="atLeast"/>
        <w:jc w:val="both"/>
        <w:rPr>
          <w:sz w:val="24"/>
          <w:szCs w:val="24"/>
        </w:rPr>
      </w:pPr>
      <w:r>
        <w:rPr>
          <w:sz w:val="24"/>
          <w:szCs w:val="24"/>
        </w:rPr>
        <w:t xml:space="preserve">- The Victorian Compromise </w:t>
      </w:r>
    </w:p>
    <w:p w:rsidR="00000000" w:rsidRDefault="00A97703">
      <w:pPr>
        <w:spacing w:line="240" w:lineRule="atLeast"/>
        <w:jc w:val="both"/>
        <w:rPr>
          <w:sz w:val="24"/>
          <w:szCs w:val="24"/>
        </w:rPr>
      </w:pPr>
      <w:r>
        <w:rPr>
          <w:sz w:val="24"/>
          <w:szCs w:val="24"/>
        </w:rPr>
        <w:t xml:space="preserve">- The literary context : the Victorian novel </w:t>
      </w:r>
    </w:p>
    <w:p w:rsidR="00000000" w:rsidRDefault="00A97703">
      <w:pPr>
        <w:spacing w:line="240" w:lineRule="atLeast"/>
        <w:jc w:val="both"/>
        <w:rPr>
          <w:sz w:val="24"/>
          <w:szCs w:val="24"/>
        </w:rPr>
      </w:pP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Charles Dickens: life, works, themes </w:t>
      </w:r>
    </w:p>
    <w:p w:rsidR="00000000" w:rsidRDefault="00A97703">
      <w:pPr>
        <w:spacing w:line="240" w:lineRule="atLeast"/>
        <w:jc w:val="both"/>
        <w:rPr>
          <w:sz w:val="24"/>
          <w:szCs w:val="24"/>
        </w:rPr>
      </w:pPr>
      <w:r>
        <w:rPr>
          <w:sz w:val="24"/>
          <w:szCs w:val="24"/>
        </w:rPr>
        <w:t xml:space="preserve">- Oliver Twist (plot, setting, characters, themes) </w:t>
      </w:r>
    </w:p>
    <w:p w:rsidR="00000000" w:rsidRDefault="00A97703">
      <w:pPr>
        <w:spacing w:line="240" w:lineRule="atLeast"/>
        <w:jc w:val="both"/>
        <w:rPr>
          <w:sz w:val="24"/>
          <w:szCs w:val="24"/>
        </w:rPr>
      </w:pPr>
      <w:r>
        <w:rPr>
          <w:sz w:val="24"/>
          <w:szCs w:val="24"/>
        </w:rPr>
        <w:t>- “Oliver wants some more”: analysis of t</w:t>
      </w:r>
      <w:r>
        <w:rPr>
          <w:sz w:val="24"/>
          <w:szCs w:val="24"/>
        </w:rPr>
        <w:t xml:space="preserve">he passage </w:t>
      </w:r>
    </w:p>
    <w:p w:rsidR="00000000" w:rsidRDefault="00A97703">
      <w:pPr>
        <w:spacing w:line="240" w:lineRule="atLeast"/>
        <w:jc w:val="both"/>
        <w:rPr>
          <w:sz w:val="24"/>
          <w:szCs w:val="24"/>
        </w:rPr>
      </w:pPr>
      <w:r>
        <w:rPr>
          <w:sz w:val="24"/>
          <w:szCs w:val="24"/>
        </w:rPr>
        <w:t xml:space="preserve">- Hard Times (plot, characters and themes) </w:t>
      </w:r>
    </w:p>
    <w:p w:rsidR="00000000" w:rsidRDefault="00A97703">
      <w:pPr>
        <w:spacing w:line="240" w:lineRule="atLeast"/>
        <w:jc w:val="both"/>
        <w:rPr>
          <w:sz w:val="24"/>
          <w:szCs w:val="24"/>
        </w:rPr>
      </w:pPr>
      <w:r>
        <w:rPr>
          <w:sz w:val="24"/>
          <w:szCs w:val="24"/>
        </w:rPr>
        <w:t xml:space="preserve">- “A man of realities”: analysis of the passage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Charlotte Bronte: life, works, themes </w:t>
      </w:r>
    </w:p>
    <w:p w:rsidR="00000000" w:rsidRDefault="00A97703">
      <w:pPr>
        <w:spacing w:line="240" w:lineRule="atLeast"/>
        <w:jc w:val="both"/>
        <w:rPr>
          <w:sz w:val="24"/>
          <w:szCs w:val="24"/>
        </w:rPr>
      </w:pPr>
      <w:r>
        <w:rPr>
          <w:sz w:val="24"/>
          <w:szCs w:val="24"/>
        </w:rPr>
        <w:t xml:space="preserve">- Jane Eyre ( plot, characters and themes)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Emily Bronte: life, works, themes </w:t>
      </w:r>
    </w:p>
    <w:p w:rsidR="00000000" w:rsidRDefault="00A97703">
      <w:pPr>
        <w:spacing w:line="240" w:lineRule="atLeast"/>
        <w:jc w:val="both"/>
        <w:rPr>
          <w:sz w:val="24"/>
          <w:szCs w:val="24"/>
        </w:rPr>
      </w:pPr>
      <w:r>
        <w:rPr>
          <w:sz w:val="24"/>
          <w:szCs w:val="24"/>
        </w:rPr>
        <w:t>- Wuthering Heights (plot, sett</w:t>
      </w:r>
      <w:r>
        <w:rPr>
          <w:sz w:val="24"/>
          <w:szCs w:val="24"/>
        </w:rPr>
        <w:t xml:space="preserve">ing, characters, themes) </w:t>
      </w:r>
    </w:p>
    <w:p w:rsidR="00000000" w:rsidRDefault="00A97703">
      <w:pPr>
        <w:spacing w:line="240" w:lineRule="atLeast"/>
        <w:jc w:val="both"/>
        <w:rPr>
          <w:sz w:val="24"/>
          <w:szCs w:val="24"/>
        </w:rPr>
      </w:pPr>
      <w:r>
        <w:rPr>
          <w:sz w:val="24"/>
          <w:szCs w:val="24"/>
        </w:rPr>
        <w:t xml:space="preserve">- “I am Heathcliff !”: analysis of the passage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Robert Louis Stevenson: life, works, themes </w:t>
      </w:r>
    </w:p>
    <w:p w:rsidR="00000000" w:rsidRDefault="00A97703">
      <w:pPr>
        <w:spacing w:line="240" w:lineRule="atLeast"/>
        <w:jc w:val="both"/>
        <w:rPr>
          <w:sz w:val="24"/>
          <w:szCs w:val="24"/>
        </w:rPr>
      </w:pPr>
      <w:r>
        <w:rPr>
          <w:sz w:val="24"/>
          <w:szCs w:val="24"/>
        </w:rPr>
        <w:t xml:space="preserve">- The strange case of Dr Jekyll and Mr Hyde (plot, setting, characters, </w:t>
      </w:r>
    </w:p>
    <w:p w:rsidR="00000000" w:rsidRDefault="00A97703">
      <w:pPr>
        <w:spacing w:line="240" w:lineRule="atLeast"/>
        <w:jc w:val="both"/>
        <w:rPr>
          <w:sz w:val="24"/>
          <w:szCs w:val="24"/>
        </w:rPr>
      </w:pPr>
      <w:r>
        <w:rPr>
          <w:sz w:val="24"/>
          <w:szCs w:val="24"/>
        </w:rPr>
        <w:t xml:space="preserve">themes) </w:t>
      </w:r>
    </w:p>
    <w:p w:rsidR="00000000" w:rsidRDefault="00A97703">
      <w:pPr>
        <w:spacing w:line="240" w:lineRule="atLeast"/>
        <w:jc w:val="both"/>
        <w:rPr>
          <w:sz w:val="24"/>
          <w:szCs w:val="24"/>
        </w:rPr>
      </w:pPr>
      <w:r>
        <w:rPr>
          <w:sz w:val="24"/>
          <w:szCs w:val="24"/>
        </w:rPr>
        <w:t>- “Dr Jekyll’s first experiment”: analysis of the pass</w:t>
      </w:r>
      <w:r>
        <w:rPr>
          <w:sz w:val="24"/>
          <w:szCs w:val="24"/>
        </w:rPr>
        <w:t xml:space="preserve">age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Oscar Wilde: life, works, themes </w:t>
      </w:r>
    </w:p>
    <w:p w:rsidR="00000000" w:rsidRDefault="00A97703">
      <w:pPr>
        <w:spacing w:line="240" w:lineRule="atLeast"/>
        <w:jc w:val="both"/>
        <w:rPr>
          <w:sz w:val="24"/>
          <w:szCs w:val="24"/>
        </w:rPr>
      </w:pPr>
      <w:r>
        <w:rPr>
          <w:sz w:val="24"/>
          <w:szCs w:val="24"/>
        </w:rPr>
        <w:t xml:space="preserve">- The Picture of Dorian Gray (plot, characters and themes) </w:t>
      </w:r>
    </w:p>
    <w:p w:rsidR="00000000" w:rsidRDefault="00A97703">
      <w:pPr>
        <w:spacing w:line="240" w:lineRule="atLeast"/>
        <w:jc w:val="both"/>
        <w:rPr>
          <w:sz w:val="24"/>
          <w:szCs w:val="24"/>
        </w:rPr>
      </w:pPr>
      <w:r>
        <w:rPr>
          <w:sz w:val="24"/>
          <w:szCs w:val="24"/>
        </w:rPr>
        <w:t xml:space="preserve">- “I would give my soul for that”: analysis of the passage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The Modern age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 The historical and social context </w:t>
      </w:r>
    </w:p>
    <w:p w:rsidR="00000000" w:rsidRDefault="00A97703">
      <w:pPr>
        <w:spacing w:line="240" w:lineRule="atLeast"/>
        <w:jc w:val="both"/>
        <w:rPr>
          <w:sz w:val="24"/>
          <w:szCs w:val="24"/>
        </w:rPr>
      </w:pPr>
      <w:r>
        <w:rPr>
          <w:sz w:val="24"/>
          <w:szCs w:val="24"/>
        </w:rPr>
        <w:t xml:space="preserve">- The age of anxiety </w:t>
      </w:r>
    </w:p>
    <w:p w:rsidR="00000000" w:rsidRDefault="00A97703">
      <w:pPr>
        <w:spacing w:line="240" w:lineRule="atLeast"/>
        <w:jc w:val="both"/>
        <w:rPr>
          <w:sz w:val="24"/>
          <w:szCs w:val="24"/>
        </w:rPr>
      </w:pPr>
      <w:r>
        <w:rPr>
          <w:sz w:val="24"/>
          <w:szCs w:val="24"/>
        </w:rPr>
        <w:t>- The literary cont</w:t>
      </w:r>
      <w:r>
        <w:rPr>
          <w:sz w:val="24"/>
          <w:szCs w:val="24"/>
        </w:rPr>
        <w:t xml:space="preserve">ext : Modern novel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James Joyce : life, works, themes </w:t>
      </w:r>
    </w:p>
    <w:p w:rsidR="00000000" w:rsidRDefault="00A97703">
      <w:pPr>
        <w:spacing w:line="240" w:lineRule="atLeast"/>
        <w:jc w:val="both"/>
        <w:rPr>
          <w:sz w:val="24"/>
          <w:szCs w:val="24"/>
        </w:rPr>
      </w:pPr>
      <w:r>
        <w:rPr>
          <w:sz w:val="24"/>
          <w:szCs w:val="24"/>
        </w:rPr>
        <w:t xml:space="preserve">- Dubliners ( features and themes) </w:t>
      </w:r>
    </w:p>
    <w:p w:rsidR="00000000" w:rsidRDefault="00A97703">
      <w:pPr>
        <w:spacing w:line="240" w:lineRule="atLeast"/>
        <w:jc w:val="both"/>
        <w:rPr>
          <w:sz w:val="24"/>
          <w:szCs w:val="24"/>
        </w:rPr>
      </w:pPr>
      <w:r>
        <w:rPr>
          <w:sz w:val="24"/>
          <w:szCs w:val="24"/>
        </w:rPr>
        <w:t xml:space="preserve">(lettura di “ A Selection from Dubliners, ed. Black Cat) </w:t>
      </w:r>
    </w:p>
    <w:p w:rsidR="00000000" w:rsidRDefault="00A97703">
      <w:pPr>
        <w:spacing w:line="240" w:lineRule="atLeast"/>
        <w:jc w:val="both"/>
        <w:rPr>
          <w:sz w:val="24"/>
          <w:szCs w:val="24"/>
        </w:rPr>
      </w:pPr>
      <w:r>
        <w:rPr>
          <w:sz w:val="24"/>
          <w:szCs w:val="24"/>
        </w:rPr>
        <w:t xml:space="preserve">- The Dead: plot, characters, features, themes“ </w:t>
      </w:r>
    </w:p>
    <w:p w:rsidR="00000000" w:rsidRDefault="00A97703">
      <w:pPr>
        <w:spacing w:line="240" w:lineRule="atLeast"/>
        <w:jc w:val="both"/>
        <w:rPr>
          <w:sz w:val="24"/>
          <w:szCs w:val="24"/>
        </w:rPr>
      </w:pPr>
      <w:r>
        <w:rPr>
          <w:sz w:val="24"/>
          <w:szCs w:val="24"/>
        </w:rPr>
        <w:t>- “ A man had died for her sake “: analysis of the passag</w:t>
      </w:r>
      <w:r>
        <w:rPr>
          <w:sz w:val="24"/>
          <w:szCs w:val="24"/>
        </w:rPr>
        <w:t xml:space="preserve">e </w:t>
      </w:r>
    </w:p>
    <w:p w:rsidR="00000000" w:rsidRDefault="00A97703">
      <w:pPr>
        <w:spacing w:line="240" w:lineRule="atLeast"/>
        <w:jc w:val="both"/>
        <w:rPr>
          <w:sz w:val="24"/>
          <w:szCs w:val="24"/>
        </w:rPr>
      </w:pPr>
      <w:r>
        <w:rPr>
          <w:sz w:val="24"/>
          <w:szCs w:val="24"/>
        </w:rPr>
        <w:t xml:space="preserve">- Ulysses “ (plot, setting, characters, themes) </w:t>
      </w:r>
    </w:p>
    <w:p w:rsidR="00000000" w:rsidRDefault="00A97703">
      <w:pPr>
        <w:spacing w:line="240" w:lineRule="atLeast"/>
        <w:jc w:val="both"/>
        <w:rPr>
          <w:sz w:val="24"/>
          <w:szCs w:val="24"/>
        </w:rPr>
      </w:pPr>
      <w:r>
        <w:rPr>
          <w:sz w:val="24"/>
          <w:szCs w:val="24"/>
        </w:rPr>
        <w:t xml:space="preserve">- “ I was thinking of so many things “: analysis of the passage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Virginia Woolf : life, works, themes </w:t>
      </w:r>
    </w:p>
    <w:p w:rsidR="00000000" w:rsidRDefault="00A97703">
      <w:pPr>
        <w:spacing w:line="240" w:lineRule="atLeast"/>
        <w:jc w:val="both"/>
        <w:rPr>
          <w:sz w:val="24"/>
          <w:szCs w:val="24"/>
        </w:rPr>
      </w:pPr>
      <w:r>
        <w:rPr>
          <w:sz w:val="24"/>
          <w:szCs w:val="24"/>
        </w:rPr>
        <w:t xml:space="preserve">- Mrs Dalloway (plot, setting, characters, themes) </w:t>
      </w:r>
    </w:p>
    <w:p w:rsidR="00000000" w:rsidRDefault="00A97703">
      <w:pPr>
        <w:spacing w:line="240" w:lineRule="atLeast"/>
        <w:jc w:val="both"/>
        <w:rPr>
          <w:sz w:val="24"/>
          <w:szCs w:val="24"/>
        </w:rPr>
      </w:pPr>
      <w:r>
        <w:rPr>
          <w:sz w:val="24"/>
          <w:szCs w:val="24"/>
        </w:rPr>
        <w:t xml:space="preserve">- “ She would not say…”: analysis of the text </w:t>
      </w:r>
    </w:p>
    <w:p w:rsidR="00000000" w:rsidRDefault="00A97703">
      <w:pPr>
        <w:spacing w:line="240" w:lineRule="atLeast"/>
        <w:jc w:val="both"/>
        <w:rPr>
          <w:sz w:val="24"/>
          <w:szCs w:val="24"/>
        </w:rPr>
      </w:pPr>
      <w:r>
        <w:rPr>
          <w:sz w:val="24"/>
          <w:szCs w:val="24"/>
        </w:rPr>
        <w:t>-</w:t>
      </w:r>
      <w:r>
        <w:rPr>
          <w:sz w:val="24"/>
          <w:szCs w:val="24"/>
        </w:rPr>
        <w:t>To the Lighthouse (plot, setting, characters, themes)</w:t>
      </w:r>
    </w:p>
    <w:p w:rsidR="00000000" w:rsidRDefault="00A97703">
      <w:pPr>
        <w:spacing w:line="240" w:lineRule="atLeast"/>
        <w:jc w:val="both"/>
        <w:rPr>
          <w:sz w:val="24"/>
          <w:szCs w:val="24"/>
        </w:rPr>
      </w:pPr>
      <w:r>
        <w:rPr>
          <w:sz w:val="24"/>
          <w:szCs w:val="24"/>
        </w:rPr>
        <w:lastRenderedPageBreak/>
        <w:t>-“ The Window “: analysis of the passage</w:t>
      </w:r>
    </w:p>
    <w:p w:rsidR="00000000" w:rsidRDefault="00A97703">
      <w:pPr>
        <w:spacing w:line="240" w:lineRule="atLeast"/>
        <w:jc w:val="both"/>
        <w:rPr>
          <w:sz w:val="24"/>
          <w:szCs w:val="24"/>
        </w:rPr>
      </w:pP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George Orwell : life, works, themes </w:t>
      </w:r>
    </w:p>
    <w:p w:rsidR="00000000" w:rsidRDefault="00A97703">
      <w:pPr>
        <w:spacing w:line="240" w:lineRule="atLeast"/>
        <w:jc w:val="both"/>
        <w:rPr>
          <w:sz w:val="24"/>
          <w:szCs w:val="24"/>
        </w:rPr>
      </w:pPr>
      <w:r>
        <w:rPr>
          <w:sz w:val="24"/>
          <w:szCs w:val="24"/>
        </w:rPr>
        <w:t xml:space="preserve">- “ 1984 “ (plot, setting, characters, themes) </w:t>
      </w:r>
    </w:p>
    <w:p w:rsidR="00000000" w:rsidRDefault="00A97703">
      <w:pPr>
        <w:spacing w:line="240" w:lineRule="atLeast"/>
        <w:jc w:val="both"/>
        <w:rPr>
          <w:sz w:val="24"/>
          <w:szCs w:val="24"/>
        </w:rPr>
      </w:pPr>
      <w:r>
        <w:rPr>
          <w:sz w:val="24"/>
          <w:szCs w:val="24"/>
        </w:rPr>
        <w:t xml:space="preserve">( lettura del romanzo in lingua originale; ed. Pearson English Readers ) </w:t>
      </w:r>
    </w:p>
    <w:p w:rsidR="00000000" w:rsidRDefault="00A97703">
      <w:pPr>
        <w:spacing w:line="240" w:lineRule="atLeast"/>
        <w:jc w:val="both"/>
        <w:rPr>
          <w:sz w:val="24"/>
          <w:szCs w:val="24"/>
        </w:rPr>
      </w:pP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Drama after World War II: The Theatre of the Absurd </w:t>
      </w: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Samuel Beckett : life, works, themes</w:t>
      </w:r>
    </w:p>
    <w:p w:rsidR="00000000" w:rsidRDefault="00A97703">
      <w:pPr>
        <w:spacing w:line="240" w:lineRule="atLeast"/>
        <w:jc w:val="both"/>
        <w:rPr>
          <w:sz w:val="24"/>
          <w:szCs w:val="24"/>
        </w:rPr>
      </w:pPr>
      <w:r>
        <w:rPr>
          <w:sz w:val="24"/>
          <w:szCs w:val="24"/>
        </w:rPr>
        <w:t xml:space="preserve">-Waiting for Godot ( plot,characters and themes ) </w:t>
      </w:r>
    </w:p>
    <w:p w:rsidR="00000000" w:rsidRDefault="00A97703">
      <w:pPr>
        <w:spacing w:line="240" w:lineRule="atLeast"/>
        <w:jc w:val="both"/>
        <w:rPr>
          <w:sz w:val="24"/>
          <w:szCs w:val="24"/>
        </w:rPr>
      </w:pPr>
    </w:p>
    <w:p w:rsidR="00000000" w:rsidRDefault="00A97703">
      <w:pPr>
        <w:spacing w:line="240" w:lineRule="atLeast"/>
        <w:jc w:val="both"/>
        <w:rPr>
          <w:sz w:val="24"/>
          <w:szCs w:val="24"/>
        </w:rPr>
      </w:pPr>
    </w:p>
    <w:p w:rsidR="00000000" w:rsidRDefault="00A97703">
      <w:pPr>
        <w:spacing w:line="240" w:lineRule="atLeast"/>
        <w:jc w:val="both"/>
        <w:rPr>
          <w:sz w:val="24"/>
          <w:szCs w:val="24"/>
        </w:rPr>
      </w:pPr>
      <w:r>
        <w:rPr>
          <w:sz w:val="24"/>
          <w:szCs w:val="24"/>
        </w:rPr>
        <w:t xml:space="preserve">Libro di testo: “ Time machines plus 2 “ </w:t>
      </w:r>
    </w:p>
    <w:p w:rsidR="00000000" w:rsidRDefault="00A97703">
      <w:pPr>
        <w:spacing w:line="240" w:lineRule="atLeast"/>
        <w:jc w:val="both"/>
        <w:rPr>
          <w:sz w:val="24"/>
          <w:szCs w:val="24"/>
        </w:rPr>
      </w:pPr>
      <w:r>
        <w:rPr>
          <w:sz w:val="24"/>
          <w:szCs w:val="24"/>
        </w:rPr>
        <w:t xml:space="preserve">Ed. Dea Scuola </w:t>
      </w:r>
    </w:p>
    <w:p w:rsidR="00000000" w:rsidRDefault="00A97703">
      <w:pPr>
        <w:spacing w:line="240" w:lineRule="atLeast"/>
        <w:jc w:val="both"/>
        <w:rPr>
          <w:sz w:val="24"/>
          <w:szCs w:val="24"/>
        </w:rPr>
      </w:pPr>
    </w:p>
    <w:p w:rsidR="00000000" w:rsidRDefault="00A97703">
      <w:pPr>
        <w:spacing w:line="240" w:lineRule="atLeast"/>
        <w:jc w:val="both"/>
        <w:rPr>
          <w:b/>
          <w:bCs/>
          <w:sz w:val="24"/>
          <w:szCs w:val="24"/>
        </w:rPr>
      </w:pPr>
      <w:r>
        <w:rPr>
          <w:b/>
          <w:bCs/>
          <w:sz w:val="24"/>
          <w:szCs w:val="24"/>
        </w:rPr>
        <w:t xml:space="preserve">L’insegnante  </w:t>
      </w:r>
    </w:p>
    <w:p w:rsidR="00000000" w:rsidRDefault="00A97703">
      <w:pPr>
        <w:spacing w:line="240" w:lineRule="atLeast"/>
        <w:jc w:val="both"/>
        <w:rPr>
          <w:b/>
          <w:bCs/>
          <w:sz w:val="24"/>
          <w:szCs w:val="24"/>
        </w:rPr>
      </w:pPr>
    </w:p>
    <w:p w:rsidR="00000000" w:rsidRDefault="00A97703">
      <w:pPr>
        <w:spacing w:line="240" w:lineRule="atLeast"/>
        <w:jc w:val="both"/>
        <w:rPr>
          <w:b/>
          <w:bCs/>
          <w:sz w:val="24"/>
          <w:szCs w:val="24"/>
        </w:rPr>
      </w:pPr>
      <w:r>
        <w:rPr>
          <w:b/>
          <w:bCs/>
          <w:sz w:val="24"/>
          <w:szCs w:val="24"/>
        </w:rPr>
        <w:t>Claudia Taglietti</w:t>
      </w:r>
    </w:p>
    <w:p w:rsidR="00000000" w:rsidRDefault="00A97703">
      <w:pPr>
        <w:pageBreakBefore/>
        <w:spacing w:line="240" w:lineRule="atLeast"/>
        <w:jc w:val="both"/>
        <w:rPr>
          <w:b/>
          <w:bCs/>
          <w:sz w:val="24"/>
          <w:szCs w:val="24"/>
        </w:rPr>
      </w:pPr>
    </w:p>
    <w:p w:rsidR="00000000" w:rsidRDefault="00A97703">
      <w:pPr>
        <w:rPr>
          <w:b/>
          <w:bCs/>
          <w:sz w:val="24"/>
          <w:szCs w:val="24"/>
        </w:rPr>
      </w:pPr>
      <w:r>
        <w:rPr>
          <w:b/>
          <w:bCs/>
          <w:sz w:val="24"/>
          <w:szCs w:val="24"/>
        </w:rPr>
        <w:t>Relazione finale</w:t>
      </w:r>
      <w:r>
        <w:rPr>
          <w:b/>
          <w:bCs/>
          <w:sz w:val="24"/>
          <w:szCs w:val="24"/>
        </w:rPr>
        <w:t xml:space="preserve"> di Filosofia </w:t>
      </w:r>
    </w:p>
    <w:p w:rsidR="00000000" w:rsidRDefault="00A97703">
      <w:pPr>
        <w:rPr>
          <w:b/>
          <w:bCs/>
          <w:sz w:val="24"/>
          <w:szCs w:val="24"/>
        </w:rPr>
      </w:pPr>
      <w:r>
        <w:rPr>
          <w:b/>
          <w:bCs/>
          <w:sz w:val="24"/>
          <w:szCs w:val="24"/>
        </w:rPr>
        <w:t>Anno scolastico 2018/19</w:t>
      </w:r>
    </w:p>
    <w:p w:rsidR="00000000" w:rsidRDefault="00A97703">
      <w:pPr>
        <w:rPr>
          <w:b/>
          <w:bCs/>
          <w:sz w:val="24"/>
          <w:szCs w:val="24"/>
        </w:rPr>
      </w:pPr>
      <w:r>
        <w:rPr>
          <w:b/>
          <w:bCs/>
          <w:sz w:val="24"/>
          <w:szCs w:val="24"/>
        </w:rPr>
        <w:t xml:space="preserve">Prof.ssa De Caro Caterina Luisa </w:t>
      </w:r>
    </w:p>
    <w:p w:rsidR="00000000" w:rsidRDefault="00A97703">
      <w:pPr>
        <w:rPr>
          <w:b/>
          <w:bCs/>
          <w:sz w:val="24"/>
          <w:szCs w:val="24"/>
        </w:rPr>
      </w:pPr>
      <w:r>
        <w:rPr>
          <w:b/>
          <w:bCs/>
          <w:sz w:val="24"/>
          <w:szCs w:val="24"/>
        </w:rPr>
        <w:t>Classe V sez .H</w:t>
      </w:r>
    </w:p>
    <w:p w:rsidR="00000000" w:rsidRDefault="00A97703">
      <w:pPr>
        <w:rPr>
          <w:b/>
          <w:bCs/>
          <w:sz w:val="24"/>
          <w:szCs w:val="24"/>
        </w:rPr>
      </w:pPr>
    </w:p>
    <w:p w:rsidR="00000000" w:rsidRDefault="00A97703">
      <w:pPr>
        <w:rPr>
          <w:sz w:val="24"/>
          <w:szCs w:val="24"/>
        </w:rPr>
      </w:pPr>
      <w:r>
        <w:rPr>
          <w:sz w:val="24"/>
          <w:szCs w:val="24"/>
        </w:rPr>
        <w:t xml:space="preserve">La classe è composta da 24 alunni di cui due inseriti all’inizio dell’anno scolastico, un alunno DSA e due alunni BES, di cui una oltre che problemi inerenti all’area </w:t>
      </w:r>
      <w:r>
        <w:rPr>
          <w:sz w:val="24"/>
          <w:szCs w:val="24"/>
        </w:rPr>
        <w:t>linguistica, poiché  extracomunitaria asiatica, ha avuto serie difficoltà nello studio e nella comprensione della materia , sebbene le si sia  fornito per tutto l’anno sia materiale esplicativo didattico  atto studio,  sia durante le lezioni,</w:t>
      </w:r>
      <w:r>
        <w:rPr>
          <w:sz w:val="24"/>
          <w:szCs w:val="24"/>
        </w:rPr>
        <w:t xml:space="preserve"> </w:t>
      </w:r>
      <w:r>
        <w:rPr>
          <w:sz w:val="24"/>
          <w:szCs w:val="24"/>
        </w:rPr>
        <w:t xml:space="preserve">riprendendo, </w:t>
      </w:r>
      <w:r>
        <w:rPr>
          <w:sz w:val="24"/>
          <w:szCs w:val="24"/>
        </w:rPr>
        <w:t xml:space="preserve"> i temi trattati con un linguaggio semplificato per darle la possibilità di inserirsi nel percorso educativo. La classe ha posto  un attenzione continua sui temi trattati  impegnandosi a colmare le lacune derivanti dagli anni precedenti nello studio della </w:t>
      </w:r>
      <w:r>
        <w:rPr>
          <w:sz w:val="24"/>
          <w:szCs w:val="24"/>
        </w:rPr>
        <w:t xml:space="preserve">materia. </w:t>
      </w:r>
    </w:p>
    <w:p w:rsidR="00000000" w:rsidRDefault="00A97703">
      <w:pPr>
        <w:rPr>
          <w:sz w:val="24"/>
          <w:szCs w:val="24"/>
        </w:rPr>
      </w:pPr>
      <w:r>
        <w:rPr>
          <w:sz w:val="24"/>
          <w:szCs w:val="24"/>
        </w:rPr>
        <w:t xml:space="preserve">Gli alunni hanno mostrato un interesse costante  per la materia, in special modo per le sue applicazioni in ambito epistemologico, confermato anche dall’incontro con i genitori durante i colloqui del primo trimestre e nel pentamestre, sebbene il </w:t>
      </w:r>
      <w:r>
        <w:rPr>
          <w:sz w:val="24"/>
          <w:szCs w:val="24"/>
        </w:rPr>
        <w:t>programma dell’anno precedente non sia stato svolto con regolarità. La prima parte dell’anno scolastico è stata spesa a colmare le lacune che rendevano ostico l’approccio al quinto anno, in particolare lo studio del Criticismo senza avere mai toccato l’Emp</w:t>
      </w:r>
      <w:r>
        <w:rPr>
          <w:sz w:val="24"/>
          <w:szCs w:val="24"/>
        </w:rPr>
        <w:t xml:space="preserve">irismo  e reimpostare la metodologia didattica con cui rapportarsi allo studio della filosofia  e nell’ svolgimento degli elementi costitutivi la progressione della ricerca filosofia verso il coinvolgimento di tutte le materie di studio , come consigliato </w:t>
      </w:r>
      <w:r>
        <w:rPr>
          <w:sz w:val="24"/>
          <w:szCs w:val="24"/>
        </w:rPr>
        <w:t xml:space="preserve">dal MIUR e dai programmi ministeriali.  </w:t>
      </w:r>
    </w:p>
    <w:p w:rsidR="00000000" w:rsidRDefault="00A97703">
      <w:pPr>
        <w:rPr>
          <w:sz w:val="24"/>
          <w:szCs w:val="24"/>
        </w:rPr>
      </w:pPr>
      <w:r>
        <w:rPr>
          <w:sz w:val="24"/>
          <w:szCs w:val="24"/>
        </w:rPr>
        <w:t xml:space="preserve"> </w:t>
      </w:r>
      <w:r>
        <w:rPr>
          <w:sz w:val="24"/>
          <w:szCs w:val="24"/>
        </w:rPr>
        <w:t>Il programma del quinto anno è è stato svolto  seguendo le indicazioni del dipartimento di Filosofia, soprattutto tenendo conto la specificità dell’indirizzo scientifico, per cui del novecento si sono analizzate le</w:t>
      </w:r>
      <w:r>
        <w:rPr>
          <w:sz w:val="24"/>
          <w:szCs w:val="24"/>
        </w:rPr>
        <w:t xml:space="preserve"> tematiche linguistiche e dello sviluppo delle scienze umane e tecniche . Per quanto possibile si sono letti in classe alcuni brani degli autori trattati  , mentre ai ragazzi venivano consigliati i testi degli autori da leggere a casa. La lettura integrale</w:t>
      </w:r>
      <w:r>
        <w:rPr>
          <w:sz w:val="24"/>
          <w:szCs w:val="24"/>
        </w:rPr>
        <w:t xml:space="preserve"> del “Manifesto del Partito Comunista “ di Carlo Marx è stato anche oggetto di verifica, visto che le tematiche trattate coinvolgevano sia Storia che Cittadinanza e Costituzione.  Durante l’anno scolastico gli studenti  hanno approfondito i temi trattati u</w:t>
      </w:r>
      <w:r>
        <w:rPr>
          <w:sz w:val="24"/>
          <w:szCs w:val="24"/>
        </w:rPr>
        <w:t>tilizzando tutte le modalità che accelerassero la comprensione e la trattazione della materia  con filmanti, documenti, fotocopie e uso della LIM che ha permesso di visionare direttamente alcune fonti , aiutando l’acquisizione delle conoscenze direttamente</w:t>
      </w:r>
      <w:r>
        <w:rPr>
          <w:sz w:val="24"/>
          <w:szCs w:val="24"/>
        </w:rPr>
        <w:t xml:space="preserve"> in classe accrescendone le competenze. </w:t>
      </w:r>
    </w:p>
    <w:p w:rsidR="00000000" w:rsidRDefault="00A97703">
      <w:pPr>
        <w:rPr>
          <w:sz w:val="24"/>
          <w:szCs w:val="24"/>
        </w:rPr>
      </w:pPr>
      <w:r>
        <w:rPr>
          <w:sz w:val="24"/>
          <w:szCs w:val="24"/>
        </w:rPr>
        <w:t>Gli obiettivi sono stati raggiunti dalla maggior parte degli alunni. Per gli alunni che durante l’anno hanno conseguito un  insufficiente e parziale conseguimento degli obiettivi programmati dal dipartimento di filo</w:t>
      </w:r>
      <w:r>
        <w:rPr>
          <w:sz w:val="24"/>
          <w:szCs w:val="24"/>
        </w:rPr>
        <w:t>sofi, causa di un impegno inadeguato rispetto alle attività svolte, ho preferito il recupero in itinere e la ripetizione degli obiettivi finalizzate ad attivare in classe tutte le strategie di recupero. La verifica  finalizzata al superamento sia delle lac</w:t>
      </w:r>
      <w:r>
        <w:rPr>
          <w:sz w:val="24"/>
          <w:szCs w:val="24"/>
        </w:rPr>
        <w:t xml:space="preserve">une che al conseguimento  degli obiettivi legati al programma scolastico della classe quinta, mentre la verifica sommativa veniva scandita alla fine di ogni modulo per poter valutare oggettivamente i risultati e gli obiettivi  conseguiti dai ragazzi  e da </w:t>
      </w:r>
      <w:r>
        <w:rPr>
          <w:sz w:val="24"/>
          <w:szCs w:val="24"/>
        </w:rPr>
        <w:t>essi assimilati .</w:t>
      </w:r>
    </w:p>
    <w:p w:rsidR="00000000" w:rsidRDefault="00A97703">
      <w:pPr>
        <w:rPr>
          <w:sz w:val="24"/>
          <w:szCs w:val="24"/>
        </w:rPr>
      </w:pPr>
      <w:r>
        <w:rPr>
          <w:sz w:val="24"/>
          <w:szCs w:val="24"/>
        </w:rPr>
        <w:t>La classe ha trattato tutti gli argomenti della programmazione curricolare ,</w:t>
      </w:r>
      <w:bookmarkStart w:id="2" w:name="_GoBack1"/>
      <w:bookmarkEnd w:id="2"/>
      <w:r>
        <w:rPr>
          <w:sz w:val="24"/>
          <w:szCs w:val="24"/>
        </w:rPr>
        <w:t>concordata in sede di dipartimento, ed inserito nel programma accluso alla seguente relazione, in misura esauriente riportando nel profitto  una valutazione nella</w:t>
      </w:r>
      <w:r>
        <w:rPr>
          <w:sz w:val="24"/>
          <w:szCs w:val="24"/>
        </w:rPr>
        <w:t xml:space="preserve"> media </w:t>
      </w:r>
      <w:r>
        <w:rPr>
          <w:i/>
          <w:sz w:val="24"/>
          <w:szCs w:val="24"/>
        </w:rPr>
        <w:t>discreta</w:t>
      </w:r>
      <w:r>
        <w:rPr>
          <w:sz w:val="24"/>
          <w:szCs w:val="24"/>
        </w:rPr>
        <w:t xml:space="preserve"> e in alcuni casi quasi </w:t>
      </w:r>
      <w:r>
        <w:rPr>
          <w:i/>
          <w:sz w:val="24"/>
          <w:szCs w:val="24"/>
        </w:rPr>
        <w:t>ottima</w:t>
      </w:r>
      <w:r>
        <w:rPr>
          <w:sz w:val="24"/>
          <w:szCs w:val="24"/>
        </w:rPr>
        <w:t xml:space="preserve">  .</w:t>
      </w:r>
    </w:p>
    <w:p w:rsidR="00000000" w:rsidRDefault="00A97703">
      <w:pPr>
        <w:rPr>
          <w:sz w:val="24"/>
          <w:szCs w:val="24"/>
        </w:rPr>
      </w:pPr>
    </w:p>
    <w:p w:rsidR="00000000" w:rsidRDefault="00A97703">
      <w:pPr>
        <w:rPr>
          <w:sz w:val="24"/>
          <w:szCs w:val="24"/>
        </w:rPr>
      </w:pPr>
      <w:r>
        <w:rPr>
          <w:sz w:val="24"/>
          <w:szCs w:val="24"/>
        </w:rPr>
        <w:t xml:space="preserve">La professoressa </w:t>
      </w:r>
    </w:p>
    <w:p w:rsidR="00000000" w:rsidRDefault="00A97703">
      <w:pPr>
        <w:rPr>
          <w:sz w:val="24"/>
          <w:szCs w:val="24"/>
        </w:rPr>
      </w:pPr>
      <w:r>
        <w:rPr>
          <w:sz w:val="24"/>
          <w:szCs w:val="24"/>
        </w:rPr>
        <w:t xml:space="preserve">De Caro Caterina Luisa </w:t>
      </w:r>
    </w:p>
    <w:p w:rsidR="00000000" w:rsidRDefault="00A97703">
      <w:pPr>
        <w:spacing w:line="240" w:lineRule="atLeast"/>
        <w:rPr>
          <w:sz w:val="24"/>
          <w:szCs w:val="24"/>
        </w:rPr>
      </w:pPr>
    </w:p>
    <w:p w:rsidR="00000000" w:rsidRDefault="00A97703">
      <w:pPr>
        <w:spacing w:line="240" w:lineRule="atLeast"/>
        <w:rPr>
          <w:sz w:val="24"/>
          <w:szCs w:val="24"/>
        </w:rPr>
      </w:pPr>
    </w:p>
    <w:p w:rsidR="00000000" w:rsidRDefault="00A97703">
      <w:pPr>
        <w:sectPr w:rsidR="00000000">
          <w:footerReference w:type="default" r:id="rId10"/>
          <w:pgSz w:w="11906" w:h="16838"/>
          <w:pgMar w:top="720" w:right="1134" w:bottom="1134" w:left="1134" w:header="720" w:footer="720" w:gutter="0"/>
          <w:cols w:space="720"/>
          <w:docGrid w:linePitch="240" w:charSpace="40960"/>
        </w:sectPr>
      </w:pPr>
    </w:p>
    <w:p w:rsidR="00000000" w:rsidRDefault="00A97703">
      <w:pPr>
        <w:rPr>
          <w:b/>
          <w:bCs/>
          <w:sz w:val="24"/>
          <w:szCs w:val="24"/>
        </w:rPr>
      </w:pPr>
      <w:r>
        <w:rPr>
          <w:b/>
          <w:bCs/>
          <w:sz w:val="24"/>
          <w:szCs w:val="24"/>
        </w:rPr>
        <w:lastRenderedPageBreak/>
        <w:t xml:space="preserve">Programma di Filosofia </w:t>
      </w:r>
    </w:p>
    <w:p w:rsidR="00000000" w:rsidRDefault="00A97703">
      <w:pPr>
        <w:rPr>
          <w:b/>
          <w:bCs/>
          <w:sz w:val="24"/>
          <w:szCs w:val="24"/>
        </w:rPr>
      </w:pPr>
      <w:r>
        <w:rPr>
          <w:b/>
          <w:bCs/>
          <w:sz w:val="24"/>
          <w:szCs w:val="24"/>
        </w:rPr>
        <w:t>Anno 2018/19</w:t>
      </w:r>
    </w:p>
    <w:p w:rsidR="00000000" w:rsidRDefault="00A97703">
      <w:pPr>
        <w:rPr>
          <w:b/>
          <w:bCs/>
          <w:sz w:val="24"/>
          <w:szCs w:val="24"/>
        </w:rPr>
      </w:pPr>
      <w:r>
        <w:rPr>
          <w:b/>
          <w:bCs/>
          <w:sz w:val="24"/>
          <w:szCs w:val="24"/>
        </w:rPr>
        <w:t xml:space="preserve">classe V </w:t>
      </w:r>
      <w:bookmarkStart w:id="3" w:name="_GoBack2"/>
      <w:bookmarkEnd w:id="3"/>
      <w:r>
        <w:rPr>
          <w:b/>
          <w:bCs/>
          <w:sz w:val="24"/>
          <w:szCs w:val="24"/>
        </w:rPr>
        <w:t>H</w:t>
      </w:r>
    </w:p>
    <w:p w:rsidR="00000000" w:rsidRDefault="00A97703">
      <w:pPr>
        <w:rPr>
          <w:b/>
          <w:bCs/>
          <w:sz w:val="24"/>
          <w:szCs w:val="24"/>
        </w:rPr>
      </w:pPr>
    </w:p>
    <w:p w:rsidR="00000000" w:rsidRDefault="00A97703">
      <w:pPr>
        <w:rPr>
          <w:sz w:val="24"/>
          <w:szCs w:val="24"/>
        </w:rPr>
      </w:pPr>
      <w:r>
        <w:rPr>
          <w:sz w:val="24"/>
          <w:szCs w:val="24"/>
        </w:rPr>
        <w:t xml:space="preserve">Docente . prof.ssa Caterina Luisa De Caro </w:t>
      </w:r>
    </w:p>
    <w:p w:rsidR="00000000" w:rsidRDefault="00A97703">
      <w:pPr>
        <w:rPr>
          <w:sz w:val="24"/>
          <w:szCs w:val="24"/>
        </w:rPr>
      </w:pPr>
      <w:r>
        <w:rPr>
          <w:sz w:val="24"/>
          <w:szCs w:val="24"/>
        </w:rPr>
        <w:t xml:space="preserve"> </w:t>
      </w:r>
      <w:r>
        <w:rPr>
          <w:sz w:val="24"/>
          <w:szCs w:val="24"/>
        </w:rPr>
        <w:t xml:space="preserve">Criticismo :  Immanuel Kant </w:t>
      </w:r>
    </w:p>
    <w:p w:rsidR="00000000" w:rsidRDefault="00A97703">
      <w:pPr>
        <w:rPr>
          <w:sz w:val="24"/>
          <w:szCs w:val="24"/>
        </w:rPr>
      </w:pPr>
      <w:r>
        <w:rPr>
          <w:sz w:val="24"/>
          <w:szCs w:val="24"/>
        </w:rPr>
        <w:t>Kant</w:t>
      </w:r>
      <w:r>
        <w:rPr>
          <w:sz w:val="24"/>
          <w:szCs w:val="24"/>
        </w:rPr>
        <w:t>: Critica ragion Pura; Critica Ragi</w:t>
      </w:r>
      <w:r>
        <w:rPr>
          <w:sz w:val="24"/>
          <w:szCs w:val="24"/>
        </w:rPr>
        <w:t>on Pratica; Critica del Giudizio.</w:t>
      </w:r>
    </w:p>
    <w:p w:rsidR="00000000" w:rsidRDefault="00A97703">
      <w:pPr>
        <w:rPr>
          <w:sz w:val="24"/>
          <w:szCs w:val="24"/>
        </w:rPr>
      </w:pPr>
      <w:r>
        <w:rPr>
          <w:sz w:val="24"/>
          <w:szCs w:val="24"/>
        </w:rPr>
        <w:t xml:space="preserve">Idealismo : Ficte , Schelling ; Georg W. Hegel </w:t>
      </w:r>
    </w:p>
    <w:p w:rsidR="00000000" w:rsidRDefault="00A97703">
      <w:pPr>
        <w:rPr>
          <w:sz w:val="24"/>
          <w:szCs w:val="24"/>
        </w:rPr>
      </w:pPr>
      <w:r>
        <w:rPr>
          <w:sz w:val="24"/>
          <w:szCs w:val="24"/>
        </w:rPr>
        <w:t>Fiche</w:t>
      </w:r>
      <w:r>
        <w:rPr>
          <w:sz w:val="24"/>
          <w:szCs w:val="24"/>
        </w:rPr>
        <w:t xml:space="preserve"> : La  Dottrina della Scienza </w:t>
      </w:r>
    </w:p>
    <w:p w:rsidR="00000000" w:rsidRDefault="00A97703">
      <w:pPr>
        <w:rPr>
          <w:sz w:val="24"/>
          <w:szCs w:val="24"/>
        </w:rPr>
      </w:pPr>
      <w:r>
        <w:rPr>
          <w:sz w:val="24"/>
          <w:szCs w:val="24"/>
        </w:rPr>
        <w:t>Schelling</w:t>
      </w:r>
      <w:r>
        <w:rPr>
          <w:sz w:val="24"/>
          <w:szCs w:val="24"/>
        </w:rPr>
        <w:t xml:space="preserve"> : Idee per una filosofia della Natura </w:t>
      </w:r>
    </w:p>
    <w:p w:rsidR="00000000" w:rsidRDefault="00A97703">
      <w:pPr>
        <w:rPr>
          <w:sz w:val="24"/>
          <w:szCs w:val="24"/>
        </w:rPr>
      </w:pPr>
      <w:r>
        <w:rPr>
          <w:sz w:val="24"/>
          <w:szCs w:val="24"/>
        </w:rPr>
        <w:t>Hegel</w:t>
      </w:r>
      <w:r>
        <w:rPr>
          <w:sz w:val="24"/>
          <w:szCs w:val="24"/>
        </w:rPr>
        <w:t xml:space="preserve">: Fenomenologia dello Spirito; Enciclopedia delle scienze filosofiche in compendio  </w:t>
      </w:r>
    </w:p>
    <w:p w:rsidR="00000000" w:rsidRDefault="00A97703">
      <w:pPr>
        <w:rPr>
          <w:sz w:val="24"/>
          <w:szCs w:val="24"/>
        </w:rPr>
      </w:pPr>
      <w:r>
        <w:rPr>
          <w:sz w:val="24"/>
          <w:szCs w:val="24"/>
        </w:rPr>
        <w:t>Sinistra Hegeliana : Carl Marx</w:t>
      </w:r>
    </w:p>
    <w:p w:rsidR="00000000" w:rsidRDefault="00A97703">
      <w:pPr>
        <w:rPr>
          <w:sz w:val="24"/>
          <w:szCs w:val="24"/>
        </w:rPr>
      </w:pPr>
      <w:r>
        <w:rPr>
          <w:sz w:val="24"/>
          <w:szCs w:val="24"/>
        </w:rPr>
        <w:t>Marx</w:t>
      </w:r>
      <w:r>
        <w:rPr>
          <w:sz w:val="24"/>
          <w:szCs w:val="24"/>
        </w:rPr>
        <w:t xml:space="preserve">: Il Manifesto del Partito Comunista . Il Capitale </w:t>
      </w:r>
    </w:p>
    <w:p w:rsidR="00000000" w:rsidRDefault="00A97703">
      <w:pPr>
        <w:rPr>
          <w:sz w:val="24"/>
          <w:szCs w:val="24"/>
        </w:rPr>
      </w:pPr>
      <w:r>
        <w:rPr>
          <w:sz w:val="24"/>
          <w:szCs w:val="24"/>
        </w:rPr>
        <w:t xml:space="preserve">Critiche all’hegelismo: Soren Kierchegaard. Arthur Schopenhauer  </w:t>
      </w:r>
    </w:p>
    <w:p w:rsidR="00000000" w:rsidRDefault="00A97703">
      <w:pPr>
        <w:rPr>
          <w:sz w:val="24"/>
          <w:szCs w:val="24"/>
        </w:rPr>
      </w:pPr>
      <w:r>
        <w:rPr>
          <w:sz w:val="24"/>
          <w:szCs w:val="24"/>
        </w:rPr>
        <w:t>Kierkegarard</w:t>
      </w:r>
      <w:r>
        <w:rPr>
          <w:sz w:val="24"/>
          <w:szCs w:val="24"/>
        </w:rPr>
        <w:t xml:space="preserve">: Aut Aut, Il concetto dell’Angoscia </w:t>
      </w:r>
    </w:p>
    <w:p w:rsidR="00000000" w:rsidRDefault="00A97703">
      <w:pPr>
        <w:rPr>
          <w:sz w:val="24"/>
          <w:szCs w:val="24"/>
        </w:rPr>
      </w:pPr>
      <w:r>
        <w:rPr>
          <w:sz w:val="24"/>
          <w:szCs w:val="24"/>
        </w:rPr>
        <w:t>Schopenhauer</w:t>
      </w:r>
      <w:r>
        <w:rPr>
          <w:sz w:val="24"/>
          <w:szCs w:val="24"/>
        </w:rPr>
        <w:t xml:space="preserve"> : Il Mondo come Volontà e Rappresentazi</w:t>
      </w:r>
      <w:r>
        <w:rPr>
          <w:sz w:val="24"/>
          <w:szCs w:val="24"/>
        </w:rPr>
        <w:t>one</w:t>
      </w:r>
    </w:p>
    <w:p w:rsidR="00000000" w:rsidRDefault="00A97703">
      <w:pPr>
        <w:rPr>
          <w:sz w:val="24"/>
          <w:szCs w:val="24"/>
        </w:rPr>
      </w:pPr>
      <w:r>
        <w:rPr>
          <w:sz w:val="24"/>
          <w:szCs w:val="24"/>
        </w:rPr>
        <w:t xml:space="preserve">Il caso Friedric Nietzsche </w:t>
      </w:r>
    </w:p>
    <w:p w:rsidR="00000000" w:rsidRDefault="00A97703">
      <w:pPr>
        <w:rPr>
          <w:sz w:val="24"/>
          <w:szCs w:val="24"/>
        </w:rPr>
      </w:pPr>
      <w:r>
        <w:rPr>
          <w:sz w:val="24"/>
          <w:szCs w:val="24"/>
        </w:rPr>
        <w:t>Nietzsche</w:t>
      </w:r>
      <w:r>
        <w:rPr>
          <w:sz w:val="24"/>
          <w:szCs w:val="24"/>
        </w:rPr>
        <w:t xml:space="preserve"> : La Nascita della Tragedia; Umano Troppo Umano; Così Parlò Zaratustra; Al di Là del                     Bene e del Male; La Gaia Scienza . Sull’Utilità e il Danno Della Storia per la Vita  </w:t>
      </w:r>
    </w:p>
    <w:p w:rsidR="00000000" w:rsidRDefault="00A97703">
      <w:pPr>
        <w:rPr>
          <w:sz w:val="24"/>
          <w:szCs w:val="24"/>
        </w:rPr>
      </w:pPr>
      <w:r>
        <w:rPr>
          <w:sz w:val="24"/>
          <w:szCs w:val="24"/>
        </w:rPr>
        <w:t>Dal Positivismo allo sc</w:t>
      </w:r>
      <w:r>
        <w:rPr>
          <w:sz w:val="24"/>
          <w:szCs w:val="24"/>
        </w:rPr>
        <w:t xml:space="preserve">ientismo novecentesco , nuovi percorsi fisici e Matematici </w:t>
      </w:r>
    </w:p>
    <w:p w:rsidR="00000000" w:rsidRDefault="00A97703">
      <w:pPr>
        <w:rPr>
          <w:sz w:val="24"/>
          <w:szCs w:val="24"/>
        </w:rPr>
      </w:pPr>
      <w:r>
        <w:rPr>
          <w:sz w:val="24"/>
          <w:szCs w:val="24"/>
        </w:rPr>
        <w:t>La Psicoanalisi : Sigmund  Freud ,  Carl Gustav Jung</w:t>
      </w:r>
    </w:p>
    <w:p w:rsidR="00000000" w:rsidRDefault="00A97703">
      <w:pPr>
        <w:rPr>
          <w:sz w:val="24"/>
          <w:szCs w:val="24"/>
        </w:rPr>
      </w:pPr>
      <w:r>
        <w:rPr>
          <w:sz w:val="24"/>
          <w:szCs w:val="24"/>
        </w:rPr>
        <w:t>Freud</w:t>
      </w:r>
      <w:r>
        <w:rPr>
          <w:sz w:val="24"/>
          <w:szCs w:val="24"/>
        </w:rPr>
        <w:t>: L’Interpretazione dei Sogni; Psicopatologia della Vita quotidiana , Il disagio della Civiltà</w:t>
      </w:r>
    </w:p>
    <w:p w:rsidR="00000000" w:rsidRDefault="00A97703">
      <w:pPr>
        <w:rPr>
          <w:sz w:val="24"/>
          <w:szCs w:val="24"/>
        </w:rPr>
      </w:pPr>
      <w:r>
        <w:rPr>
          <w:sz w:val="24"/>
          <w:szCs w:val="24"/>
        </w:rPr>
        <w:t>Jung</w:t>
      </w:r>
      <w:r>
        <w:rPr>
          <w:sz w:val="24"/>
          <w:szCs w:val="24"/>
        </w:rPr>
        <w:t xml:space="preserve"> :Gli Archetipi e l’Inconscio Collettiv</w:t>
      </w:r>
      <w:r>
        <w:rPr>
          <w:sz w:val="24"/>
          <w:szCs w:val="24"/>
        </w:rPr>
        <w:t xml:space="preserve">o </w:t>
      </w:r>
    </w:p>
    <w:p w:rsidR="00000000" w:rsidRDefault="00A97703">
      <w:pPr>
        <w:rPr>
          <w:sz w:val="24"/>
          <w:szCs w:val="24"/>
        </w:rPr>
      </w:pPr>
      <w:r>
        <w:rPr>
          <w:sz w:val="24"/>
          <w:szCs w:val="24"/>
        </w:rPr>
        <w:t xml:space="preserve">Filosofia del Linguaggio e la sua simbologia  :  Giusepe Peano,  Bernard Russell, Ludwig Wittgenstein </w:t>
      </w:r>
    </w:p>
    <w:p w:rsidR="00000000" w:rsidRDefault="00A97703">
      <w:pPr>
        <w:rPr>
          <w:sz w:val="24"/>
          <w:szCs w:val="24"/>
        </w:rPr>
      </w:pPr>
      <w:r>
        <w:rPr>
          <w:sz w:val="24"/>
          <w:szCs w:val="24"/>
        </w:rPr>
        <w:t>Wittgenstein</w:t>
      </w:r>
      <w:r>
        <w:rPr>
          <w:sz w:val="24"/>
          <w:szCs w:val="24"/>
        </w:rPr>
        <w:t xml:space="preserve"> :Trattato Logico filosofico </w:t>
      </w:r>
    </w:p>
    <w:p w:rsidR="00000000" w:rsidRDefault="00A97703">
      <w:pPr>
        <w:rPr>
          <w:sz w:val="24"/>
          <w:szCs w:val="24"/>
        </w:rPr>
      </w:pPr>
      <w:r>
        <w:rPr>
          <w:sz w:val="24"/>
          <w:szCs w:val="24"/>
        </w:rPr>
        <w:t xml:space="preserve">Dalla Fenomenologia di Husserl all’Esistenzialismo </w:t>
      </w:r>
    </w:p>
    <w:p w:rsidR="00000000" w:rsidRDefault="00A97703">
      <w:pPr>
        <w:spacing w:line="240" w:lineRule="atLeast"/>
        <w:rPr>
          <w:sz w:val="24"/>
          <w:szCs w:val="24"/>
        </w:rPr>
      </w:pPr>
      <w:r>
        <w:rPr>
          <w:sz w:val="24"/>
          <w:szCs w:val="24"/>
        </w:rPr>
        <w:t xml:space="preserve">L’esistenzialismo : Martin Heidegger, Jean Paul Sartre, </w:t>
      </w:r>
      <w:r>
        <w:rPr>
          <w:sz w:val="24"/>
          <w:szCs w:val="24"/>
        </w:rPr>
        <w:t xml:space="preserve">Simone de Beauvoir </w:t>
      </w:r>
    </w:p>
    <w:p w:rsidR="00000000" w:rsidRDefault="00A97703">
      <w:pPr>
        <w:spacing w:line="240" w:lineRule="atLeast"/>
        <w:rPr>
          <w:sz w:val="24"/>
          <w:szCs w:val="24"/>
        </w:rPr>
      </w:pPr>
    </w:p>
    <w:p w:rsidR="00000000" w:rsidRDefault="00A97703">
      <w:pPr>
        <w:spacing w:line="240" w:lineRule="atLeast"/>
        <w:rPr>
          <w:b/>
          <w:bCs/>
          <w:sz w:val="24"/>
          <w:szCs w:val="24"/>
        </w:rPr>
      </w:pPr>
    </w:p>
    <w:p w:rsidR="00000000" w:rsidRDefault="00A97703">
      <w:pPr>
        <w:spacing w:line="240" w:lineRule="atLeast"/>
        <w:rPr>
          <w:b/>
          <w:bCs/>
          <w:sz w:val="24"/>
          <w:szCs w:val="24"/>
        </w:rPr>
      </w:pPr>
    </w:p>
    <w:p w:rsidR="00000000" w:rsidRDefault="00A97703">
      <w:pPr>
        <w:spacing w:line="240" w:lineRule="atLeast"/>
        <w:rPr>
          <w:b/>
          <w:bCs/>
          <w:sz w:val="24"/>
          <w:szCs w:val="24"/>
        </w:rPr>
      </w:pPr>
    </w:p>
    <w:p w:rsidR="00000000" w:rsidRDefault="00A97703">
      <w:pPr>
        <w:rPr>
          <w:b/>
          <w:bCs/>
          <w:sz w:val="24"/>
          <w:szCs w:val="24"/>
        </w:rPr>
      </w:pPr>
      <w:r>
        <w:rPr>
          <w:b/>
          <w:bCs/>
          <w:sz w:val="24"/>
          <w:szCs w:val="24"/>
        </w:rPr>
        <w:t xml:space="preserve">La professoressa </w:t>
      </w:r>
    </w:p>
    <w:p w:rsidR="00000000" w:rsidRDefault="00A97703">
      <w:pPr>
        <w:spacing w:line="240" w:lineRule="atLeast"/>
        <w:rPr>
          <w:b/>
          <w:bCs/>
          <w:sz w:val="24"/>
          <w:szCs w:val="24"/>
        </w:rPr>
        <w:sectPr w:rsidR="00000000">
          <w:footerReference w:type="default" r:id="rId11"/>
          <w:pgSz w:w="11906" w:h="16838"/>
          <w:pgMar w:top="720" w:right="1134" w:bottom="1134" w:left="1134" w:header="720" w:footer="720" w:gutter="0"/>
          <w:cols w:space="720"/>
          <w:docGrid w:linePitch="240" w:charSpace="40960"/>
        </w:sectPr>
      </w:pPr>
      <w:r>
        <w:rPr>
          <w:b/>
          <w:bCs/>
          <w:sz w:val="24"/>
          <w:szCs w:val="24"/>
        </w:rPr>
        <w:t xml:space="preserve">De Caro Caterina Luisa </w:t>
      </w:r>
    </w:p>
    <w:p w:rsidR="00000000" w:rsidRDefault="00A97703">
      <w:pPr>
        <w:pageBreakBefore/>
        <w:rPr>
          <w:b/>
          <w:bCs/>
          <w:sz w:val="24"/>
          <w:szCs w:val="24"/>
        </w:rPr>
      </w:pPr>
      <w:r>
        <w:rPr>
          <w:b/>
          <w:bCs/>
          <w:sz w:val="24"/>
          <w:szCs w:val="24"/>
        </w:rPr>
        <w:lastRenderedPageBreak/>
        <w:t xml:space="preserve">Relazione finale di Storia </w:t>
      </w:r>
    </w:p>
    <w:p w:rsidR="00000000" w:rsidRDefault="00A97703">
      <w:pPr>
        <w:rPr>
          <w:b/>
          <w:bCs/>
          <w:sz w:val="24"/>
          <w:szCs w:val="24"/>
        </w:rPr>
      </w:pPr>
      <w:r>
        <w:rPr>
          <w:b/>
          <w:bCs/>
          <w:sz w:val="24"/>
          <w:szCs w:val="24"/>
        </w:rPr>
        <w:t>Anno scolastico 2018/19</w:t>
      </w:r>
    </w:p>
    <w:p w:rsidR="00000000" w:rsidRDefault="00A97703">
      <w:pPr>
        <w:rPr>
          <w:b/>
          <w:bCs/>
          <w:sz w:val="24"/>
          <w:szCs w:val="24"/>
        </w:rPr>
      </w:pPr>
      <w:r>
        <w:rPr>
          <w:b/>
          <w:bCs/>
          <w:sz w:val="24"/>
          <w:szCs w:val="24"/>
        </w:rPr>
        <w:t xml:space="preserve">Prof.ssa De Caro Caterina Luisa </w:t>
      </w:r>
    </w:p>
    <w:p w:rsidR="00000000" w:rsidRDefault="00A97703">
      <w:pPr>
        <w:rPr>
          <w:b/>
          <w:bCs/>
          <w:sz w:val="24"/>
          <w:szCs w:val="24"/>
        </w:rPr>
      </w:pPr>
      <w:r>
        <w:rPr>
          <w:b/>
          <w:bCs/>
          <w:sz w:val="24"/>
          <w:szCs w:val="24"/>
        </w:rPr>
        <w:t>Classe V sez .H</w:t>
      </w:r>
    </w:p>
    <w:p w:rsidR="00000000" w:rsidRDefault="00A97703">
      <w:pPr>
        <w:rPr>
          <w:b/>
          <w:bCs/>
          <w:sz w:val="24"/>
          <w:szCs w:val="24"/>
        </w:rPr>
      </w:pPr>
    </w:p>
    <w:p w:rsidR="00000000" w:rsidRDefault="00A97703">
      <w:pPr>
        <w:rPr>
          <w:sz w:val="24"/>
          <w:szCs w:val="24"/>
        </w:rPr>
      </w:pPr>
      <w:r>
        <w:rPr>
          <w:sz w:val="24"/>
          <w:szCs w:val="24"/>
        </w:rPr>
        <w:t>La classe è composta da 24 alunni di cui due inseriti all’inizio dell’anno scolastico. U</w:t>
      </w:r>
      <w:r>
        <w:rPr>
          <w:sz w:val="24"/>
          <w:szCs w:val="24"/>
        </w:rPr>
        <w:t>n alunno DSA e due alunni BES , di cui una oltre che problemi inerenti all’area linguistica, poiché  extracomunitaria asiatica, ha avuto serie difficoltà nello studio e nella comprensione della materia , malgrado le si sia  fornito per tutto l’anno sia mat</w:t>
      </w:r>
      <w:r>
        <w:rPr>
          <w:sz w:val="24"/>
          <w:szCs w:val="24"/>
        </w:rPr>
        <w:t>eriale esplicativo didattico  atto studio,  sia aiutandola con le connessioni tra le varie correnti e i temi trattati dagli autori durante le lezioni  con un linguaggio semplificato per darle la possibilità di inserirsi nel percorso educativo.</w:t>
      </w:r>
    </w:p>
    <w:p w:rsidR="00000000" w:rsidRDefault="00A97703">
      <w:pPr>
        <w:rPr>
          <w:sz w:val="24"/>
          <w:szCs w:val="24"/>
        </w:rPr>
      </w:pPr>
      <w:r>
        <w:rPr>
          <w:sz w:val="24"/>
          <w:szCs w:val="24"/>
        </w:rPr>
        <w:t>Gli alunni h</w:t>
      </w:r>
      <w:r>
        <w:rPr>
          <w:sz w:val="24"/>
          <w:szCs w:val="24"/>
        </w:rPr>
        <w:t>anno mostrato un interesse costante  per la materia, confermato anche dall’incontro con i genitori durante i colloqui del primo trimestre e nel pentamestre. Nonostante il programma dell’anno precedente non sia stato svolto con regolarità, per cui siamo dov</w:t>
      </w:r>
      <w:r>
        <w:rPr>
          <w:sz w:val="24"/>
          <w:szCs w:val="24"/>
        </w:rPr>
        <w:t xml:space="preserve">uti partire dall’Età napoleonica e con un notevole impegno da parte di tutta la classe, siamo giunti a trattare gli argomenti inerenti  agli </w:t>
      </w:r>
      <w:r>
        <w:rPr>
          <w:i/>
          <w:sz w:val="24"/>
          <w:szCs w:val="24"/>
        </w:rPr>
        <w:t>Anni di Piombo</w:t>
      </w:r>
      <w:r>
        <w:rPr>
          <w:sz w:val="24"/>
          <w:szCs w:val="24"/>
        </w:rPr>
        <w:t xml:space="preserve"> in Italia, tralasciando aspetti e problemi  degli ultimi trent’anni, per  approfondire  quelle temat</w:t>
      </w:r>
      <w:r>
        <w:rPr>
          <w:sz w:val="24"/>
          <w:szCs w:val="24"/>
        </w:rPr>
        <w:t>iche che ancor oggi coinvolgono il nostro presente, soprattutto in campo giuridico sociale. La prima parte dell’anno scolastico è stata spesa a colmare le lacune che rendevano ostico l’approccio al quinto anno, visto che le questioni sociopolitiche del nov</w:t>
      </w:r>
      <w:r>
        <w:rPr>
          <w:sz w:val="24"/>
          <w:szCs w:val="24"/>
        </w:rPr>
        <w:t>ecento avevano le loro</w:t>
      </w:r>
      <w:r>
        <w:rPr>
          <w:b/>
          <w:bCs/>
          <w:sz w:val="24"/>
          <w:szCs w:val="24"/>
        </w:rPr>
        <w:t xml:space="preserve"> </w:t>
      </w:r>
      <w:r>
        <w:rPr>
          <w:sz w:val="24"/>
          <w:szCs w:val="24"/>
        </w:rPr>
        <w:t>matrici nel secolo precedente e reimpostare la metodologia didattica con cui rapportarsi allo studio della Storia e nell’inserire durante il percorso alcuni temi attinenti alle altre materie curricolari, come consigliato dal MIUR e d</w:t>
      </w:r>
      <w:r>
        <w:rPr>
          <w:sz w:val="24"/>
          <w:szCs w:val="24"/>
        </w:rPr>
        <w:t xml:space="preserve">ai programmi ministeriali per il nuovo esame di Stato.  </w:t>
      </w:r>
    </w:p>
    <w:p w:rsidR="00000000" w:rsidRDefault="00A97703">
      <w:pPr>
        <w:rPr>
          <w:sz w:val="24"/>
          <w:szCs w:val="24"/>
        </w:rPr>
      </w:pPr>
      <w:r>
        <w:rPr>
          <w:sz w:val="24"/>
          <w:szCs w:val="24"/>
        </w:rPr>
        <w:t xml:space="preserve"> </w:t>
      </w:r>
      <w:r>
        <w:rPr>
          <w:sz w:val="24"/>
          <w:szCs w:val="24"/>
        </w:rPr>
        <w:t>Il programma del quinto anno è stato svolto  seguendo le indicazioni del dipartimento di Filosofia e Storia,  tenendo conto la specificità dell’indirizzo scientifico, per cui del novecento si sono a</w:t>
      </w:r>
      <w:r>
        <w:rPr>
          <w:sz w:val="24"/>
          <w:szCs w:val="24"/>
        </w:rPr>
        <w:t>nalizzate le tematiche socio-economiche e dello sviluppo delle scienze umane e tecniche . Per quanto possibile si sono letti in classe alcuni documenti, mentre ai ragazzi venivano consigliati  storici  da leggere a casa. La lettura integrale del “Manifesto</w:t>
      </w:r>
      <w:r>
        <w:rPr>
          <w:sz w:val="24"/>
          <w:szCs w:val="24"/>
        </w:rPr>
        <w:t xml:space="preserve"> del Partito Comunista “ di Carlo Marx è stato anche oggetto di verifica, visto che le tematiche trattate coinvolgevano sia Filosofia che Cittadinanza e Costituzione.,  Durante l’anno scolastico gli studenti  hanno approfondito i temi utilizzando tutte le </w:t>
      </w:r>
      <w:r>
        <w:rPr>
          <w:sz w:val="24"/>
          <w:szCs w:val="24"/>
        </w:rPr>
        <w:t>modalità che accelerassero la comprensione e la trattazione della materia  con filmanti, documenti, fotocopie e uso della LIM che ha permesso di visionare direttamente alcune fonti , aiutando l’acquisizione delle conoscenze direttamente in classe accrescen</w:t>
      </w:r>
      <w:r>
        <w:rPr>
          <w:sz w:val="24"/>
          <w:szCs w:val="24"/>
        </w:rPr>
        <w:t>done le competenze</w:t>
      </w:r>
      <w:r>
        <w:rPr>
          <w:b/>
          <w:bCs/>
          <w:sz w:val="24"/>
          <w:szCs w:val="24"/>
        </w:rPr>
        <w:t xml:space="preserve">. </w:t>
      </w:r>
    </w:p>
    <w:p w:rsidR="00000000" w:rsidRDefault="00A97703">
      <w:pPr>
        <w:rPr>
          <w:sz w:val="24"/>
          <w:szCs w:val="24"/>
        </w:rPr>
      </w:pPr>
      <w:r>
        <w:rPr>
          <w:sz w:val="24"/>
          <w:szCs w:val="24"/>
        </w:rPr>
        <w:t>Gli obiettivi sono stati raggiunti dalla maggior parte degli alunni. Per gli alunni che durante l’anno hanno conseguito un  insufficiente e parziale conseguimento degli obiettivi programmati dal dipartimento di Filosofia e Storia, caus</w:t>
      </w:r>
      <w:r>
        <w:rPr>
          <w:sz w:val="24"/>
          <w:szCs w:val="24"/>
        </w:rPr>
        <w:t>a di un impegno inadeguato rispetto alle attività svolte, ho preferito il recupero in itinere e la ripetizione degli obiettivi finalizzate ad attivare in classe tutte le strategie di recupero e in itinere. La verifica è sempre stata  finalizzata al superam</w:t>
      </w:r>
      <w:r>
        <w:rPr>
          <w:sz w:val="24"/>
          <w:szCs w:val="24"/>
        </w:rPr>
        <w:t xml:space="preserve">ento sia delle lacune che al conseguimento  degli obiettivi legati al programma scolastico della classe quinta, mentre la verifica sommativa veniva scandita alla fine di ogni modulo per poter valutare oggettivamente i risultati e gli obiettivi  conseguiti </w:t>
      </w:r>
      <w:r>
        <w:rPr>
          <w:sz w:val="24"/>
          <w:szCs w:val="24"/>
        </w:rPr>
        <w:t>dai ragazzi  e da essi assimilati .</w:t>
      </w:r>
    </w:p>
    <w:p w:rsidR="00000000" w:rsidRDefault="00A97703">
      <w:pPr>
        <w:rPr>
          <w:sz w:val="24"/>
          <w:szCs w:val="24"/>
        </w:rPr>
      </w:pPr>
      <w:r>
        <w:rPr>
          <w:sz w:val="24"/>
          <w:szCs w:val="24"/>
        </w:rPr>
        <w:t>La classe ha trattato tutti gli argomenti della programmazione curricolare concordata in sede di dipartimento, ed inserito nel programma accluso alla seguente relazione, in misura esauriente</w:t>
      </w:r>
      <w:bookmarkStart w:id="4" w:name="_GoBack3"/>
      <w:bookmarkEnd w:id="4"/>
      <w:r>
        <w:rPr>
          <w:sz w:val="24"/>
          <w:szCs w:val="24"/>
        </w:rPr>
        <w:t xml:space="preserve"> riportando nel profitto  una </w:t>
      </w:r>
      <w:r>
        <w:rPr>
          <w:sz w:val="24"/>
          <w:szCs w:val="24"/>
        </w:rPr>
        <w:t xml:space="preserve">valutazione nella media quasi </w:t>
      </w:r>
      <w:r>
        <w:rPr>
          <w:i/>
          <w:iCs/>
          <w:sz w:val="24"/>
          <w:szCs w:val="24"/>
        </w:rPr>
        <w:t xml:space="preserve">discreta </w:t>
      </w:r>
      <w:r>
        <w:rPr>
          <w:sz w:val="24"/>
          <w:szCs w:val="24"/>
        </w:rPr>
        <w:t xml:space="preserve">e in alcuni casi quasi </w:t>
      </w:r>
      <w:r>
        <w:rPr>
          <w:i/>
          <w:sz w:val="24"/>
          <w:szCs w:val="24"/>
        </w:rPr>
        <w:t>ottima</w:t>
      </w:r>
      <w:r>
        <w:rPr>
          <w:sz w:val="24"/>
          <w:szCs w:val="24"/>
        </w:rPr>
        <w:t xml:space="preserve">  .</w:t>
      </w:r>
    </w:p>
    <w:p w:rsidR="00000000" w:rsidRDefault="00A97703">
      <w:pPr>
        <w:rPr>
          <w:sz w:val="24"/>
          <w:szCs w:val="24"/>
        </w:rPr>
      </w:pPr>
    </w:p>
    <w:p w:rsidR="00000000" w:rsidRDefault="00A97703">
      <w:pPr>
        <w:rPr>
          <w:b/>
          <w:bCs/>
          <w:sz w:val="24"/>
          <w:szCs w:val="24"/>
        </w:rPr>
      </w:pPr>
      <w:r>
        <w:rPr>
          <w:b/>
          <w:bCs/>
          <w:sz w:val="24"/>
          <w:szCs w:val="24"/>
        </w:rPr>
        <w:t xml:space="preserve">La professoressa </w:t>
      </w:r>
    </w:p>
    <w:p w:rsidR="00000000" w:rsidRDefault="00A97703">
      <w:pPr>
        <w:rPr>
          <w:b/>
          <w:bCs/>
          <w:sz w:val="24"/>
          <w:szCs w:val="24"/>
        </w:rPr>
      </w:pPr>
    </w:p>
    <w:p w:rsidR="00000000" w:rsidRDefault="00A97703">
      <w:pPr>
        <w:rPr>
          <w:b/>
          <w:bCs/>
          <w:sz w:val="24"/>
          <w:szCs w:val="24"/>
        </w:rPr>
      </w:pPr>
      <w:r>
        <w:rPr>
          <w:b/>
          <w:bCs/>
          <w:sz w:val="24"/>
          <w:szCs w:val="24"/>
        </w:rPr>
        <w:t xml:space="preserve">De Caro Caterina Luisa </w:t>
      </w:r>
    </w:p>
    <w:p w:rsidR="00000000" w:rsidRDefault="00A97703">
      <w:pPr>
        <w:spacing w:line="240" w:lineRule="atLeast"/>
        <w:rPr>
          <w:b/>
          <w:bCs/>
          <w:sz w:val="24"/>
          <w:szCs w:val="24"/>
        </w:rPr>
      </w:pPr>
    </w:p>
    <w:p w:rsidR="00000000" w:rsidRDefault="00A97703">
      <w:pPr>
        <w:sectPr w:rsidR="00000000">
          <w:footerReference w:type="default" r:id="rId12"/>
          <w:pgSz w:w="11906" w:h="16838"/>
          <w:pgMar w:top="720" w:right="1134" w:bottom="1134" w:left="1134" w:header="720" w:footer="720" w:gutter="0"/>
          <w:cols w:space="720"/>
          <w:docGrid w:linePitch="240" w:charSpace="40960"/>
        </w:sectPr>
      </w:pPr>
    </w:p>
    <w:p w:rsidR="00000000" w:rsidRDefault="00A97703">
      <w:pPr>
        <w:pageBreakBefore/>
        <w:rPr>
          <w:b/>
          <w:bCs/>
          <w:sz w:val="24"/>
          <w:szCs w:val="24"/>
        </w:rPr>
      </w:pPr>
      <w:r>
        <w:rPr>
          <w:b/>
          <w:bCs/>
          <w:sz w:val="24"/>
          <w:szCs w:val="24"/>
        </w:rPr>
        <w:lastRenderedPageBreak/>
        <w:t xml:space="preserve">Programma di Storia </w:t>
      </w:r>
    </w:p>
    <w:p w:rsidR="00000000" w:rsidRDefault="00A97703">
      <w:pPr>
        <w:rPr>
          <w:b/>
          <w:bCs/>
          <w:sz w:val="24"/>
          <w:szCs w:val="24"/>
        </w:rPr>
      </w:pPr>
      <w:r>
        <w:rPr>
          <w:b/>
          <w:bCs/>
          <w:sz w:val="24"/>
          <w:szCs w:val="24"/>
        </w:rPr>
        <w:t>Anno scolastico 2018/19</w:t>
      </w:r>
    </w:p>
    <w:p w:rsidR="00000000" w:rsidRDefault="00A97703">
      <w:pPr>
        <w:rPr>
          <w:b/>
          <w:bCs/>
          <w:sz w:val="24"/>
          <w:szCs w:val="24"/>
        </w:rPr>
      </w:pPr>
      <w:r>
        <w:rPr>
          <w:b/>
          <w:bCs/>
          <w:sz w:val="24"/>
          <w:szCs w:val="24"/>
        </w:rPr>
        <w:t xml:space="preserve">Classe VH </w:t>
      </w:r>
    </w:p>
    <w:p w:rsidR="00000000" w:rsidRDefault="00A97703">
      <w:pPr>
        <w:rPr>
          <w:b/>
          <w:bCs/>
          <w:sz w:val="24"/>
          <w:szCs w:val="24"/>
        </w:rPr>
      </w:pPr>
      <w:r>
        <w:rPr>
          <w:b/>
          <w:bCs/>
          <w:sz w:val="24"/>
          <w:szCs w:val="24"/>
        </w:rPr>
        <w:t xml:space="preserve">Docente: prof.ssa De Caro Caterina Luisa </w:t>
      </w:r>
    </w:p>
    <w:p w:rsidR="00000000" w:rsidRDefault="00A97703">
      <w:pPr>
        <w:rPr>
          <w:b/>
          <w:bCs/>
          <w:sz w:val="24"/>
          <w:szCs w:val="24"/>
        </w:rPr>
      </w:pPr>
    </w:p>
    <w:p w:rsidR="00000000" w:rsidRDefault="00A97703">
      <w:pPr>
        <w:rPr>
          <w:sz w:val="24"/>
          <w:szCs w:val="24"/>
        </w:rPr>
      </w:pPr>
      <w:r>
        <w:rPr>
          <w:sz w:val="24"/>
          <w:szCs w:val="24"/>
        </w:rPr>
        <w:t xml:space="preserve">Età Napoleonica e sue conseguenze . </w:t>
      </w:r>
    </w:p>
    <w:p w:rsidR="00000000" w:rsidRDefault="00A97703">
      <w:pPr>
        <w:rPr>
          <w:sz w:val="24"/>
          <w:szCs w:val="24"/>
        </w:rPr>
      </w:pPr>
      <w:r>
        <w:rPr>
          <w:sz w:val="24"/>
          <w:szCs w:val="24"/>
        </w:rPr>
        <w:t>Mo</w:t>
      </w:r>
      <w:r>
        <w:rPr>
          <w:sz w:val="24"/>
          <w:szCs w:val="24"/>
        </w:rPr>
        <w:t xml:space="preserve">ti del 1820-21 /1830-31 </w:t>
      </w:r>
    </w:p>
    <w:p w:rsidR="00000000" w:rsidRDefault="00A97703">
      <w:pPr>
        <w:rPr>
          <w:sz w:val="24"/>
          <w:szCs w:val="24"/>
        </w:rPr>
      </w:pPr>
      <w:r>
        <w:rPr>
          <w:sz w:val="24"/>
          <w:szCs w:val="24"/>
        </w:rPr>
        <w:t xml:space="preserve">Il 1848 in Europa e in particolare in Italia . Le rivendicazioni sociali e politiche dei lavoratori in Europa e I guerra d’Indipendenza in Italia </w:t>
      </w:r>
    </w:p>
    <w:p w:rsidR="00000000" w:rsidRDefault="00A97703">
      <w:pPr>
        <w:rPr>
          <w:sz w:val="24"/>
          <w:szCs w:val="24"/>
        </w:rPr>
      </w:pPr>
      <w:r>
        <w:rPr>
          <w:sz w:val="24"/>
          <w:szCs w:val="24"/>
        </w:rPr>
        <w:t>Età di Cavour in Piemonte : Partecipazione alla guerra di Crimea , Patti con Il gove</w:t>
      </w:r>
      <w:r>
        <w:rPr>
          <w:sz w:val="24"/>
          <w:szCs w:val="24"/>
        </w:rPr>
        <w:t>rno di Lord  Palmerston e Napoleone III</w:t>
      </w:r>
    </w:p>
    <w:p w:rsidR="00000000" w:rsidRDefault="00A97703">
      <w:pPr>
        <w:rPr>
          <w:sz w:val="24"/>
          <w:szCs w:val="24"/>
        </w:rPr>
      </w:pPr>
      <w:r>
        <w:rPr>
          <w:sz w:val="24"/>
          <w:szCs w:val="24"/>
        </w:rPr>
        <w:t xml:space="preserve">Unità d’Italia </w:t>
      </w:r>
    </w:p>
    <w:p w:rsidR="00000000" w:rsidRDefault="00A97703">
      <w:pPr>
        <w:rPr>
          <w:sz w:val="24"/>
          <w:szCs w:val="24"/>
        </w:rPr>
      </w:pPr>
      <w:r>
        <w:rPr>
          <w:sz w:val="24"/>
          <w:szCs w:val="24"/>
        </w:rPr>
        <w:t xml:space="preserve">Problemi attinenti e conseguenti all’Unità d’Italia .La destra storica  al potere </w:t>
      </w:r>
    </w:p>
    <w:p w:rsidR="00000000" w:rsidRDefault="00A97703">
      <w:pPr>
        <w:rPr>
          <w:sz w:val="24"/>
          <w:szCs w:val="24"/>
        </w:rPr>
      </w:pPr>
      <w:r>
        <w:rPr>
          <w:sz w:val="24"/>
          <w:szCs w:val="24"/>
        </w:rPr>
        <w:t xml:space="preserve"> </w:t>
      </w:r>
      <w:r>
        <w:rPr>
          <w:sz w:val="24"/>
          <w:szCs w:val="24"/>
        </w:rPr>
        <w:t xml:space="preserve">Sinistra storica al potere Governo De Pretis – Governo Crispi </w:t>
      </w:r>
    </w:p>
    <w:p w:rsidR="00000000" w:rsidRDefault="00A97703">
      <w:pPr>
        <w:rPr>
          <w:sz w:val="24"/>
          <w:szCs w:val="24"/>
        </w:rPr>
      </w:pPr>
      <w:r>
        <w:rPr>
          <w:sz w:val="24"/>
          <w:szCs w:val="24"/>
        </w:rPr>
        <w:t xml:space="preserve">La conquista delle colonie </w:t>
      </w:r>
    </w:p>
    <w:p w:rsidR="00000000" w:rsidRDefault="00A97703">
      <w:pPr>
        <w:rPr>
          <w:sz w:val="24"/>
          <w:szCs w:val="24"/>
        </w:rPr>
      </w:pPr>
      <w:r>
        <w:rPr>
          <w:sz w:val="24"/>
          <w:szCs w:val="24"/>
        </w:rPr>
        <w:t xml:space="preserve">Primo governo Giolitti – </w:t>
      </w:r>
      <w:r>
        <w:rPr>
          <w:sz w:val="24"/>
          <w:szCs w:val="24"/>
        </w:rPr>
        <w:t>Scandalo “Banca romana “</w:t>
      </w:r>
    </w:p>
    <w:p w:rsidR="00000000" w:rsidRDefault="00A97703">
      <w:pPr>
        <w:rPr>
          <w:sz w:val="24"/>
          <w:szCs w:val="24"/>
        </w:rPr>
      </w:pPr>
      <w:r>
        <w:rPr>
          <w:sz w:val="24"/>
          <w:szCs w:val="24"/>
        </w:rPr>
        <w:t xml:space="preserve">Fasci Siciliani e repressione nel Sud </w:t>
      </w:r>
    </w:p>
    <w:p w:rsidR="00000000" w:rsidRDefault="00A97703">
      <w:pPr>
        <w:rPr>
          <w:sz w:val="24"/>
          <w:szCs w:val="24"/>
        </w:rPr>
      </w:pPr>
      <w:r>
        <w:rPr>
          <w:sz w:val="24"/>
          <w:szCs w:val="24"/>
        </w:rPr>
        <w:t xml:space="preserve">Dal Colonialismo europeo all’Imperialismo , in particolare Francia ed Inghilterra </w:t>
      </w:r>
    </w:p>
    <w:p w:rsidR="00000000" w:rsidRDefault="00A97703">
      <w:pPr>
        <w:rPr>
          <w:sz w:val="24"/>
          <w:szCs w:val="24"/>
        </w:rPr>
      </w:pPr>
      <w:r>
        <w:rPr>
          <w:sz w:val="24"/>
          <w:szCs w:val="24"/>
        </w:rPr>
        <w:t xml:space="preserve">Età giolittiana in Italia e diffusione dei diritti . Campagna di Libia e su conquista . </w:t>
      </w:r>
    </w:p>
    <w:p w:rsidR="00000000" w:rsidRDefault="00A97703">
      <w:pPr>
        <w:rPr>
          <w:sz w:val="24"/>
          <w:szCs w:val="24"/>
        </w:rPr>
      </w:pPr>
      <w:r>
        <w:rPr>
          <w:sz w:val="24"/>
          <w:szCs w:val="24"/>
        </w:rPr>
        <w:t xml:space="preserve">Guerre Balcaniche </w:t>
      </w:r>
    </w:p>
    <w:p w:rsidR="00000000" w:rsidRDefault="00A97703">
      <w:pPr>
        <w:rPr>
          <w:sz w:val="24"/>
          <w:szCs w:val="24"/>
        </w:rPr>
      </w:pPr>
      <w:r>
        <w:rPr>
          <w:sz w:val="24"/>
          <w:szCs w:val="24"/>
        </w:rPr>
        <w:t>P</w:t>
      </w:r>
      <w:r>
        <w:rPr>
          <w:sz w:val="24"/>
          <w:szCs w:val="24"/>
        </w:rPr>
        <w:t xml:space="preserve">rima guerra Mondiale </w:t>
      </w:r>
    </w:p>
    <w:p w:rsidR="00000000" w:rsidRDefault="00A97703">
      <w:pPr>
        <w:rPr>
          <w:sz w:val="24"/>
          <w:szCs w:val="24"/>
        </w:rPr>
      </w:pPr>
      <w:r>
        <w:rPr>
          <w:sz w:val="24"/>
          <w:szCs w:val="24"/>
        </w:rPr>
        <w:t xml:space="preserve">Partecipazione dell’Italia alla Guerra mondiale, condizioni e disfatta di Caporetto . </w:t>
      </w:r>
    </w:p>
    <w:p w:rsidR="00000000" w:rsidRDefault="00A97703">
      <w:pPr>
        <w:rPr>
          <w:sz w:val="24"/>
          <w:szCs w:val="24"/>
        </w:rPr>
      </w:pPr>
      <w:r>
        <w:rPr>
          <w:sz w:val="24"/>
          <w:szCs w:val="24"/>
        </w:rPr>
        <w:t xml:space="preserve">Trattati di Pace delle Prima guerra Mondiale e delazione dell’Italia a Parigi </w:t>
      </w:r>
    </w:p>
    <w:p w:rsidR="00000000" w:rsidRDefault="00A97703">
      <w:pPr>
        <w:rPr>
          <w:sz w:val="24"/>
          <w:szCs w:val="24"/>
        </w:rPr>
      </w:pPr>
      <w:r>
        <w:rPr>
          <w:sz w:val="24"/>
          <w:szCs w:val="24"/>
        </w:rPr>
        <w:t xml:space="preserve">Presa e occupazione di Fiume </w:t>
      </w:r>
    </w:p>
    <w:p w:rsidR="00000000" w:rsidRDefault="00A97703">
      <w:pPr>
        <w:rPr>
          <w:sz w:val="24"/>
          <w:szCs w:val="24"/>
        </w:rPr>
      </w:pPr>
      <w:r>
        <w:rPr>
          <w:sz w:val="24"/>
          <w:szCs w:val="24"/>
        </w:rPr>
        <w:t>Nascita dei movimenti Popolari e Fasci</w:t>
      </w:r>
      <w:r>
        <w:rPr>
          <w:sz w:val="24"/>
          <w:szCs w:val="24"/>
        </w:rPr>
        <w:t xml:space="preserve">sta </w:t>
      </w:r>
    </w:p>
    <w:p w:rsidR="00000000" w:rsidRDefault="00A97703">
      <w:pPr>
        <w:rPr>
          <w:sz w:val="24"/>
          <w:szCs w:val="24"/>
        </w:rPr>
      </w:pPr>
      <w:r>
        <w:rPr>
          <w:sz w:val="24"/>
          <w:szCs w:val="24"/>
        </w:rPr>
        <w:t>Nascita del Partito Comunista in Italia</w:t>
      </w:r>
    </w:p>
    <w:p w:rsidR="00000000" w:rsidRDefault="00A97703">
      <w:pPr>
        <w:rPr>
          <w:sz w:val="24"/>
          <w:szCs w:val="24"/>
        </w:rPr>
      </w:pPr>
      <w:r>
        <w:rPr>
          <w:sz w:val="24"/>
          <w:szCs w:val="24"/>
        </w:rPr>
        <w:t xml:space="preserve">Dittatura fascista e indottrinamento delle masse . La Propaganda  </w:t>
      </w:r>
    </w:p>
    <w:p w:rsidR="00000000" w:rsidRDefault="00A97703">
      <w:pPr>
        <w:rPr>
          <w:sz w:val="24"/>
          <w:szCs w:val="24"/>
        </w:rPr>
      </w:pPr>
      <w:r>
        <w:rPr>
          <w:sz w:val="24"/>
          <w:szCs w:val="24"/>
        </w:rPr>
        <w:t xml:space="preserve">Colpo di stato a Monaco da parte delle Destre </w:t>
      </w:r>
    </w:p>
    <w:p w:rsidR="00000000" w:rsidRDefault="00A97703">
      <w:pPr>
        <w:rPr>
          <w:sz w:val="24"/>
          <w:szCs w:val="24"/>
        </w:rPr>
      </w:pPr>
      <w:r>
        <w:rPr>
          <w:sz w:val="24"/>
          <w:szCs w:val="24"/>
        </w:rPr>
        <w:t>Avvento del Nazismo e diffusione dei Nazionalismi in Europa.</w:t>
      </w:r>
    </w:p>
    <w:p w:rsidR="00000000" w:rsidRDefault="00A97703">
      <w:pPr>
        <w:rPr>
          <w:sz w:val="24"/>
          <w:szCs w:val="24"/>
        </w:rPr>
      </w:pPr>
      <w:r>
        <w:rPr>
          <w:sz w:val="24"/>
          <w:szCs w:val="24"/>
        </w:rPr>
        <w:t>Le leggi razziali e il caso delle mi</w:t>
      </w:r>
      <w:r>
        <w:rPr>
          <w:sz w:val="24"/>
          <w:szCs w:val="24"/>
        </w:rPr>
        <w:t>noranze.</w:t>
      </w:r>
    </w:p>
    <w:p w:rsidR="00000000" w:rsidRDefault="00A97703">
      <w:pPr>
        <w:rPr>
          <w:sz w:val="24"/>
          <w:szCs w:val="24"/>
        </w:rPr>
      </w:pPr>
      <w:r>
        <w:rPr>
          <w:sz w:val="24"/>
          <w:szCs w:val="24"/>
        </w:rPr>
        <w:t xml:space="preserve">Campi di Lavoro, di Concentramento in tutta Europa e in America  </w:t>
      </w:r>
    </w:p>
    <w:p w:rsidR="00000000" w:rsidRDefault="00A97703">
      <w:pPr>
        <w:rPr>
          <w:sz w:val="24"/>
          <w:szCs w:val="24"/>
        </w:rPr>
      </w:pPr>
      <w:r>
        <w:rPr>
          <w:sz w:val="24"/>
          <w:szCs w:val="24"/>
        </w:rPr>
        <w:t xml:space="preserve"> </w:t>
      </w:r>
      <w:r>
        <w:rPr>
          <w:sz w:val="24"/>
          <w:szCs w:val="24"/>
        </w:rPr>
        <w:t>II guerra mondiale e Campi di Sterminio nell’ Europa nazifascista .</w:t>
      </w:r>
    </w:p>
    <w:p w:rsidR="00000000" w:rsidRDefault="00A97703">
      <w:pPr>
        <w:rPr>
          <w:sz w:val="24"/>
          <w:szCs w:val="24"/>
        </w:rPr>
      </w:pPr>
      <w:r>
        <w:rPr>
          <w:sz w:val="24"/>
          <w:szCs w:val="24"/>
        </w:rPr>
        <w:t xml:space="preserve">1940 .Entrata in guerra dell’Italia </w:t>
      </w:r>
    </w:p>
    <w:p w:rsidR="00000000" w:rsidRDefault="00A97703">
      <w:pPr>
        <w:rPr>
          <w:sz w:val="24"/>
          <w:szCs w:val="24"/>
        </w:rPr>
      </w:pPr>
      <w:r>
        <w:rPr>
          <w:sz w:val="24"/>
          <w:szCs w:val="24"/>
        </w:rPr>
        <w:t>Postdam e Yalta: divisione dell’Europa da parte dei paesi alleati.</w:t>
      </w:r>
    </w:p>
    <w:p w:rsidR="00000000" w:rsidRDefault="00A97703">
      <w:pPr>
        <w:rPr>
          <w:sz w:val="24"/>
          <w:szCs w:val="24"/>
        </w:rPr>
      </w:pPr>
      <w:r>
        <w:rPr>
          <w:sz w:val="24"/>
          <w:szCs w:val="24"/>
        </w:rPr>
        <w:t>Sbarco i</w:t>
      </w:r>
      <w:r>
        <w:rPr>
          <w:sz w:val="24"/>
          <w:szCs w:val="24"/>
        </w:rPr>
        <w:t xml:space="preserve">n Sicilia; Sbarco di Salerno e Formazione del CLI, con a capo i maggiori leader antifascisti. . Ruolo di Togliatti. </w:t>
      </w:r>
    </w:p>
    <w:p w:rsidR="00000000" w:rsidRDefault="00A97703">
      <w:pPr>
        <w:rPr>
          <w:sz w:val="24"/>
          <w:szCs w:val="24"/>
        </w:rPr>
      </w:pPr>
      <w:r>
        <w:rPr>
          <w:sz w:val="24"/>
          <w:szCs w:val="24"/>
        </w:rPr>
        <w:t xml:space="preserve">Nascita delle Nazioni Unite e Comitato direttivo . I diritti degli uomini come fonte di giustizia sociale </w:t>
      </w:r>
    </w:p>
    <w:p w:rsidR="00000000" w:rsidRDefault="00A97703">
      <w:pPr>
        <w:rPr>
          <w:sz w:val="24"/>
          <w:szCs w:val="24"/>
        </w:rPr>
      </w:pPr>
      <w:r>
        <w:rPr>
          <w:sz w:val="24"/>
          <w:szCs w:val="24"/>
        </w:rPr>
        <w:t>Decolonizzazione e nascita dei P</w:t>
      </w:r>
      <w:r>
        <w:rPr>
          <w:sz w:val="24"/>
          <w:szCs w:val="24"/>
        </w:rPr>
        <w:t>aesi non Allineati</w:t>
      </w:r>
    </w:p>
    <w:p w:rsidR="00000000" w:rsidRDefault="00A97703">
      <w:pPr>
        <w:rPr>
          <w:sz w:val="24"/>
          <w:szCs w:val="24"/>
        </w:rPr>
      </w:pPr>
      <w:r>
        <w:rPr>
          <w:sz w:val="24"/>
          <w:szCs w:val="24"/>
        </w:rPr>
        <w:t xml:space="preserve">L’Italia del dopoguerra : nascita della Repubblica </w:t>
      </w:r>
    </w:p>
    <w:p w:rsidR="00000000" w:rsidRDefault="00A97703">
      <w:pPr>
        <w:rPr>
          <w:sz w:val="24"/>
          <w:szCs w:val="24"/>
        </w:rPr>
      </w:pPr>
      <w:r>
        <w:rPr>
          <w:sz w:val="24"/>
          <w:szCs w:val="24"/>
        </w:rPr>
        <w:t xml:space="preserve">La costituente e la Costituzione  . Dalla volizione alla realizzazione dello Stato </w:t>
      </w:r>
      <w:bookmarkStart w:id="5" w:name="_GoBack4"/>
      <w:bookmarkEnd w:id="5"/>
    </w:p>
    <w:p w:rsidR="00000000" w:rsidRDefault="00A97703">
      <w:pPr>
        <w:rPr>
          <w:sz w:val="24"/>
          <w:szCs w:val="24"/>
        </w:rPr>
      </w:pPr>
      <w:r>
        <w:rPr>
          <w:sz w:val="24"/>
          <w:szCs w:val="24"/>
        </w:rPr>
        <w:t>Diffusione dei Partiti politici nella vita civile italiana -</w:t>
      </w:r>
    </w:p>
    <w:p w:rsidR="00000000" w:rsidRDefault="00A97703">
      <w:pPr>
        <w:rPr>
          <w:sz w:val="24"/>
          <w:szCs w:val="24"/>
        </w:rPr>
      </w:pPr>
      <w:r>
        <w:rPr>
          <w:sz w:val="24"/>
          <w:szCs w:val="24"/>
        </w:rPr>
        <w:t>Le Donne nello scenario post- guerra . L</w:t>
      </w:r>
      <w:r>
        <w:rPr>
          <w:sz w:val="24"/>
          <w:szCs w:val="24"/>
        </w:rPr>
        <w:t xml:space="preserve">a Rivoluzione Femminista </w:t>
      </w:r>
    </w:p>
    <w:p w:rsidR="00000000" w:rsidRDefault="00A97703">
      <w:pPr>
        <w:rPr>
          <w:sz w:val="24"/>
          <w:szCs w:val="24"/>
        </w:rPr>
      </w:pPr>
      <w:r>
        <w:rPr>
          <w:sz w:val="24"/>
          <w:szCs w:val="24"/>
        </w:rPr>
        <w:t xml:space="preserve"> </w:t>
      </w:r>
      <w:r>
        <w:rPr>
          <w:sz w:val="24"/>
          <w:szCs w:val="24"/>
        </w:rPr>
        <w:t>Da De Gaspari al  Pentapartito come soluzione di Governo in Italia negli anni ‘’50 e 60/</w:t>
      </w:r>
    </w:p>
    <w:p w:rsidR="00000000" w:rsidRDefault="00A97703">
      <w:pPr>
        <w:rPr>
          <w:sz w:val="24"/>
          <w:szCs w:val="24"/>
        </w:rPr>
      </w:pPr>
      <w:r>
        <w:rPr>
          <w:sz w:val="24"/>
          <w:szCs w:val="24"/>
        </w:rPr>
        <w:t xml:space="preserve">Golpe Borghese </w:t>
      </w:r>
    </w:p>
    <w:p w:rsidR="00000000" w:rsidRDefault="00A97703">
      <w:pPr>
        <w:rPr>
          <w:sz w:val="24"/>
          <w:szCs w:val="24"/>
        </w:rPr>
      </w:pPr>
      <w:r>
        <w:rPr>
          <w:sz w:val="24"/>
          <w:szCs w:val="24"/>
        </w:rPr>
        <w:t>Gli anni ‘70 e il diritto al divorzio e all’aborto come conquiste sociali</w:t>
      </w:r>
    </w:p>
    <w:p w:rsidR="00000000" w:rsidRDefault="00A97703">
      <w:pPr>
        <w:rPr>
          <w:sz w:val="24"/>
          <w:szCs w:val="24"/>
        </w:rPr>
      </w:pPr>
      <w:r>
        <w:rPr>
          <w:sz w:val="24"/>
          <w:szCs w:val="24"/>
        </w:rPr>
        <w:t xml:space="preserve">Gli anni di piombo  </w:t>
      </w:r>
    </w:p>
    <w:p w:rsidR="00000000" w:rsidRDefault="00A97703">
      <w:pPr>
        <w:rPr>
          <w:sz w:val="24"/>
          <w:szCs w:val="24"/>
        </w:rPr>
      </w:pPr>
      <w:r>
        <w:rPr>
          <w:sz w:val="24"/>
          <w:szCs w:val="24"/>
        </w:rPr>
        <w:t xml:space="preserve">Il rapimento Moro </w:t>
      </w:r>
    </w:p>
    <w:p w:rsidR="00000000" w:rsidRDefault="00A97703">
      <w:pPr>
        <w:rPr>
          <w:b/>
          <w:bCs/>
          <w:sz w:val="24"/>
          <w:szCs w:val="24"/>
        </w:rPr>
      </w:pPr>
      <w:r>
        <w:rPr>
          <w:sz w:val="24"/>
          <w:szCs w:val="24"/>
        </w:rPr>
        <w:t>Crollo del</w:t>
      </w:r>
      <w:r>
        <w:rPr>
          <w:sz w:val="24"/>
          <w:szCs w:val="24"/>
        </w:rPr>
        <w:t xml:space="preserve"> Muro di Berlino </w:t>
      </w:r>
    </w:p>
    <w:p w:rsidR="00000000" w:rsidRDefault="00A97703">
      <w:pPr>
        <w:rPr>
          <w:b/>
          <w:bCs/>
          <w:sz w:val="24"/>
          <w:szCs w:val="24"/>
        </w:rPr>
      </w:pPr>
    </w:p>
    <w:p w:rsidR="00000000" w:rsidRDefault="00A97703">
      <w:pPr>
        <w:rPr>
          <w:sz w:val="24"/>
          <w:szCs w:val="24"/>
        </w:rPr>
      </w:pPr>
      <w:r>
        <w:rPr>
          <w:sz w:val="24"/>
          <w:szCs w:val="24"/>
        </w:rPr>
        <w:t>Di tutti i temi trattati si è dato ampio spazio alla domande poste dagli alunni , soprattutto conducendo i dialoghi sulla riflessione l’acquisizione dei diritti doveri conquistati dalle generazioni precedenti in nome della Libertà .</w:t>
      </w:r>
    </w:p>
    <w:p w:rsidR="00000000" w:rsidRDefault="00A97703">
      <w:pPr>
        <w:rPr>
          <w:b/>
          <w:bCs/>
          <w:sz w:val="24"/>
          <w:szCs w:val="24"/>
        </w:rPr>
      </w:pPr>
      <w:r>
        <w:rPr>
          <w:sz w:val="24"/>
          <w:szCs w:val="24"/>
        </w:rPr>
        <w:t>Film</w:t>
      </w:r>
    </w:p>
    <w:p w:rsidR="00000000" w:rsidRDefault="00A97703">
      <w:pPr>
        <w:rPr>
          <w:sz w:val="24"/>
          <w:szCs w:val="24"/>
        </w:rPr>
      </w:pPr>
      <w:r>
        <w:rPr>
          <w:b/>
          <w:bCs/>
          <w:sz w:val="24"/>
          <w:szCs w:val="24"/>
        </w:rPr>
        <w:lastRenderedPageBreak/>
        <w:t xml:space="preserve"> </w:t>
      </w:r>
      <w:r>
        <w:rPr>
          <w:sz w:val="24"/>
          <w:szCs w:val="24"/>
        </w:rPr>
        <w:t>La grande Guerra  sulla prima guerra mondiale vista dagli italiani</w:t>
      </w:r>
    </w:p>
    <w:p w:rsidR="00000000" w:rsidRDefault="00A97703">
      <w:pPr>
        <w:rPr>
          <w:sz w:val="24"/>
          <w:szCs w:val="24"/>
        </w:rPr>
      </w:pPr>
      <w:r>
        <w:rPr>
          <w:sz w:val="24"/>
          <w:szCs w:val="24"/>
        </w:rPr>
        <w:t>Vincere</w:t>
      </w:r>
      <w:r>
        <w:rPr>
          <w:sz w:val="24"/>
          <w:szCs w:val="24"/>
        </w:rPr>
        <w:t xml:space="preserve"> sulla vita privata di Benito Mussolini </w:t>
      </w:r>
    </w:p>
    <w:p w:rsidR="00000000" w:rsidRDefault="00A97703">
      <w:pPr>
        <w:rPr>
          <w:sz w:val="24"/>
          <w:szCs w:val="24"/>
        </w:rPr>
      </w:pPr>
      <w:r>
        <w:rPr>
          <w:sz w:val="24"/>
          <w:szCs w:val="24"/>
        </w:rPr>
        <w:t xml:space="preserve">Il Nemico alle Porte  </w:t>
      </w:r>
      <w:r>
        <w:rPr>
          <w:sz w:val="24"/>
          <w:szCs w:val="24"/>
        </w:rPr>
        <w:t xml:space="preserve">sull’invasione tedesca in Russia durante la seconda guerra mondiale </w:t>
      </w:r>
    </w:p>
    <w:p w:rsidR="00000000" w:rsidRDefault="00A97703">
      <w:pPr>
        <w:rPr>
          <w:sz w:val="24"/>
          <w:szCs w:val="24"/>
        </w:rPr>
      </w:pPr>
      <w:r>
        <w:rPr>
          <w:sz w:val="24"/>
          <w:szCs w:val="24"/>
        </w:rPr>
        <w:t>Piazza Delle Cinque Lune</w:t>
      </w:r>
      <w:r>
        <w:rPr>
          <w:sz w:val="24"/>
          <w:szCs w:val="24"/>
        </w:rPr>
        <w:t xml:space="preserve"> sugli anni di piombo e </w:t>
      </w:r>
      <w:r>
        <w:rPr>
          <w:sz w:val="24"/>
          <w:szCs w:val="24"/>
        </w:rPr>
        <w:t xml:space="preserve">il rapimento Moro </w:t>
      </w:r>
    </w:p>
    <w:p w:rsidR="00000000" w:rsidRDefault="00A97703">
      <w:pPr>
        <w:spacing w:line="240" w:lineRule="atLeast"/>
        <w:rPr>
          <w:sz w:val="24"/>
          <w:szCs w:val="24"/>
        </w:rPr>
      </w:pPr>
    </w:p>
    <w:p w:rsidR="00000000" w:rsidRDefault="00A97703">
      <w:pPr>
        <w:spacing w:line="240" w:lineRule="atLeast"/>
        <w:rPr>
          <w:sz w:val="24"/>
          <w:szCs w:val="24"/>
        </w:rPr>
      </w:pPr>
    </w:p>
    <w:p w:rsidR="00000000" w:rsidRDefault="00A97703">
      <w:pPr>
        <w:rPr>
          <w:b/>
          <w:bCs/>
          <w:sz w:val="24"/>
          <w:szCs w:val="24"/>
        </w:rPr>
      </w:pPr>
      <w:r>
        <w:rPr>
          <w:b/>
          <w:bCs/>
          <w:sz w:val="24"/>
          <w:szCs w:val="24"/>
        </w:rPr>
        <w:t xml:space="preserve">La professoressa </w:t>
      </w:r>
    </w:p>
    <w:p w:rsidR="00000000" w:rsidRDefault="00A97703">
      <w:pPr>
        <w:rPr>
          <w:b/>
          <w:bCs/>
          <w:sz w:val="24"/>
          <w:szCs w:val="24"/>
        </w:rPr>
      </w:pPr>
    </w:p>
    <w:p w:rsidR="00000000" w:rsidRDefault="00A97703">
      <w:pPr>
        <w:rPr>
          <w:b/>
          <w:bCs/>
          <w:sz w:val="24"/>
          <w:szCs w:val="24"/>
        </w:rPr>
      </w:pPr>
      <w:r>
        <w:rPr>
          <w:b/>
          <w:bCs/>
          <w:sz w:val="24"/>
          <w:szCs w:val="24"/>
        </w:rPr>
        <w:t xml:space="preserve">De Caro Caterina Luisa </w:t>
      </w:r>
    </w:p>
    <w:p w:rsidR="00000000" w:rsidRDefault="00A97703">
      <w:pPr>
        <w:spacing w:line="240" w:lineRule="atLeast"/>
        <w:rPr>
          <w:b/>
          <w:bCs/>
          <w:sz w:val="24"/>
          <w:szCs w:val="24"/>
        </w:rPr>
      </w:pPr>
    </w:p>
    <w:p w:rsidR="00000000" w:rsidRDefault="00A97703">
      <w:pPr>
        <w:pageBreakBefore/>
        <w:jc w:val="center"/>
        <w:rPr>
          <w:b/>
          <w:bCs/>
          <w:i/>
          <w:iCs/>
          <w:sz w:val="24"/>
          <w:szCs w:val="24"/>
        </w:rPr>
      </w:pPr>
      <w:r>
        <w:rPr>
          <w:b/>
          <w:bCs/>
          <w:i/>
          <w:iCs/>
          <w:sz w:val="24"/>
          <w:szCs w:val="24"/>
        </w:rPr>
        <w:lastRenderedPageBreak/>
        <w:t>STORIA DELL'ARTE</w:t>
      </w:r>
    </w:p>
    <w:p w:rsidR="00000000" w:rsidRDefault="00A97703">
      <w:pPr>
        <w:pStyle w:val="Corpodeltesto"/>
        <w:tabs>
          <w:tab w:val="left" w:pos="2800"/>
        </w:tabs>
        <w:rPr>
          <w:b/>
          <w:bCs/>
          <w:i/>
          <w:iCs/>
          <w:sz w:val="24"/>
          <w:szCs w:val="24"/>
        </w:rPr>
      </w:pPr>
    </w:p>
    <w:p w:rsidR="00000000" w:rsidRDefault="00A97703">
      <w:pPr>
        <w:pStyle w:val="Sottotitolo"/>
        <w:jc w:val="center"/>
        <w:rPr>
          <w:sz w:val="24"/>
          <w:szCs w:val="24"/>
        </w:rPr>
      </w:pPr>
      <w:r>
        <w:rPr>
          <w:sz w:val="24"/>
          <w:szCs w:val="24"/>
        </w:rPr>
        <w:t xml:space="preserve"> </w:t>
      </w:r>
      <w:r>
        <w:rPr>
          <w:rFonts w:cs="Arial"/>
          <w:i/>
          <w:iCs/>
          <w:sz w:val="24"/>
          <w:szCs w:val="24"/>
          <w:u w:val="single"/>
        </w:rPr>
        <w:t>Relazione finale</w:t>
      </w:r>
    </w:p>
    <w:p w:rsidR="00000000" w:rsidRDefault="00A97703">
      <w:pPr>
        <w:pStyle w:val="Corpodeltesto"/>
        <w:rPr>
          <w:b/>
          <w:bCs/>
          <w:sz w:val="24"/>
          <w:szCs w:val="24"/>
        </w:rPr>
      </w:pPr>
    </w:p>
    <w:p w:rsidR="00000000" w:rsidRDefault="00A97703">
      <w:pPr>
        <w:jc w:val="both"/>
        <w:rPr>
          <w:rFonts w:cs="Arial"/>
          <w:b/>
          <w:bCs/>
          <w:i/>
          <w:iCs/>
          <w:sz w:val="24"/>
          <w:szCs w:val="24"/>
        </w:rPr>
      </w:pPr>
    </w:p>
    <w:p w:rsidR="00000000" w:rsidRDefault="00A97703">
      <w:pPr>
        <w:spacing w:line="360" w:lineRule="auto"/>
        <w:rPr>
          <w:rFonts w:cs="Arial"/>
          <w:b/>
          <w:bCs/>
          <w:i/>
          <w:iCs/>
          <w:sz w:val="24"/>
          <w:szCs w:val="24"/>
        </w:rPr>
      </w:pPr>
      <w:r>
        <w:rPr>
          <w:rFonts w:cs="Arial"/>
          <w:b/>
          <w:bCs/>
          <w:i/>
          <w:iCs/>
          <w:sz w:val="24"/>
          <w:szCs w:val="24"/>
        </w:rPr>
        <w:t xml:space="preserve">Prof.  CRUCIANELLI   PIETRO                                 </w:t>
      </w:r>
    </w:p>
    <w:p w:rsidR="00000000" w:rsidRDefault="00A97703">
      <w:pPr>
        <w:tabs>
          <w:tab w:val="left" w:pos="5040"/>
          <w:tab w:val="left" w:pos="7920"/>
          <w:tab w:val="left" w:pos="8280"/>
          <w:tab w:val="left" w:pos="9540"/>
        </w:tabs>
        <w:spacing w:line="360" w:lineRule="auto"/>
        <w:jc w:val="both"/>
        <w:rPr>
          <w:rFonts w:cs="Arial"/>
          <w:b/>
          <w:bCs/>
          <w:i/>
          <w:iCs/>
          <w:sz w:val="24"/>
          <w:szCs w:val="24"/>
        </w:rPr>
      </w:pPr>
      <w:r>
        <w:rPr>
          <w:rFonts w:cs="Arial"/>
          <w:b/>
          <w:bCs/>
          <w:i/>
          <w:iCs/>
          <w:sz w:val="24"/>
          <w:szCs w:val="24"/>
        </w:rPr>
        <w:t>Insegnante di “Disegno e Storia dell'Arte “ nella classe V sezione  H</w:t>
      </w:r>
    </w:p>
    <w:p w:rsidR="00000000" w:rsidRDefault="00A97703">
      <w:pPr>
        <w:tabs>
          <w:tab w:val="left" w:pos="5040"/>
          <w:tab w:val="left" w:pos="7920"/>
          <w:tab w:val="left" w:pos="8280"/>
          <w:tab w:val="left" w:pos="9540"/>
        </w:tabs>
        <w:spacing w:line="360" w:lineRule="auto"/>
        <w:jc w:val="both"/>
        <w:rPr>
          <w:rFonts w:cs="Arial"/>
          <w:b/>
          <w:bCs/>
          <w:i/>
          <w:iCs/>
          <w:sz w:val="24"/>
          <w:szCs w:val="24"/>
        </w:rPr>
      </w:pPr>
    </w:p>
    <w:p w:rsidR="00000000" w:rsidRDefault="00A97703">
      <w:pPr>
        <w:tabs>
          <w:tab w:val="left" w:pos="5040"/>
          <w:tab w:val="left" w:pos="7920"/>
          <w:tab w:val="left" w:pos="8280"/>
          <w:tab w:val="left" w:pos="9540"/>
        </w:tabs>
        <w:spacing w:line="360" w:lineRule="auto"/>
        <w:jc w:val="both"/>
        <w:rPr>
          <w:rFonts w:cs="Arial"/>
          <w:b/>
          <w:bCs/>
          <w:i/>
          <w:iCs/>
          <w:sz w:val="24"/>
          <w:szCs w:val="24"/>
        </w:rPr>
      </w:pPr>
      <w:r>
        <w:rPr>
          <w:rFonts w:cs="Arial"/>
          <w:b/>
          <w:bCs/>
          <w:i/>
          <w:iCs/>
          <w:sz w:val="24"/>
          <w:szCs w:val="24"/>
        </w:rPr>
        <w:t>Anno scolastico 2018-</w:t>
      </w:r>
      <w:r>
        <w:rPr>
          <w:rFonts w:cs="Arial"/>
          <w:b/>
          <w:bCs/>
          <w:i/>
          <w:iCs/>
          <w:sz w:val="24"/>
          <w:szCs w:val="24"/>
        </w:rPr>
        <w:t>2019</w:t>
      </w:r>
    </w:p>
    <w:p w:rsidR="00000000" w:rsidRDefault="00A97703">
      <w:pPr>
        <w:tabs>
          <w:tab w:val="left" w:pos="5040"/>
          <w:tab w:val="left" w:pos="7920"/>
          <w:tab w:val="left" w:pos="8280"/>
          <w:tab w:val="left" w:pos="9540"/>
        </w:tabs>
        <w:spacing w:line="360" w:lineRule="auto"/>
        <w:jc w:val="both"/>
        <w:rPr>
          <w:rFonts w:cs="Arial"/>
          <w:b/>
          <w:bCs/>
          <w:i/>
          <w:iCs/>
          <w:sz w:val="24"/>
          <w:szCs w:val="24"/>
        </w:rPr>
      </w:pPr>
    </w:p>
    <w:p w:rsidR="00000000" w:rsidRDefault="00A97703">
      <w:pPr>
        <w:spacing w:line="360" w:lineRule="auto"/>
        <w:jc w:val="both"/>
        <w:rPr>
          <w:rFonts w:cs="Arial"/>
          <w:i/>
          <w:iCs/>
          <w:color w:val="000000"/>
          <w:sz w:val="24"/>
          <w:szCs w:val="24"/>
        </w:rPr>
      </w:pPr>
      <w:r>
        <w:rPr>
          <w:rFonts w:cs="Arial"/>
          <w:i/>
          <w:iCs/>
          <w:color w:val="000000"/>
          <w:sz w:val="24"/>
          <w:szCs w:val="24"/>
        </w:rPr>
        <w:t>La classe V sez. H  di cui sono insegnante  è  composta da n°  25    studenti.</w:t>
      </w:r>
    </w:p>
    <w:p w:rsidR="00000000" w:rsidRDefault="00A97703">
      <w:pPr>
        <w:spacing w:line="360" w:lineRule="auto"/>
        <w:jc w:val="both"/>
        <w:rPr>
          <w:rFonts w:cs="Arial"/>
          <w:i/>
          <w:iCs/>
          <w:sz w:val="24"/>
          <w:szCs w:val="24"/>
        </w:rPr>
      </w:pPr>
      <w:r>
        <w:rPr>
          <w:rFonts w:cs="Arial"/>
          <w:i/>
          <w:iCs/>
          <w:color w:val="000000"/>
          <w:sz w:val="24"/>
          <w:szCs w:val="24"/>
        </w:rPr>
        <w:t>Nel</w:t>
      </w:r>
      <w:r>
        <w:rPr>
          <w:rFonts w:cs="Arial"/>
          <w:i/>
          <w:iCs/>
          <w:sz w:val="24"/>
          <w:szCs w:val="24"/>
        </w:rPr>
        <w:t xml:space="preserve"> corrente anno scolastico, complessivamente, non ha evidenziato particolari problematiche.</w:t>
      </w:r>
    </w:p>
    <w:p w:rsidR="00000000" w:rsidRDefault="00A97703">
      <w:pPr>
        <w:spacing w:line="360" w:lineRule="auto"/>
        <w:jc w:val="both"/>
        <w:rPr>
          <w:rFonts w:cs="Arial"/>
          <w:i/>
          <w:iCs/>
          <w:color w:val="000000"/>
          <w:sz w:val="24"/>
          <w:szCs w:val="24"/>
        </w:rPr>
      </w:pPr>
      <w:r>
        <w:rPr>
          <w:rFonts w:cs="Arial"/>
          <w:i/>
          <w:iCs/>
          <w:sz w:val="24"/>
          <w:szCs w:val="24"/>
        </w:rPr>
        <w:t>Dal punto di vista disciplinare ,</w:t>
      </w:r>
      <w:r>
        <w:rPr>
          <w:rFonts w:cs="Arial"/>
          <w:i/>
          <w:iCs/>
          <w:color w:val="000000"/>
          <w:sz w:val="24"/>
          <w:szCs w:val="24"/>
        </w:rPr>
        <w:t xml:space="preserve"> la  classe ha manifestato  un atteggiamento</w:t>
      </w:r>
      <w:r>
        <w:rPr>
          <w:rFonts w:cs="Arial"/>
          <w:i/>
          <w:iCs/>
          <w:color w:val="000000"/>
          <w:sz w:val="24"/>
          <w:szCs w:val="24"/>
        </w:rPr>
        <w:t xml:space="preserve">  corretto e rispettoso, sia verso i docenti  che verso i compagni,</w:t>
      </w:r>
      <w:r>
        <w:rPr>
          <w:rFonts w:cs="Arial"/>
          <w:i/>
          <w:iCs/>
          <w:sz w:val="24"/>
          <w:szCs w:val="24"/>
        </w:rPr>
        <w:t xml:space="preserve"> tale da permettere un lavoro  in classe scorrevole e continuo.</w:t>
      </w:r>
    </w:p>
    <w:p w:rsidR="00000000" w:rsidRDefault="00A97703">
      <w:pPr>
        <w:spacing w:line="360" w:lineRule="auto"/>
        <w:jc w:val="both"/>
        <w:rPr>
          <w:rFonts w:cs="Arial"/>
          <w:i/>
          <w:iCs/>
          <w:color w:val="000000"/>
          <w:sz w:val="24"/>
          <w:szCs w:val="24"/>
        </w:rPr>
      </w:pPr>
      <w:r>
        <w:rPr>
          <w:rFonts w:cs="Arial"/>
          <w:i/>
          <w:iCs/>
          <w:color w:val="000000"/>
          <w:sz w:val="24"/>
          <w:szCs w:val="24"/>
        </w:rPr>
        <w:t>Dal punto di vista didattico , quasi tutta la classe, ha manifestato verso la disciplina  un discreto interesse, molti alunni</w:t>
      </w:r>
      <w:r>
        <w:rPr>
          <w:rFonts w:cs="Arial"/>
          <w:i/>
          <w:iCs/>
          <w:color w:val="000000"/>
          <w:sz w:val="24"/>
          <w:szCs w:val="24"/>
        </w:rPr>
        <w:t xml:space="preserve"> hanno cercato di migliorare il proprio livello di conoscenze, partecipando con  impegno ed interesse al dialogo educativo.</w:t>
      </w:r>
    </w:p>
    <w:p w:rsidR="00000000" w:rsidRDefault="00A97703">
      <w:pPr>
        <w:spacing w:line="360" w:lineRule="auto"/>
        <w:jc w:val="both"/>
        <w:rPr>
          <w:rFonts w:cs="Arial"/>
          <w:i/>
          <w:iCs/>
          <w:sz w:val="24"/>
          <w:szCs w:val="24"/>
        </w:rPr>
      </w:pPr>
      <w:r>
        <w:rPr>
          <w:rFonts w:cs="Arial"/>
          <w:i/>
          <w:iCs/>
          <w:color w:val="000000"/>
          <w:sz w:val="24"/>
          <w:szCs w:val="24"/>
        </w:rPr>
        <w:t>Complessivamente, l’applicazione e lo studio sono stati  costanti, tali da consentire, per alcuni allievi di raggiungere ottimi risu</w:t>
      </w:r>
      <w:r>
        <w:rPr>
          <w:rFonts w:cs="Arial"/>
          <w:i/>
          <w:iCs/>
          <w:color w:val="000000"/>
          <w:sz w:val="24"/>
          <w:szCs w:val="24"/>
        </w:rPr>
        <w:t xml:space="preserve">ltati  e  per la restante  parte degli alunni, di arrivare ad </w:t>
      </w:r>
      <w:r>
        <w:rPr>
          <w:rFonts w:cs="Arial"/>
          <w:i/>
          <w:iCs/>
          <w:sz w:val="24"/>
          <w:szCs w:val="24"/>
        </w:rPr>
        <w:t xml:space="preserve"> una discreta/buona preparazione.</w:t>
      </w:r>
    </w:p>
    <w:p w:rsidR="00000000" w:rsidRDefault="00A97703">
      <w:pPr>
        <w:spacing w:line="360" w:lineRule="auto"/>
        <w:jc w:val="both"/>
        <w:rPr>
          <w:rFonts w:cs="Arial"/>
          <w:i/>
          <w:iCs/>
          <w:sz w:val="24"/>
          <w:szCs w:val="24"/>
        </w:rPr>
      </w:pPr>
    </w:p>
    <w:p w:rsidR="00000000" w:rsidRDefault="00A97703">
      <w:pPr>
        <w:spacing w:line="360" w:lineRule="auto"/>
        <w:jc w:val="both"/>
        <w:rPr>
          <w:rFonts w:cs="Arial"/>
          <w:i/>
          <w:iCs/>
          <w:sz w:val="24"/>
          <w:szCs w:val="24"/>
        </w:rPr>
      </w:pPr>
      <w:r>
        <w:rPr>
          <w:rFonts w:cs="Arial"/>
          <w:i/>
          <w:iCs/>
          <w:sz w:val="24"/>
          <w:szCs w:val="24"/>
        </w:rPr>
        <w:t xml:space="preserve">Attività di relazione </w:t>
      </w:r>
      <w:r>
        <w:rPr>
          <w:rFonts w:cs="Arial"/>
          <w:i/>
          <w:iCs/>
          <w:sz w:val="24"/>
          <w:szCs w:val="24"/>
        </w:rPr>
        <w:t xml:space="preserve"> .</w:t>
      </w:r>
      <w:r>
        <w:rPr>
          <w:rFonts w:cs="Arial"/>
          <w:i/>
          <w:iCs/>
          <w:color w:val="000000"/>
          <w:sz w:val="24"/>
          <w:szCs w:val="24"/>
        </w:rPr>
        <w:t xml:space="preserve"> </w:t>
      </w:r>
    </w:p>
    <w:p w:rsidR="00000000" w:rsidRDefault="00A97703">
      <w:pPr>
        <w:spacing w:line="360" w:lineRule="auto"/>
        <w:jc w:val="both"/>
        <w:rPr>
          <w:rFonts w:cs="Arial"/>
          <w:i/>
          <w:iCs/>
          <w:color w:val="000000"/>
          <w:sz w:val="24"/>
          <w:szCs w:val="24"/>
        </w:rPr>
      </w:pPr>
      <w:r>
        <w:rPr>
          <w:rFonts w:cs="Arial"/>
          <w:i/>
          <w:iCs/>
          <w:sz w:val="24"/>
          <w:szCs w:val="24"/>
        </w:rPr>
        <w:t>I rapporti con le famiglie  sono stati garantiti dal docente con gli   incontri pomeridiani effettuati alla fine del trimestre e a  m</w:t>
      </w:r>
      <w:r>
        <w:rPr>
          <w:rFonts w:cs="Arial"/>
          <w:i/>
          <w:iCs/>
          <w:sz w:val="24"/>
          <w:szCs w:val="24"/>
        </w:rPr>
        <w:t xml:space="preserve">età  del pentamestre , e con la disponibilità mattutina di un’  ora ogni  venerdì. </w:t>
      </w:r>
    </w:p>
    <w:p w:rsidR="00000000" w:rsidRDefault="00A97703">
      <w:pPr>
        <w:pStyle w:val="Corpodeltesto21"/>
        <w:spacing w:line="360" w:lineRule="auto"/>
        <w:rPr>
          <w:rFonts w:cs="Arial"/>
          <w:i/>
          <w:iCs/>
          <w:sz w:val="24"/>
          <w:szCs w:val="24"/>
        </w:rPr>
      </w:pPr>
      <w:r>
        <w:rPr>
          <w:rFonts w:cs="Arial"/>
          <w:i/>
          <w:iCs/>
          <w:color w:val="000000"/>
          <w:sz w:val="24"/>
          <w:szCs w:val="24"/>
        </w:rPr>
        <w:t>Nella maggior parte dei casi comunque la presenza dei genitori è risultata estremamente scarsa vista anche la maggiore età degli alunni  che in modo autonomo si sono rappor</w:t>
      </w:r>
      <w:r>
        <w:rPr>
          <w:rFonts w:cs="Arial"/>
          <w:i/>
          <w:iCs/>
          <w:color w:val="000000"/>
          <w:sz w:val="24"/>
          <w:szCs w:val="24"/>
        </w:rPr>
        <w:t>tati con l'insegnante.</w:t>
      </w:r>
    </w:p>
    <w:p w:rsidR="00000000" w:rsidRDefault="00A97703">
      <w:pPr>
        <w:pStyle w:val="Corpodeltesto21"/>
        <w:spacing w:line="360" w:lineRule="auto"/>
        <w:rPr>
          <w:rFonts w:cs="Arial"/>
          <w:i/>
          <w:iCs/>
          <w:sz w:val="24"/>
          <w:szCs w:val="24"/>
        </w:rPr>
      </w:pPr>
    </w:p>
    <w:p w:rsidR="00000000" w:rsidRDefault="00A97703">
      <w:pPr>
        <w:spacing w:line="360" w:lineRule="auto"/>
        <w:jc w:val="both"/>
        <w:rPr>
          <w:rFonts w:cs="Arial"/>
          <w:i/>
          <w:iCs/>
          <w:sz w:val="24"/>
          <w:szCs w:val="24"/>
        </w:rPr>
      </w:pPr>
      <w:r>
        <w:rPr>
          <w:rFonts w:cs="Arial"/>
          <w:i/>
          <w:iCs/>
          <w:sz w:val="24"/>
          <w:szCs w:val="24"/>
        </w:rPr>
        <w:t>Obiettivi formativi</w:t>
      </w:r>
    </w:p>
    <w:p w:rsidR="00000000" w:rsidRDefault="00A97703">
      <w:pPr>
        <w:spacing w:line="360" w:lineRule="auto"/>
        <w:jc w:val="both"/>
        <w:rPr>
          <w:rFonts w:cs="Arial"/>
          <w:i/>
          <w:iCs/>
          <w:sz w:val="24"/>
          <w:szCs w:val="24"/>
        </w:rPr>
      </w:pPr>
      <w:r>
        <w:rPr>
          <w:rFonts w:cs="Arial"/>
          <w:i/>
          <w:iCs/>
          <w:sz w:val="24"/>
          <w:szCs w:val="24"/>
        </w:rPr>
        <w:t>La classe, nel complesso ha raggiunto i seguenti obiettivi formativi:</w:t>
      </w:r>
    </w:p>
    <w:p w:rsidR="00000000" w:rsidRDefault="00A97703">
      <w:pPr>
        <w:spacing w:line="360" w:lineRule="auto"/>
        <w:jc w:val="both"/>
        <w:rPr>
          <w:rFonts w:cs="Arial"/>
          <w:i/>
          <w:iCs/>
          <w:sz w:val="24"/>
          <w:szCs w:val="24"/>
        </w:rPr>
      </w:pPr>
      <w:r>
        <w:rPr>
          <w:rFonts w:cs="Arial"/>
          <w:i/>
          <w:iCs/>
          <w:sz w:val="24"/>
          <w:szCs w:val="24"/>
        </w:rPr>
        <w:t xml:space="preserve">- la consapevolezza del ruolo della disciplina rapportata nel mondo del lavoro  e  alle    loro esperienze personali </w:t>
      </w:r>
    </w:p>
    <w:p w:rsidR="00000000" w:rsidRDefault="00A97703">
      <w:pPr>
        <w:spacing w:line="360" w:lineRule="auto"/>
        <w:jc w:val="both"/>
        <w:rPr>
          <w:rFonts w:cs="Arial"/>
          <w:i/>
          <w:iCs/>
          <w:sz w:val="24"/>
          <w:szCs w:val="24"/>
        </w:rPr>
      </w:pPr>
      <w:r>
        <w:rPr>
          <w:rFonts w:cs="Arial"/>
          <w:i/>
          <w:iCs/>
          <w:sz w:val="24"/>
          <w:szCs w:val="24"/>
        </w:rPr>
        <w:t xml:space="preserve">     </w:t>
      </w:r>
      <w:r>
        <w:rPr>
          <w:rFonts w:cs="Arial"/>
          <w:i/>
          <w:iCs/>
          <w:sz w:val="24"/>
          <w:szCs w:val="24"/>
        </w:rPr>
        <w:t>-    la capacità di</w:t>
      </w:r>
      <w:r>
        <w:rPr>
          <w:rFonts w:cs="Arial"/>
          <w:i/>
          <w:iCs/>
          <w:sz w:val="24"/>
          <w:szCs w:val="24"/>
        </w:rPr>
        <w:t xml:space="preserve"> sviluppo di un linguaggio  appropriato . </w:t>
      </w:r>
    </w:p>
    <w:p w:rsidR="00000000" w:rsidRDefault="00A97703">
      <w:pPr>
        <w:numPr>
          <w:ilvl w:val="0"/>
          <w:numId w:val="4"/>
        </w:numPr>
        <w:spacing w:line="360" w:lineRule="auto"/>
        <w:jc w:val="both"/>
        <w:rPr>
          <w:rFonts w:cs="Arial"/>
          <w:i/>
          <w:iCs/>
          <w:sz w:val="24"/>
          <w:szCs w:val="24"/>
        </w:rPr>
      </w:pPr>
      <w:r>
        <w:rPr>
          <w:rFonts w:cs="Arial"/>
          <w:i/>
          <w:iCs/>
          <w:sz w:val="24"/>
          <w:szCs w:val="24"/>
        </w:rPr>
        <w:t>la comprensione della realtà artistica  che li  circonda.</w:t>
      </w:r>
    </w:p>
    <w:p w:rsidR="00000000" w:rsidRDefault="00A97703">
      <w:pPr>
        <w:numPr>
          <w:ilvl w:val="0"/>
          <w:numId w:val="4"/>
        </w:numPr>
        <w:spacing w:line="360" w:lineRule="auto"/>
        <w:jc w:val="both"/>
        <w:rPr>
          <w:rFonts w:cs="Arial"/>
          <w:i/>
          <w:iCs/>
          <w:sz w:val="24"/>
          <w:szCs w:val="24"/>
        </w:rPr>
      </w:pPr>
      <w:r>
        <w:rPr>
          <w:rFonts w:cs="Arial"/>
          <w:i/>
          <w:iCs/>
          <w:sz w:val="24"/>
          <w:szCs w:val="24"/>
        </w:rPr>
        <w:t>la capacità di  lavorare  in  gruppo</w:t>
      </w:r>
    </w:p>
    <w:p w:rsidR="00000000" w:rsidRDefault="00A97703">
      <w:pPr>
        <w:numPr>
          <w:ilvl w:val="0"/>
          <w:numId w:val="4"/>
        </w:numPr>
        <w:spacing w:line="360" w:lineRule="auto"/>
        <w:jc w:val="both"/>
        <w:rPr>
          <w:rFonts w:cs="Arial"/>
          <w:i/>
          <w:iCs/>
          <w:sz w:val="24"/>
          <w:szCs w:val="24"/>
        </w:rPr>
      </w:pPr>
      <w:r>
        <w:rPr>
          <w:rFonts w:cs="Arial"/>
          <w:i/>
          <w:iCs/>
          <w:sz w:val="24"/>
          <w:szCs w:val="24"/>
        </w:rPr>
        <w:lastRenderedPageBreak/>
        <w:t>la capacità di  elaborare  delle  tesine  avvalendosi  di supporti  informatici.</w:t>
      </w:r>
    </w:p>
    <w:p w:rsidR="00000000" w:rsidRDefault="00A97703">
      <w:pPr>
        <w:spacing w:line="360" w:lineRule="auto"/>
        <w:jc w:val="both"/>
        <w:rPr>
          <w:rFonts w:cs="Arial"/>
          <w:i/>
          <w:iCs/>
          <w:sz w:val="24"/>
          <w:szCs w:val="24"/>
        </w:rPr>
      </w:pPr>
    </w:p>
    <w:p w:rsidR="00000000" w:rsidRDefault="00A97703">
      <w:pPr>
        <w:spacing w:line="360" w:lineRule="auto"/>
        <w:jc w:val="both"/>
        <w:rPr>
          <w:rFonts w:cs="Arial"/>
          <w:i/>
          <w:iCs/>
          <w:sz w:val="24"/>
          <w:szCs w:val="24"/>
        </w:rPr>
      </w:pPr>
      <w:r>
        <w:rPr>
          <w:rFonts w:cs="Arial"/>
          <w:i/>
          <w:iCs/>
          <w:sz w:val="24"/>
          <w:szCs w:val="24"/>
        </w:rPr>
        <w:t xml:space="preserve"> </w:t>
      </w:r>
      <w:r>
        <w:rPr>
          <w:rFonts w:cs="Arial"/>
          <w:i/>
          <w:iCs/>
          <w:sz w:val="24"/>
          <w:szCs w:val="24"/>
        </w:rPr>
        <w:t>Obiettivi specifici di apprendiment</w:t>
      </w:r>
      <w:r>
        <w:rPr>
          <w:rFonts w:cs="Arial"/>
          <w:i/>
          <w:iCs/>
          <w:sz w:val="24"/>
          <w:szCs w:val="24"/>
        </w:rPr>
        <w:t>o e traguardi raggiunti</w:t>
      </w:r>
    </w:p>
    <w:p w:rsidR="00000000" w:rsidRDefault="00A97703">
      <w:pPr>
        <w:spacing w:line="360" w:lineRule="auto"/>
        <w:jc w:val="both"/>
        <w:rPr>
          <w:rFonts w:cs="Arial"/>
          <w:i/>
          <w:iCs/>
          <w:sz w:val="24"/>
          <w:szCs w:val="24"/>
        </w:rPr>
      </w:pPr>
      <w:r>
        <w:rPr>
          <w:rFonts w:cs="Arial"/>
          <w:i/>
          <w:iCs/>
          <w:sz w:val="24"/>
          <w:szCs w:val="24"/>
        </w:rPr>
        <w:t xml:space="preserve">La maggior parte degli alunni come  già detto ha raggiunto  con  buoni/ottimi  risultati  tutti gli obiettivi  fissati nella programmazione scolastica . </w:t>
      </w:r>
    </w:p>
    <w:p w:rsidR="00000000" w:rsidRDefault="00A97703">
      <w:pPr>
        <w:spacing w:line="360" w:lineRule="auto"/>
        <w:jc w:val="both"/>
        <w:rPr>
          <w:rFonts w:cs="Arial"/>
          <w:i/>
          <w:iCs/>
          <w:sz w:val="24"/>
          <w:szCs w:val="24"/>
        </w:rPr>
      </w:pPr>
    </w:p>
    <w:p w:rsidR="00000000" w:rsidRDefault="00A97703">
      <w:pPr>
        <w:spacing w:line="360" w:lineRule="auto"/>
        <w:rPr>
          <w:rFonts w:cs="Arial"/>
          <w:i/>
          <w:iCs/>
          <w:sz w:val="24"/>
          <w:szCs w:val="24"/>
        </w:rPr>
      </w:pPr>
      <w:r>
        <w:rPr>
          <w:rFonts w:cs="Arial"/>
          <w:i/>
          <w:iCs/>
          <w:sz w:val="24"/>
          <w:szCs w:val="24"/>
        </w:rPr>
        <w:t xml:space="preserve">Metodologia e strumenti didattici utilizzati </w:t>
      </w:r>
    </w:p>
    <w:p w:rsidR="00000000" w:rsidRDefault="00A97703">
      <w:pPr>
        <w:spacing w:line="360" w:lineRule="auto"/>
        <w:rPr>
          <w:rFonts w:cs="Arial"/>
          <w:i/>
          <w:iCs/>
          <w:sz w:val="24"/>
          <w:szCs w:val="24"/>
        </w:rPr>
      </w:pPr>
      <w:r>
        <w:rPr>
          <w:rFonts w:cs="Arial"/>
          <w:i/>
          <w:iCs/>
          <w:sz w:val="24"/>
          <w:szCs w:val="24"/>
        </w:rPr>
        <w:t xml:space="preserve"> </w:t>
      </w:r>
      <w:r>
        <w:rPr>
          <w:rFonts w:cs="Arial"/>
          <w:i/>
          <w:iCs/>
          <w:sz w:val="24"/>
          <w:szCs w:val="24"/>
        </w:rPr>
        <w:t>Lezione frontale</w:t>
      </w:r>
    </w:p>
    <w:p w:rsidR="00000000" w:rsidRDefault="00A97703">
      <w:pPr>
        <w:spacing w:line="360" w:lineRule="auto"/>
        <w:rPr>
          <w:rFonts w:cs="Arial"/>
          <w:i/>
          <w:iCs/>
          <w:sz w:val="24"/>
          <w:szCs w:val="24"/>
        </w:rPr>
      </w:pPr>
      <w:r>
        <w:rPr>
          <w:rFonts w:cs="Arial"/>
          <w:i/>
          <w:iCs/>
          <w:sz w:val="24"/>
          <w:szCs w:val="24"/>
        </w:rPr>
        <w:t>Visione di su</w:t>
      </w:r>
      <w:r>
        <w:rPr>
          <w:rFonts w:cs="Arial"/>
          <w:i/>
          <w:iCs/>
          <w:sz w:val="24"/>
          <w:szCs w:val="24"/>
        </w:rPr>
        <w:t xml:space="preserve">pporti informatici </w:t>
      </w:r>
    </w:p>
    <w:p w:rsidR="00000000" w:rsidRDefault="00A97703">
      <w:pPr>
        <w:spacing w:line="360" w:lineRule="auto"/>
        <w:rPr>
          <w:rFonts w:cs="Arial"/>
          <w:i/>
          <w:iCs/>
          <w:sz w:val="24"/>
          <w:szCs w:val="24"/>
        </w:rPr>
      </w:pPr>
      <w:r>
        <w:rPr>
          <w:rFonts w:cs="Arial"/>
          <w:i/>
          <w:iCs/>
          <w:sz w:val="24"/>
          <w:szCs w:val="24"/>
        </w:rPr>
        <w:t xml:space="preserve"> </w:t>
      </w:r>
      <w:r>
        <w:rPr>
          <w:rFonts w:cs="Arial"/>
          <w:i/>
          <w:iCs/>
          <w:sz w:val="24"/>
          <w:szCs w:val="24"/>
        </w:rPr>
        <w:t>Esercitazioni  grafiche</w:t>
      </w:r>
    </w:p>
    <w:p w:rsidR="00000000" w:rsidRDefault="00A97703">
      <w:pPr>
        <w:spacing w:line="360" w:lineRule="auto"/>
        <w:rPr>
          <w:rFonts w:cs="Arial"/>
          <w:i/>
          <w:iCs/>
          <w:sz w:val="24"/>
          <w:szCs w:val="24"/>
        </w:rPr>
      </w:pPr>
    </w:p>
    <w:p w:rsidR="00000000" w:rsidRDefault="00A97703">
      <w:pPr>
        <w:spacing w:line="360" w:lineRule="auto"/>
        <w:rPr>
          <w:rFonts w:cs="Arial"/>
          <w:i/>
          <w:iCs/>
          <w:sz w:val="24"/>
          <w:szCs w:val="24"/>
        </w:rPr>
      </w:pPr>
      <w:r>
        <w:rPr>
          <w:rFonts w:cs="Arial"/>
          <w:i/>
          <w:iCs/>
          <w:sz w:val="24"/>
          <w:szCs w:val="24"/>
        </w:rPr>
        <w:t>Verifiche e valutazioni</w:t>
      </w:r>
    </w:p>
    <w:p w:rsidR="00000000" w:rsidRDefault="00A97703">
      <w:pPr>
        <w:spacing w:line="360" w:lineRule="auto"/>
        <w:rPr>
          <w:rFonts w:cs="Arial"/>
          <w:i/>
          <w:iCs/>
          <w:sz w:val="24"/>
          <w:szCs w:val="24"/>
        </w:rPr>
      </w:pPr>
      <w:r>
        <w:rPr>
          <w:rFonts w:cs="Arial"/>
          <w:i/>
          <w:iCs/>
          <w:sz w:val="24"/>
          <w:szCs w:val="24"/>
        </w:rPr>
        <w:t xml:space="preserve">Tutte le verifiche sono state classificate utilizzando  apposite griglie. </w:t>
      </w:r>
    </w:p>
    <w:p w:rsidR="00000000" w:rsidRDefault="00A97703">
      <w:pPr>
        <w:spacing w:line="360" w:lineRule="auto"/>
        <w:rPr>
          <w:rFonts w:cs="Arial"/>
          <w:i/>
          <w:iCs/>
          <w:sz w:val="24"/>
          <w:szCs w:val="24"/>
        </w:rPr>
      </w:pPr>
      <w:r>
        <w:rPr>
          <w:rFonts w:cs="Arial"/>
          <w:i/>
          <w:iCs/>
          <w:sz w:val="24"/>
          <w:szCs w:val="24"/>
        </w:rPr>
        <w:t>Le tipologie utilizzate sono state :</w:t>
      </w:r>
    </w:p>
    <w:p w:rsidR="00000000" w:rsidRDefault="00A97703">
      <w:pPr>
        <w:spacing w:line="360" w:lineRule="auto"/>
        <w:rPr>
          <w:rFonts w:cs="Arial"/>
          <w:i/>
          <w:iCs/>
          <w:sz w:val="24"/>
          <w:szCs w:val="24"/>
        </w:rPr>
      </w:pPr>
      <w:r>
        <w:rPr>
          <w:rFonts w:cs="Arial"/>
          <w:i/>
          <w:iCs/>
          <w:sz w:val="24"/>
          <w:szCs w:val="24"/>
        </w:rPr>
        <w:t xml:space="preserve">Verifiche orali </w:t>
      </w:r>
    </w:p>
    <w:p w:rsidR="00000000" w:rsidRDefault="00A97703">
      <w:pPr>
        <w:spacing w:line="360" w:lineRule="auto"/>
        <w:rPr>
          <w:rFonts w:cs="Arial"/>
          <w:i/>
          <w:iCs/>
          <w:sz w:val="24"/>
          <w:szCs w:val="24"/>
        </w:rPr>
      </w:pPr>
      <w:r>
        <w:rPr>
          <w:rFonts w:cs="Arial"/>
          <w:i/>
          <w:iCs/>
          <w:sz w:val="24"/>
          <w:szCs w:val="24"/>
        </w:rPr>
        <w:t xml:space="preserve">Prove grafiche </w:t>
      </w:r>
    </w:p>
    <w:p w:rsidR="00000000" w:rsidRDefault="00A97703">
      <w:pPr>
        <w:spacing w:line="360" w:lineRule="auto"/>
        <w:rPr>
          <w:rFonts w:cs="Arial"/>
          <w:i/>
          <w:iCs/>
          <w:sz w:val="24"/>
          <w:szCs w:val="24"/>
        </w:rPr>
      </w:pPr>
      <w:r>
        <w:rPr>
          <w:rFonts w:cs="Arial"/>
          <w:i/>
          <w:iCs/>
          <w:sz w:val="24"/>
          <w:szCs w:val="24"/>
        </w:rPr>
        <w:t>Elaborazione  tesine.</w:t>
      </w:r>
    </w:p>
    <w:p w:rsidR="00000000" w:rsidRDefault="00A97703">
      <w:pPr>
        <w:spacing w:line="360" w:lineRule="auto"/>
        <w:rPr>
          <w:rFonts w:cs="Arial"/>
          <w:i/>
          <w:iCs/>
          <w:sz w:val="24"/>
          <w:szCs w:val="24"/>
        </w:rPr>
      </w:pPr>
    </w:p>
    <w:p w:rsidR="00000000" w:rsidRDefault="00A97703">
      <w:pPr>
        <w:spacing w:line="360" w:lineRule="auto"/>
        <w:rPr>
          <w:rFonts w:cs="Arial"/>
          <w:b/>
          <w:bCs/>
          <w:i/>
          <w:iCs/>
          <w:sz w:val="24"/>
          <w:szCs w:val="24"/>
        </w:rPr>
      </w:pPr>
    </w:p>
    <w:p w:rsidR="00000000" w:rsidRDefault="00A97703">
      <w:pPr>
        <w:spacing w:line="360" w:lineRule="auto"/>
        <w:jc w:val="both"/>
        <w:rPr>
          <w:rFonts w:cs="Arial"/>
          <w:b/>
          <w:bCs/>
          <w:i/>
          <w:iCs/>
          <w:sz w:val="24"/>
          <w:szCs w:val="24"/>
        </w:rPr>
      </w:pPr>
      <w:r>
        <w:rPr>
          <w:rFonts w:cs="Arial"/>
          <w:b/>
          <w:bCs/>
          <w:i/>
          <w:iCs/>
          <w:sz w:val="24"/>
          <w:szCs w:val="24"/>
        </w:rPr>
        <w:t xml:space="preserve">  </w:t>
      </w:r>
      <w:r>
        <w:rPr>
          <w:rFonts w:cs="Arial"/>
          <w:b/>
          <w:bCs/>
          <w:i/>
          <w:iCs/>
          <w:sz w:val="24"/>
          <w:szCs w:val="24"/>
        </w:rPr>
        <w:t xml:space="preserve">Ladispoli      </w:t>
      </w:r>
      <w:r>
        <w:rPr>
          <w:rFonts w:cs="Arial"/>
          <w:b/>
          <w:bCs/>
          <w:i/>
          <w:iCs/>
          <w:sz w:val="24"/>
          <w:szCs w:val="24"/>
        </w:rPr>
        <w:t xml:space="preserve">              2019                         IL DOCENTE</w:t>
      </w:r>
    </w:p>
    <w:p w:rsidR="00000000" w:rsidRDefault="00A97703">
      <w:pPr>
        <w:spacing w:line="360" w:lineRule="auto"/>
        <w:jc w:val="center"/>
        <w:rPr>
          <w:rFonts w:eastAsia="Verdana" w:cs="Verdana"/>
          <w:b/>
          <w:bCs/>
          <w:i/>
          <w:iCs/>
          <w:color w:val="000000"/>
          <w:sz w:val="24"/>
          <w:szCs w:val="24"/>
        </w:rPr>
      </w:pPr>
      <w:r>
        <w:rPr>
          <w:rFonts w:cs="Arial"/>
          <w:b/>
          <w:bCs/>
          <w:i/>
          <w:iCs/>
          <w:sz w:val="24"/>
          <w:szCs w:val="24"/>
        </w:rPr>
        <w:t xml:space="preserve">                                                                                                                                                                                           </w:t>
      </w:r>
    </w:p>
    <w:p w:rsidR="00000000" w:rsidRDefault="00A97703">
      <w:pPr>
        <w:spacing w:line="360" w:lineRule="auto"/>
        <w:jc w:val="center"/>
        <w:rPr>
          <w:rFonts w:eastAsia="Verdana" w:cs="Verdana"/>
          <w:b/>
          <w:bCs/>
          <w:i/>
          <w:color w:val="000000"/>
          <w:sz w:val="24"/>
          <w:szCs w:val="24"/>
        </w:rPr>
      </w:pPr>
      <w:r>
        <w:rPr>
          <w:rFonts w:eastAsia="Verdana" w:cs="Verdana"/>
          <w:b/>
          <w:bCs/>
          <w:i/>
          <w:iCs/>
          <w:color w:val="000000"/>
          <w:sz w:val="24"/>
          <w:szCs w:val="24"/>
        </w:rPr>
        <w:t xml:space="preserve">              </w:t>
      </w:r>
      <w:r>
        <w:rPr>
          <w:rFonts w:eastAsia="Verdana" w:cs="Verdana"/>
          <w:b/>
          <w:bCs/>
          <w:i/>
          <w:iCs/>
          <w:color w:val="000000"/>
          <w:sz w:val="24"/>
          <w:szCs w:val="24"/>
        </w:rPr>
        <w:t xml:space="preserve">          </w:t>
      </w:r>
      <w:r>
        <w:rPr>
          <w:rFonts w:eastAsia="Verdana" w:cs="Verdana"/>
          <w:b/>
          <w:bCs/>
          <w:i/>
          <w:iCs/>
          <w:color w:val="000000"/>
          <w:sz w:val="24"/>
          <w:szCs w:val="24"/>
        </w:rPr>
        <w:t xml:space="preserve">Prof. Pietro  Crucianelli </w:t>
      </w:r>
    </w:p>
    <w:p w:rsidR="00000000" w:rsidRDefault="00A97703">
      <w:pPr>
        <w:jc w:val="center"/>
        <w:rPr>
          <w:rFonts w:eastAsia="Verdana" w:cs="Verdana"/>
          <w:b/>
          <w:bCs/>
          <w:i/>
          <w:color w:val="000000"/>
          <w:sz w:val="24"/>
          <w:szCs w:val="24"/>
        </w:rPr>
      </w:pPr>
      <w:r>
        <w:rPr>
          <w:rFonts w:eastAsia="Verdana" w:cs="Verdana"/>
          <w:b/>
          <w:bCs/>
          <w:i/>
          <w:color w:val="000000"/>
          <w:sz w:val="24"/>
          <w:szCs w:val="24"/>
        </w:rPr>
        <w:t>CRUCIANELLI  Pietro</w:t>
      </w:r>
    </w:p>
    <w:p w:rsidR="00000000" w:rsidRDefault="00A97703">
      <w:pPr>
        <w:jc w:val="center"/>
        <w:rPr>
          <w:rFonts w:eastAsia="Verdana" w:cs="Verdana"/>
          <w:b/>
          <w:bCs/>
          <w:i/>
          <w:color w:val="000000"/>
          <w:sz w:val="24"/>
          <w:szCs w:val="24"/>
        </w:rPr>
      </w:pPr>
    </w:p>
    <w:p w:rsidR="00000000" w:rsidRDefault="00A97703">
      <w:pPr>
        <w:pageBreakBefore/>
        <w:jc w:val="center"/>
        <w:rPr>
          <w:rFonts w:eastAsia="Verdana" w:cs="Verdana"/>
          <w:b/>
          <w:bCs/>
          <w:i/>
          <w:color w:val="000000"/>
          <w:sz w:val="24"/>
          <w:szCs w:val="24"/>
        </w:rPr>
      </w:pPr>
    </w:p>
    <w:p w:rsidR="00000000" w:rsidRDefault="00A97703">
      <w:pPr>
        <w:jc w:val="center"/>
        <w:rPr>
          <w:rFonts w:eastAsia="Verdana" w:cs="Verdana"/>
          <w:b/>
          <w:bCs/>
          <w:i/>
          <w:sz w:val="24"/>
          <w:szCs w:val="24"/>
        </w:rPr>
      </w:pPr>
    </w:p>
    <w:p w:rsidR="00000000" w:rsidRDefault="00A97703">
      <w:pPr>
        <w:sectPr w:rsidR="00000000">
          <w:footerReference w:type="default" r:id="rId13"/>
          <w:pgSz w:w="11906" w:h="16838"/>
          <w:pgMar w:top="720" w:right="1134" w:bottom="1134" w:left="1134" w:header="720" w:footer="720" w:gutter="0"/>
          <w:cols w:space="720"/>
          <w:docGrid w:linePitch="240" w:charSpace="40960"/>
        </w:sectPr>
      </w:pPr>
    </w:p>
    <w:p w:rsidR="00000000" w:rsidRDefault="00A97703">
      <w:pPr>
        <w:jc w:val="center"/>
        <w:rPr>
          <w:rFonts w:eastAsia="Verdana" w:cs="Verdana"/>
          <w:sz w:val="24"/>
          <w:szCs w:val="24"/>
        </w:rPr>
      </w:pPr>
    </w:p>
    <w:p w:rsidR="00000000" w:rsidRDefault="00A97703">
      <w:pPr>
        <w:jc w:val="center"/>
        <w:rPr>
          <w:rFonts w:eastAsia="Verdana" w:cs="Verdana"/>
          <w:sz w:val="24"/>
          <w:szCs w:val="24"/>
        </w:rPr>
      </w:pPr>
      <w:r>
        <w:rPr>
          <w:rFonts w:eastAsia="Verdana" w:cs="Verdana"/>
          <w:b/>
          <w:sz w:val="24"/>
          <w:szCs w:val="24"/>
        </w:rPr>
        <w:t>“</w:t>
      </w:r>
      <w:r>
        <w:rPr>
          <w:rFonts w:eastAsia="Verdana" w:cs="Verdana"/>
          <w:b/>
          <w:sz w:val="24"/>
          <w:szCs w:val="24"/>
        </w:rPr>
        <w:t>Ministero della Pubblica Istruzione”</w:t>
      </w:r>
    </w:p>
    <w:p w:rsidR="00000000" w:rsidRDefault="00A97703">
      <w:pPr>
        <w:keepNext/>
        <w:tabs>
          <w:tab w:val="left" w:pos="850"/>
        </w:tabs>
        <w:spacing w:line="480" w:lineRule="auto"/>
        <w:ind w:left="142" w:right="-284"/>
        <w:jc w:val="center"/>
        <w:rPr>
          <w:rFonts w:eastAsia="Verdana" w:cs="Verdana"/>
          <w:b/>
          <w:color w:val="000000"/>
          <w:sz w:val="24"/>
          <w:szCs w:val="24"/>
        </w:rPr>
      </w:pPr>
      <w:r>
        <w:rPr>
          <w:rFonts w:eastAsia="Verdana" w:cs="Verdana"/>
          <w:sz w:val="24"/>
          <w:szCs w:val="24"/>
        </w:rPr>
        <w:tab/>
      </w:r>
      <w:r>
        <w:rPr>
          <w:rFonts w:eastAsia="Verdana" w:cs="Verdana"/>
          <w:b/>
          <w:i/>
          <w:sz w:val="24"/>
          <w:szCs w:val="24"/>
        </w:rPr>
        <w:t>UFFICIO SCOLASTICO REGIONALE PER IL LAZIO</w:t>
      </w:r>
    </w:p>
    <w:p w:rsidR="00000000" w:rsidRDefault="00A97703">
      <w:pPr>
        <w:jc w:val="center"/>
        <w:rPr>
          <w:rFonts w:eastAsia="Verdana" w:cs="Verdana"/>
          <w:b/>
          <w:i/>
          <w:sz w:val="24"/>
          <w:szCs w:val="24"/>
        </w:rPr>
      </w:pPr>
      <w:r>
        <w:rPr>
          <w:rFonts w:eastAsia="Verdana" w:cs="Verdana"/>
          <w:b/>
          <w:color w:val="000000"/>
          <w:sz w:val="24"/>
          <w:szCs w:val="24"/>
        </w:rPr>
        <w:t>LICEO  SCIENTIFICO STATALE “SANDRO  PERTINI”</w:t>
      </w:r>
    </w:p>
    <w:p w:rsidR="00000000" w:rsidRDefault="00A97703">
      <w:pPr>
        <w:jc w:val="center"/>
        <w:rPr>
          <w:rFonts w:eastAsia="Verdana" w:cs="Verdana"/>
          <w:sz w:val="24"/>
          <w:szCs w:val="24"/>
        </w:rPr>
      </w:pPr>
      <w:r>
        <w:rPr>
          <w:rFonts w:eastAsia="Verdana" w:cs="Verdana"/>
          <w:b/>
          <w:i/>
          <w:sz w:val="24"/>
          <w:szCs w:val="24"/>
        </w:rPr>
        <w:t>Via  Caltagirone 1- 00055 Ladispoli (RM)</w:t>
      </w:r>
    </w:p>
    <w:p w:rsidR="00000000" w:rsidRDefault="00A97703">
      <w:pPr>
        <w:jc w:val="center"/>
        <w:rPr>
          <w:rFonts w:eastAsia="Verdana" w:cs="Verdana"/>
          <w:sz w:val="24"/>
          <w:szCs w:val="24"/>
        </w:rPr>
      </w:pPr>
    </w:p>
    <w:p w:rsidR="00000000" w:rsidRDefault="00A97703">
      <w:pPr>
        <w:jc w:val="center"/>
        <w:rPr>
          <w:rFonts w:eastAsia="Verdana" w:cs="Verdana"/>
          <w:i/>
          <w:color w:val="000000"/>
          <w:sz w:val="24"/>
          <w:szCs w:val="24"/>
        </w:rPr>
      </w:pPr>
      <w:r>
        <w:rPr>
          <w:rFonts w:eastAsia="Verdana" w:cs="Verdana"/>
          <w:i/>
          <w:color w:val="000000"/>
          <w:sz w:val="24"/>
          <w:szCs w:val="24"/>
        </w:rPr>
        <w:t>PROGRAMMA DI DISEGNO E STO</w:t>
      </w:r>
      <w:r>
        <w:rPr>
          <w:rFonts w:eastAsia="Verdana" w:cs="Verdana"/>
          <w:i/>
          <w:color w:val="000000"/>
          <w:sz w:val="24"/>
          <w:szCs w:val="24"/>
        </w:rPr>
        <w:t>RIA DELL’ARTE</w:t>
      </w:r>
    </w:p>
    <w:p w:rsidR="00000000" w:rsidRDefault="00A97703">
      <w:pPr>
        <w:jc w:val="center"/>
        <w:rPr>
          <w:rFonts w:eastAsia="Verdana" w:cs="Verdana"/>
          <w:i/>
          <w:color w:val="000000"/>
          <w:sz w:val="24"/>
          <w:szCs w:val="24"/>
        </w:rPr>
      </w:pPr>
      <w:r>
        <w:rPr>
          <w:rFonts w:eastAsia="Verdana" w:cs="Verdana"/>
          <w:i/>
          <w:color w:val="000000"/>
          <w:sz w:val="24"/>
          <w:szCs w:val="24"/>
        </w:rPr>
        <w:t>Anno scolastico 2018/2019 Classe V H</w:t>
      </w:r>
    </w:p>
    <w:p w:rsidR="00000000" w:rsidRDefault="00A97703">
      <w:pPr>
        <w:jc w:val="center"/>
        <w:rPr>
          <w:rFonts w:eastAsia="Verdana" w:cs="Verdana"/>
          <w:b/>
          <w:i/>
          <w:sz w:val="24"/>
          <w:szCs w:val="24"/>
        </w:rPr>
      </w:pPr>
      <w:r>
        <w:rPr>
          <w:rFonts w:eastAsia="Verdana" w:cs="Verdana"/>
          <w:i/>
          <w:color w:val="000000"/>
          <w:sz w:val="24"/>
          <w:szCs w:val="24"/>
        </w:rPr>
        <w:t>INSEGNANTE:Prof.  Arch.  CRUCIANELLI  Pietro</w:t>
      </w:r>
    </w:p>
    <w:p w:rsidR="00000000" w:rsidRDefault="00A97703">
      <w:pPr>
        <w:jc w:val="center"/>
        <w:rPr>
          <w:rFonts w:eastAsia="Verdana" w:cs="Verdana"/>
          <w:b/>
          <w:i/>
          <w:sz w:val="24"/>
          <w:szCs w:val="24"/>
        </w:rPr>
      </w:pPr>
    </w:p>
    <w:p w:rsidR="00000000" w:rsidRDefault="00A97703">
      <w:pPr>
        <w:ind w:left="1068"/>
        <w:jc w:val="center"/>
        <w:rPr>
          <w:rFonts w:eastAsia="Verdana" w:cs="Verdana"/>
          <w:b/>
          <w:i/>
          <w:color w:val="000000"/>
          <w:sz w:val="24"/>
          <w:szCs w:val="24"/>
        </w:rPr>
      </w:pPr>
      <w:r>
        <w:rPr>
          <w:rFonts w:eastAsia="Verdana" w:cs="Verdana"/>
          <w:b/>
          <w:i/>
          <w:color w:val="000000"/>
          <w:sz w:val="24"/>
          <w:szCs w:val="24"/>
        </w:rPr>
        <w:t>STORIA DELL’ARTE</w:t>
      </w:r>
    </w:p>
    <w:p w:rsidR="00000000" w:rsidRDefault="00A97703">
      <w:pPr>
        <w:ind w:left="1068"/>
        <w:jc w:val="center"/>
        <w:rPr>
          <w:rFonts w:eastAsia="Verdana" w:cs="Verdana"/>
          <w:i/>
          <w:sz w:val="24"/>
          <w:szCs w:val="24"/>
          <w:u w:val="single"/>
        </w:rPr>
      </w:pPr>
      <w:r>
        <w:rPr>
          <w:rFonts w:eastAsia="Verdana" w:cs="Verdana"/>
          <w:b/>
          <w:i/>
          <w:color w:val="000000"/>
          <w:sz w:val="24"/>
          <w:szCs w:val="24"/>
        </w:rPr>
        <w:t>Programma  svolto</w:t>
      </w:r>
    </w:p>
    <w:p w:rsidR="00000000" w:rsidRDefault="00A97703">
      <w:pPr>
        <w:ind w:left="360"/>
        <w:rPr>
          <w:rFonts w:eastAsia="Verdana" w:cs="Verdana"/>
          <w:i/>
          <w:sz w:val="24"/>
          <w:szCs w:val="24"/>
          <w:u w:val="single"/>
        </w:rPr>
      </w:pPr>
    </w:p>
    <w:p w:rsidR="00000000" w:rsidRDefault="00A97703">
      <w:pPr>
        <w:rPr>
          <w:rFonts w:eastAsia="Verdana" w:cs="Verdana"/>
          <w:b/>
          <w:caps/>
          <w:sz w:val="24"/>
          <w:szCs w:val="24"/>
        </w:rPr>
      </w:pPr>
      <w:r>
        <w:rPr>
          <w:rFonts w:eastAsia="Verdana" w:cs="Verdana"/>
          <w:b/>
          <w:i/>
          <w:sz w:val="24"/>
          <w:szCs w:val="24"/>
          <w:u w:val="single"/>
        </w:rPr>
        <w:t>LE AVANGUARDIE  STORICHE  E  LE  DIVERSE  VIE DELLA MODERNITA'</w:t>
      </w:r>
    </w:p>
    <w:p w:rsidR="00000000" w:rsidRDefault="00A97703">
      <w:pPr>
        <w:rPr>
          <w:rFonts w:eastAsia="Verdana" w:cs="Verdana"/>
          <w:b/>
          <w:caps/>
          <w:sz w:val="24"/>
          <w:szCs w:val="24"/>
        </w:rPr>
      </w:pPr>
    </w:p>
    <w:p w:rsidR="00000000" w:rsidRDefault="00A97703">
      <w:pPr>
        <w:rPr>
          <w:rFonts w:eastAsia="Verdana" w:cs="Verdana"/>
          <w:b/>
          <w:caps/>
          <w:sz w:val="24"/>
          <w:szCs w:val="24"/>
        </w:rPr>
      </w:pPr>
      <w:r>
        <w:rPr>
          <w:rFonts w:eastAsia="Verdana" w:cs="Verdana"/>
          <w:b/>
          <w:caps/>
          <w:sz w:val="24"/>
          <w:szCs w:val="24"/>
          <w:u w:val="single"/>
        </w:rPr>
        <w:t>il colore  come  forma ed espressione</w:t>
      </w:r>
    </w:p>
    <w:p w:rsidR="00000000" w:rsidRDefault="00A97703">
      <w:pPr>
        <w:rPr>
          <w:rFonts w:eastAsia="Verdana" w:cs="Verdana"/>
          <w:b/>
          <w:caps/>
          <w:sz w:val="24"/>
          <w:szCs w:val="24"/>
        </w:rPr>
      </w:pPr>
    </w:p>
    <w:p w:rsidR="00000000" w:rsidRDefault="00A97703">
      <w:pPr>
        <w:rPr>
          <w:rFonts w:eastAsia="Verdana" w:cs="Verdana"/>
          <w:caps/>
          <w:sz w:val="24"/>
          <w:szCs w:val="24"/>
        </w:rPr>
      </w:pPr>
      <w:r>
        <w:rPr>
          <w:rFonts w:eastAsia="Verdana" w:cs="Verdana"/>
          <w:b/>
          <w:caps/>
          <w:sz w:val="24"/>
          <w:szCs w:val="24"/>
          <w:u w:val="single"/>
        </w:rPr>
        <w:t xml:space="preserve">i fauves: </w:t>
      </w:r>
      <w:r>
        <w:rPr>
          <w:rFonts w:eastAsia="Verdana" w:cs="Verdana"/>
          <w:caps/>
          <w:sz w:val="24"/>
          <w:szCs w:val="24"/>
        </w:rPr>
        <w:t>henri mati</w:t>
      </w:r>
      <w:r>
        <w:rPr>
          <w:rFonts w:eastAsia="Verdana" w:cs="Verdana"/>
          <w:caps/>
          <w:sz w:val="24"/>
          <w:szCs w:val="24"/>
        </w:rPr>
        <w:t>sse</w:t>
      </w:r>
    </w:p>
    <w:p w:rsidR="00000000" w:rsidRDefault="00A97703">
      <w:pPr>
        <w:rPr>
          <w:rFonts w:eastAsia="Verdana" w:cs="Verdana"/>
          <w:caps/>
          <w:sz w:val="24"/>
          <w:szCs w:val="24"/>
        </w:rPr>
      </w:pPr>
      <w:r>
        <w:rPr>
          <w:rFonts w:eastAsia="Verdana" w:cs="Verdana"/>
          <w:caps/>
          <w:sz w:val="24"/>
          <w:szCs w:val="24"/>
        </w:rPr>
        <w:t>die brucke e l'espressionismo in europa.</w:t>
      </w:r>
    </w:p>
    <w:p w:rsidR="00000000" w:rsidRDefault="00A97703">
      <w:pPr>
        <w:rPr>
          <w:rFonts w:eastAsia="Verdana" w:cs="Verdana"/>
          <w:caps/>
          <w:sz w:val="24"/>
          <w:szCs w:val="24"/>
        </w:rPr>
      </w:pPr>
      <w:r>
        <w:rPr>
          <w:rFonts w:eastAsia="Verdana" w:cs="Verdana"/>
          <w:caps/>
          <w:sz w:val="24"/>
          <w:szCs w:val="24"/>
        </w:rPr>
        <w:t>il cavaliere  azzurro</w:t>
      </w:r>
    </w:p>
    <w:p w:rsidR="00000000" w:rsidRDefault="00A97703">
      <w:pPr>
        <w:rPr>
          <w:rFonts w:eastAsia="Verdana" w:cs="Verdana"/>
          <w:caps/>
          <w:sz w:val="24"/>
          <w:szCs w:val="24"/>
        </w:rPr>
      </w:pPr>
      <w:r>
        <w:rPr>
          <w:rFonts w:eastAsia="Verdana" w:cs="Verdana"/>
          <w:caps/>
          <w:sz w:val="24"/>
          <w:szCs w:val="24"/>
        </w:rPr>
        <w:t>il percorso dell'astrazione: kandiskij e klee</w:t>
      </w:r>
    </w:p>
    <w:p w:rsidR="00000000" w:rsidRDefault="00A97703">
      <w:pPr>
        <w:rPr>
          <w:rFonts w:eastAsia="Verdana" w:cs="Verdana"/>
          <w:b/>
          <w:caps/>
          <w:sz w:val="24"/>
          <w:szCs w:val="24"/>
          <w:u w:val="single"/>
        </w:rPr>
      </w:pPr>
      <w:r>
        <w:rPr>
          <w:rFonts w:eastAsia="Verdana" w:cs="Verdana"/>
          <w:caps/>
          <w:sz w:val="24"/>
          <w:szCs w:val="24"/>
        </w:rPr>
        <w:t>l'architettura espressionista.</w:t>
      </w:r>
    </w:p>
    <w:p w:rsidR="00000000" w:rsidRDefault="00A97703">
      <w:pPr>
        <w:rPr>
          <w:rFonts w:eastAsia="Verdana" w:cs="Verdana"/>
          <w:caps/>
          <w:sz w:val="24"/>
          <w:szCs w:val="24"/>
        </w:rPr>
      </w:pPr>
      <w:r>
        <w:rPr>
          <w:rFonts w:eastAsia="Verdana" w:cs="Verdana"/>
          <w:b/>
          <w:caps/>
          <w:sz w:val="24"/>
          <w:szCs w:val="24"/>
          <w:u w:val="single"/>
        </w:rPr>
        <w:t>il cubismo</w:t>
      </w:r>
    </w:p>
    <w:p w:rsidR="00000000" w:rsidRDefault="00A97703">
      <w:pPr>
        <w:rPr>
          <w:rFonts w:eastAsia="Verdana" w:cs="Verdana"/>
          <w:caps/>
          <w:sz w:val="24"/>
          <w:szCs w:val="24"/>
        </w:rPr>
      </w:pPr>
      <w:r>
        <w:rPr>
          <w:rFonts w:eastAsia="Verdana" w:cs="Verdana"/>
          <w:caps/>
          <w:sz w:val="24"/>
          <w:szCs w:val="24"/>
        </w:rPr>
        <w:t>IL cubismo di picasso e braque</w:t>
      </w:r>
    </w:p>
    <w:p w:rsidR="00000000" w:rsidRDefault="00A97703">
      <w:pPr>
        <w:rPr>
          <w:rFonts w:eastAsia="Verdana" w:cs="Verdana"/>
          <w:b/>
          <w:caps/>
          <w:sz w:val="24"/>
          <w:szCs w:val="24"/>
          <w:u w:val="single"/>
        </w:rPr>
      </w:pPr>
      <w:r>
        <w:rPr>
          <w:rFonts w:eastAsia="Verdana" w:cs="Verdana"/>
          <w:caps/>
          <w:sz w:val="24"/>
          <w:szCs w:val="24"/>
        </w:rPr>
        <w:t>il cubismo oltre picasso e braque.</w:t>
      </w:r>
    </w:p>
    <w:p w:rsidR="00000000" w:rsidRDefault="00A97703">
      <w:pPr>
        <w:rPr>
          <w:rFonts w:eastAsia="Verdana" w:cs="Verdana"/>
          <w:caps/>
          <w:sz w:val="24"/>
          <w:szCs w:val="24"/>
        </w:rPr>
      </w:pPr>
      <w:r>
        <w:rPr>
          <w:rFonts w:eastAsia="Verdana" w:cs="Verdana"/>
          <w:b/>
          <w:caps/>
          <w:sz w:val="24"/>
          <w:szCs w:val="24"/>
          <w:u w:val="single"/>
        </w:rPr>
        <w:t>il futurismo</w:t>
      </w:r>
    </w:p>
    <w:p w:rsidR="00000000" w:rsidRDefault="00A97703">
      <w:pPr>
        <w:rPr>
          <w:rFonts w:eastAsia="Verdana" w:cs="Verdana"/>
          <w:caps/>
          <w:sz w:val="24"/>
          <w:szCs w:val="24"/>
        </w:rPr>
      </w:pPr>
      <w:r>
        <w:rPr>
          <w:rFonts w:eastAsia="Verdana" w:cs="Verdana"/>
          <w:caps/>
          <w:sz w:val="24"/>
          <w:szCs w:val="24"/>
        </w:rPr>
        <w:t>i protagonisti del fut</w:t>
      </w:r>
      <w:r>
        <w:rPr>
          <w:rFonts w:eastAsia="Verdana" w:cs="Verdana"/>
          <w:caps/>
          <w:sz w:val="24"/>
          <w:szCs w:val="24"/>
        </w:rPr>
        <w:t>urismo:Boccioni,balla.</w:t>
      </w:r>
    </w:p>
    <w:p w:rsidR="00000000" w:rsidRDefault="00A97703">
      <w:pPr>
        <w:rPr>
          <w:rFonts w:eastAsia="Verdana" w:cs="Verdana"/>
          <w:caps/>
          <w:sz w:val="24"/>
          <w:szCs w:val="24"/>
        </w:rPr>
      </w:pPr>
      <w:r>
        <w:rPr>
          <w:rFonts w:eastAsia="Verdana" w:cs="Verdana"/>
          <w:caps/>
          <w:sz w:val="24"/>
          <w:szCs w:val="24"/>
        </w:rPr>
        <w:t>la diffusione internazionale  del futurismo.</w:t>
      </w:r>
    </w:p>
    <w:p w:rsidR="00000000" w:rsidRDefault="00A97703">
      <w:pPr>
        <w:rPr>
          <w:rFonts w:eastAsia="Verdana" w:cs="Verdana"/>
          <w:b/>
          <w:caps/>
          <w:sz w:val="24"/>
          <w:szCs w:val="24"/>
          <w:u w:val="single"/>
        </w:rPr>
      </w:pPr>
      <w:r>
        <w:rPr>
          <w:rFonts w:eastAsia="Verdana" w:cs="Verdana"/>
          <w:caps/>
          <w:sz w:val="24"/>
          <w:szCs w:val="24"/>
        </w:rPr>
        <w:t>antonio sant'elia.</w:t>
      </w:r>
    </w:p>
    <w:p w:rsidR="00000000" w:rsidRDefault="00A97703">
      <w:pPr>
        <w:rPr>
          <w:rFonts w:eastAsia="Verdana" w:cs="Verdana"/>
          <w:b/>
          <w:caps/>
          <w:sz w:val="24"/>
          <w:szCs w:val="24"/>
        </w:rPr>
      </w:pPr>
      <w:r>
        <w:rPr>
          <w:rFonts w:eastAsia="Verdana" w:cs="Verdana"/>
          <w:b/>
          <w:caps/>
          <w:sz w:val="24"/>
          <w:szCs w:val="24"/>
          <w:u w:val="single"/>
        </w:rPr>
        <w:t>la linea alternativa alle avanguardie</w:t>
      </w:r>
    </w:p>
    <w:p w:rsidR="00000000" w:rsidRDefault="00A97703">
      <w:pPr>
        <w:rPr>
          <w:rFonts w:eastAsia="Verdana" w:cs="Verdana"/>
          <w:b/>
          <w:caps/>
          <w:sz w:val="24"/>
          <w:szCs w:val="24"/>
        </w:rPr>
      </w:pPr>
    </w:p>
    <w:p w:rsidR="00000000" w:rsidRDefault="00A97703">
      <w:pPr>
        <w:rPr>
          <w:rFonts w:eastAsia="Verdana" w:cs="Verdana"/>
          <w:i/>
          <w:caps/>
          <w:sz w:val="24"/>
          <w:szCs w:val="24"/>
        </w:rPr>
      </w:pPr>
      <w:r>
        <w:rPr>
          <w:rFonts w:eastAsia="Verdana" w:cs="Verdana"/>
          <w:i/>
          <w:caps/>
          <w:sz w:val="24"/>
          <w:szCs w:val="24"/>
        </w:rPr>
        <w:t>la scuola di  parigi</w:t>
      </w:r>
    </w:p>
    <w:p w:rsidR="00000000" w:rsidRDefault="00A97703">
      <w:pPr>
        <w:rPr>
          <w:rFonts w:eastAsia="Verdana" w:cs="Verdana"/>
          <w:i/>
          <w:caps/>
          <w:sz w:val="24"/>
          <w:szCs w:val="24"/>
        </w:rPr>
      </w:pPr>
      <w:r>
        <w:rPr>
          <w:rFonts w:eastAsia="Verdana" w:cs="Verdana"/>
          <w:i/>
          <w:caps/>
          <w:sz w:val="24"/>
          <w:szCs w:val="24"/>
        </w:rPr>
        <w:t>Costantin brancusi</w:t>
      </w:r>
    </w:p>
    <w:p w:rsidR="00000000" w:rsidRDefault="00A97703">
      <w:pPr>
        <w:rPr>
          <w:rFonts w:eastAsia="Verdana" w:cs="Verdana"/>
          <w:i/>
          <w:caps/>
          <w:sz w:val="24"/>
          <w:szCs w:val="24"/>
        </w:rPr>
      </w:pPr>
      <w:r>
        <w:rPr>
          <w:rFonts w:eastAsia="Verdana" w:cs="Verdana"/>
          <w:i/>
          <w:caps/>
          <w:sz w:val="24"/>
          <w:szCs w:val="24"/>
        </w:rPr>
        <w:t>AMedeo modigliani</w:t>
      </w:r>
    </w:p>
    <w:p w:rsidR="00000000" w:rsidRDefault="00A97703">
      <w:pPr>
        <w:rPr>
          <w:rFonts w:eastAsia="Verdana" w:cs="Verdana"/>
          <w:i/>
          <w:caps/>
          <w:sz w:val="24"/>
          <w:szCs w:val="24"/>
        </w:rPr>
      </w:pPr>
    </w:p>
    <w:p w:rsidR="00000000" w:rsidRDefault="00A97703">
      <w:pPr>
        <w:rPr>
          <w:rFonts w:eastAsia="Verdana" w:cs="Verdana"/>
          <w:i/>
          <w:caps/>
          <w:sz w:val="24"/>
          <w:szCs w:val="24"/>
        </w:rPr>
      </w:pPr>
      <w:r>
        <w:rPr>
          <w:rFonts w:eastAsia="Verdana" w:cs="Verdana"/>
          <w:b/>
          <w:i/>
          <w:caps/>
          <w:sz w:val="24"/>
          <w:szCs w:val="24"/>
          <w:u w:val="single"/>
        </w:rPr>
        <w:t>L'avanguardia russa</w:t>
      </w:r>
    </w:p>
    <w:p w:rsidR="00000000" w:rsidRDefault="00A97703">
      <w:pPr>
        <w:rPr>
          <w:rFonts w:eastAsia="Verdana" w:cs="Verdana"/>
          <w:i/>
          <w:caps/>
          <w:sz w:val="24"/>
          <w:szCs w:val="24"/>
        </w:rPr>
      </w:pPr>
      <w:r>
        <w:rPr>
          <w:rFonts w:eastAsia="Verdana" w:cs="Verdana"/>
          <w:i/>
          <w:caps/>
          <w:sz w:val="24"/>
          <w:szCs w:val="24"/>
        </w:rPr>
        <w:t>IL suprematismo</w:t>
      </w:r>
    </w:p>
    <w:p w:rsidR="00000000" w:rsidRDefault="00A97703">
      <w:pPr>
        <w:rPr>
          <w:rFonts w:eastAsia="Verdana" w:cs="Verdana"/>
          <w:i/>
          <w:caps/>
          <w:sz w:val="24"/>
          <w:szCs w:val="24"/>
        </w:rPr>
      </w:pPr>
      <w:r>
        <w:rPr>
          <w:rFonts w:eastAsia="Verdana" w:cs="Verdana"/>
          <w:i/>
          <w:caps/>
          <w:sz w:val="24"/>
          <w:szCs w:val="24"/>
        </w:rPr>
        <w:t>il raggismo</w:t>
      </w:r>
    </w:p>
    <w:p w:rsidR="00000000" w:rsidRDefault="00A97703">
      <w:pPr>
        <w:rPr>
          <w:rFonts w:eastAsia="Verdana" w:cs="Verdana"/>
          <w:i/>
          <w:caps/>
          <w:sz w:val="24"/>
          <w:szCs w:val="24"/>
        </w:rPr>
      </w:pPr>
    </w:p>
    <w:p w:rsidR="00000000" w:rsidRDefault="00A97703">
      <w:pPr>
        <w:rPr>
          <w:rFonts w:eastAsia="Verdana" w:cs="Verdana"/>
          <w:b/>
          <w:i/>
          <w:caps/>
          <w:sz w:val="24"/>
          <w:szCs w:val="24"/>
          <w:u w:val="single"/>
        </w:rPr>
      </w:pPr>
      <w:r>
        <w:rPr>
          <w:rFonts w:eastAsia="Verdana" w:cs="Verdana"/>
          <w:b/>
          <w:i/>
          <w:caps/>
          <w:sz w:val="24"/>
          <w:szCs w:val="24"/>
          <w:u w:val="single"/>
        </w:rPr>
        <w:t>mondrian,il neoplastic</w:t>
      </w:r>
      <w:r>
        <w:rPr>
          <w:rFonts w:eastAsia="Verdana" w:cs="Verdana"/>
          <w:b/>
          <w:i/>
          <w:caps/>
          <w:sz w:val="24"/>
          <w:szCs w:val="24"/>
          <w:u w:val="single"/>
        </w:rPr>
        <w:t>ismo e il bauhaus</w:t>
      </w:r>
    </w:p>
    <w:p w:rsidR="00000000" w:rsidRDefault="00A97703">
      <w:pPr>
        <w:rPr>
          <w:rFonts w:eastAsia="Verdana" w:cs="Verdana"/>
          <w:b/>
          <w:i/>
          <w:caps/>
          <w:sz w:val="24"/>
          <w:szCs w:val="24"/>
          <w:u w:val="single"/>
        </w:rPr>
      </w:pPr>
    </w:p>
    <w:p w:rsidR="00000000" w:rsidRDefault="00A97703">
      <w:pPr>
        <w:rPr>
          <w:rFonts w:eastAsia="Verdana" w:cs="Verdana"/>
          <w:i/>
          <w:caps/>
          <w:sz w:val="24"/>
          <w:szCs w:val="24"/>
        </w:rPr>
      </w:pPr>
      <w:r>
        <w:rPr>
          <w:rFonts w:eastAsia="Verdana" w:cs="Verdana"/>
          <w:i/>
          <w:caps/>
          <w:sz w:val="24"/>
          <w:szCs w:val="24"/>
        </w:rPr>
        <w:t xml:space="preserve">Piet mondrian: verso l'astrazione </w:t>
      </w:r>
    </w:p>
    <w:p w:rsidR="00000000" w:rsidRDefault="00A97703">
      <w:pPr>
        <w:rPr>
          <w:rFonts w:eastAsia="Verdana" w:cs="Verdana"/>
          <w:i/>
          <w:caps/>
          <w:sz w:val="24"/>
          <w:szCs w:val="24"/>
        </w:rPr>
      </w:pPr>
      <w:r>
        <w:rPr>
          <w:rFonts w:eastAsia="Verdana" w:cs="Verdana"/>
          <w:i/>
          <w:caps/>
          <w:sz w:val="24"/>
          <w:szCs w:val="24"/>
        </w:rPr>
        <w:t>"de stijl" e il neoplasticismo</w:t>
      </w:r>
    </w:p>
    <w:p w:rsidR="00000000" w:rsidRDefault="00A97703">
      <w:pPr>
        <w:rPr>
          <w:rFonts w:eastAsia="Verdana" w:cs="Verdana"/>
          <w:i/>
          <w:caps/>
          <w:sz w:val="24"/>
          <w:szCs w:val="24"/>
        </w:rPr>
      </w:pPr>
      <w:r>
        <w:rPr>
          <w:rFonts w:eastAsia="Verdana" w:cs="Verdana"/>
          <w:i/>
          <w:caps/>
          <w:sz w:val="24"/>
          <w:szCs w:val="24"/>
        </w:rPr>
        <w:t>il neoplasticismo in architettura</w:t>
      </w:r>
    </w:p>
    <w:p w:rsidR="00000000" w:rsidRDefault="00A97703">
      <w:pPr>
        <w:rPr>
          <w:rFonts w:eastAsia="Verdana" w:cs="Verdana"/>
          <w:i/>
          <w:caps/>
          <w:sz w:val="24"/>
          <w:szCs w:val="24"/>
        </w:rPr>
      </w:pPr>
      <w:r>
        <w:rPr>
          <w:rFonts w:eastAsia="Verdana" w:cs="Verdana"/>
          <w:i/>
          <w:caps/>
          <w:sz w:val="24"/>
          <w:szCs w:val="24"/>
        </w:rPr>
        <w:t>walter gropius e il bauhaus</w:t>
      </w:r>
    </w:p>
    <w:p w:rsidR="00000000" w:rsidRDefault="00A97703">
      <w:pPr>
        <w:rPr>
          <w:rFonts w:eastAsia="Verdana" w:cs="Verdana"/>
          <w:caps/>
          <w:sz w:val="24"/>
          <w:szCs w:val="24"/>
        </w:rPr>
      </w:pPr>
      <w:r>
        <w:rPr>
          <w:rFonts w:eastAsia="Verdana" w:cs="Verdana"/>
          <w:i/>
          <w:caps/>
          <w:sz w:val="24"/>
          <w:szCs w:val="24"/>
        </w:rPr>
        <w:t>ludwig mies van der rohe</w:t>
      </w:r>
    </w:p>
    <w:p w:rsidR="00000000" w:rsidRDefault="00A97703">
      <w:pPr>
        <w:rPr>
          <w:rFonts w:eastAsia="Verdana" w:cs="Verdana"/>
          <w:caps/>
          <w:sz w:val="24"/>
          <w:szCs w:val="24"/>
        </w:rPr>
      </w:pPr>
    </w:p>
    <w:p w:rsidR="00000000" w:rsidRDefault="00A97703">
      <w:pPr>
        <w:rPr>
          <w:rFonts w:eastAsia="Verdana" w:cs="Verdana"/>
          <w:b/>
          <w:i/>
          <w:caps/>
          <w:sz w:val="24"/>
          <w:szCs w:val="24"/>
          <w:u w:val="single"/>
        </w:rPr>
      </w:pPr>
    </w:p>
    <w:p w:rsidR="00000000" w:rsidRDefault="00A97703">
      <w:pPr>
        <w:rPr>
          <w:rFonts w:eastAsia="Verdana" w:cs="Verdana"/>
          <w:caps/>
          <w:sz w:val="24"/>
          <w:szCs w:val="24"/>
        </w:rPr>
      </w:pPr>
      <w:r>
        <w:rPr>
          <w:rFonts w:eastAsia="Verdana" w:cs="Verdana"/>
          <w:b/>
          <w:i/>
          <w:caps/>
          <w:sz w:val="24"/>
          <w:szCs w:val="24"/>
          <w:u w:val="single"/>
        </w:rPr>
        <w:t>la vicenda  dadaista</w:t>
      </w:r>
    </w:p>
    <w:p w:rsidR="00000000" w:rsidRDefault="00A97703">
      <w:pPr>
        <w:rPr>
          <w:rFonts w:eastAsia="Verdana" w:cs="Verdana"/>
          <w:caps/>
          <w:sz w:val="24"/>
          <w:szCs w:val="24"/>
        </w:rPr>
      </w:pPr>
      <w:r>
        <w:rPr>
          <w:rFonts w:eastAsia="Verdana" w:cs="Verdana"/>
          <w:caps/>
          <w:sz w:val="24"/>
          <w:szCs w:val="24"/>
        </w:rPr>
        <w:t>il  cabaret  voltaire  e  il  dadaismo a zurigo.</w:t>
      </w:r>
    </w:p>
    <w:p w:rsidR="00000000" w:rsidRDefault="00A97703">
      <w:pPr>
        <w:rPr>
          <w:rFonts w:eastAsia="Verdana" w:cs="Verdana"/>
          <w:caps/>
          <w:sz w:val="24"/>
          <w:szCs w:val="24"/>
        </w:rPr>
      </w:pPr>
      <w:r>
        <w:rPr>
          <w:rFonts w:eastAsia="Verdana" w:cs="Verdana"/>
          <w:caps/>
          <w:sz w:val="24"/>
          <w:szCs w:val="24"/>
        </w:rPr>
        <w:t>il  dadaismo</w:t>
      </w:r>
      <w:r>
        <w:rPr>
          <w:rFonts w:eastAsia="Verdana" w:cs="Verdana"/>
          <w:caps/>
          <w:sz w:val="24"/>
          <w:szCs w:val="24"/>
        </w:rPr>
        <w:t xml:space="preserve"> in germania</w:t>
      </w:r>
    </w:p>
    <w:p w:rsidR="00000000" w:rsidRDefault="00A97703">
      <w:pPr>
        <w:rPr>
          <w:rFonts w:eastAsia="Verdana" w:cs="Verdana"/>
          <w:caps/>
          <w:sz w:val="24"/>
          <w:szCs w:val="24"/>
          <w:lang w:val="en-US"/>
        </w:rPr>
      </w:pPr>
      <w:r>
        <w:rPr>
          <w:rFonts w:eastAsia="Verdana" w:cs="Verdana"/>
          <w:caps/>
          <w:sz w:val="24"/>
          <w:szCs w:val="24"/>
        </w:rPr>
        <w:t>DUchamp, sperimentatore di  linguaggi.</w:t>
      </w:r>
    </w:p>
    <w:p w:rsidR="00000000" w:rsidRDefault="00A97703">
      <w:pPr>
        <w:rPr>
          <w:rFonts w:eastAsia="Verdana" w:cs="Verdana"/>
          <w:caps/>
          <w:sz w:val="24"/>
          <w:szCs w:val="24"/>
          <w:lang w:val="en-US"/>
        </w:rPr>
      </w:pPr>
      <w:r>
        <w:rPr>
          <w:rFonts w:eastAsia="Verdana" w:cs="Verdana"/>
          <w:caps/>
          <w:sz w:val="24"/>
          <w:szCs w:val="24"/>
          <w:lang w:val="en-US"/>
        </w:rPr>
        <w:t>il  dadaismo a new york.</w:t>
      </w:r>
    </w:p>
    <w:p w:rsidR="00000000" w:rsidRDefault="00A97703">
      <w:pPr>
        <w:rPr>
          <w:rFonts w:eastAsia="Verdana" w:cs="Verdana"/>
          <w:caps/>
          <w:sz w:val="24"/>
          <w:szCs w:val="24"/>
          <w:lang w:val="en-US"/>
        </w:rPr>
      </w:pPr>
    </w:p>
    <w:p w:rsidR="00000000" w:rsidRDefault="00A97703">
      <w:pPr>
        <w:rPr>
          <w:rFonts w:eastAsia="Verdana" w:cs="Verdana"/>
          <w:caps/>
          <w:sz w:val="24"/>
          <w:szCs w:val="24"/>
        </w:rPr>
      </w:pPr>
      <w:r>
        <w:rPr>
          <w:rFonts w:eastAsia="Verdana" w:cs="Verdana"/>
          <w:b/>
          <w:i/>
          <w:caps/>
          <w:sz w:val="24"/>
          <w:szCs w:val="24"/>
          <w:u w:val="single"/>
        </w:rPr>
        <w:t>l'esperienza della metafisica</w:t>
      </w:r>
    </w:p>
    <w:p w:rsidR="00000000" w:rsidRDefault="00A97703">
      <w:pPr>
        <w:rPr>
          <w:rFonts w:eastAsia="Verdana" w:cs="Verdana"/>
          <w:caps/>
          <w:sz w:val="24"/>
          <w:szCs w:val="24"/>
        </w:rPr>
      </w:pPr>
      <w:r>
        <w:rPr>
          <w:rFonts w:eastAsia="Verdana" w:cs="Verdana"/>
          <w:caps/>
          <w:sz w:val="24"/>
          <w:szCs w:val="24"/>
        </w:rPr>
        <w:t>giorgio de chirico e la metafisica.</w:t>
      </w:r>
    </w:p>
    <w:p w:rsidR="00000000" w:rsidRDefault="00A97703">
      <w:pPr>
        <w:rPr>
          <w:rFonts w:eastAsia="Verdana" w:cs="Verdana"/>
          <w:caps/>
          <w:sz w:val="24"/>
          <w:szCs w:val="24"/>
        </w:rPr>
      </w:pPr>
    </w:p>
    <w:p w:rsidR="00000000" w:rsidRDefault="00A97703">
      <w:pPr>
        <w:rPr>
          <w:rFonts w:eastAsia="Verdana" w:cs="Verdana"/>
          <w:caps/>
          <w:sz w:val="24"/>
          <w:szCs w:val="24"/>
        </w:rPr>
      </w:pPr>
      <w:r>
        <w:rPr>
          <w:rFonts w:eastAsia="Verdana" w:cs="Verdana"/>
          <w:b/>
          <w:i/>
          <w:caps/>
          <w:sz w:val="24"/>
          <w:szCs w:val="24"/>
          <w:u w:val="single"/>
        </w:rPr>
        <w:t xml:space="preserve">IL RITORNO all'ordine </w:t>
      </w:r>
    </w:p>
    <w:p w:rsidR="00000000" w:rsidRDefault="00A97703">
      <w:pPr>
        <w:rPr>
          <w:rFonts w:eastAsia="Verdana" w:cs="Verdana"/>
          <w:caps/>
          <w:sz w:val="24"/>
          <w:szCs w:val="24"/>
        </w:rPr>
      </w:pPr>
      <w:r>
        <w:rPr>
          <w:rFonts w:eastAsia="Verdana" w:cs="Verdana"/>
          <w:caps/>
          <w:sz w:val="24"/>
          <w:szCs w:val="24"/>
        </w:rPr>
        <w:t>L'esposizione  parigina del 1925 e il fenomeno dell'art decò.</w:t>
      </w:r>
    </w:p>
    <w:p w:rsidR="00000000" w:rsidRDefault="00A97703">
      <w:pPr>
        <w:rPr>
          <w:rFonts w:eastAsia="Verdana" w:cs="Verdana"/>
          <w:caps/>
          <w:sz w:val="24"/>
          <w:szCs w:val="24"/>
        </w:rPr>
      </w:pPr>
      <w:r>
        <w:rPr>
          <w:rFonts w:eastAsia="Verdana" w:cs="Verdana"/>
          <w:caps/>
          <w:sz w:val="24"/>
          <w:szCs w:val="24"/>
        </w:rPr>
        <w:t>La nuova oggettività in ge</w:t>
      </w:r>
      <w:r>
        <w:rPr>
          <w:rFonts w:eastAsia="Verdana" w:cs="Verdana"/>
          <w:caps/>
          <w:sz w:val="24"/>
          <w:szCs w:val="24"/>
        </w:rPr>
        <w:t>rmania.</w:t>
      </w:r>
    </w:p>
    <w:p w:rsidR="00000000" w:rsidRDefault="00A97703">
      <w:pPr>
        <w:rPr>
          <w:rFonts w:eastAsia="Verdana" w:cs="Verdana"/>
          <w:caps/>
          <w:sz w:val="24"/>
          <w:szCs w:val="24"/>
        </w:rPr>
      </w:pPr>
      <w:r>
        <w:rPr>
          <w:rFonts w:eastAsia="Verdana" w:cs="Verdana"/>
          <w:caps/>
          <w:sz w:val="24"/>
          <w:szCs w:val="24"/>
        </w:rPr>
        <w:t xml:space="preserve">il ritorno all'ordine in italia </w:t>
      </w:r>
    </w:p>
    <w:p w:rsidR="00000000" w:rsidRDefault="00A97703">
      <w:pPr>
        <w:rPr>
          <w:rFonts w:eastAsia="Verdana" w:cs="Verdana"/>
          <w:caps/>
          <w:sz w:val="24"/>
          <w:szCs w:val="24"/>
        </w:rPr>
      </w:pPr>
      <w:r>
        <w:rPr>
          <w:rFonts w:eastAsia="Verdana" w:cs="Verdana"/>
          <w:caps/>
          <w:sz w:val="24"/>
          <w:szCs w:val="24"/>
        </w:rPr>
        <w:t xml:space="preserve">G. morandi </w:t>
      </w:r>
    </w:p>
    <w:p w:rsidR="00000000" w:rsidRDefault="00A97703">
      <w:pPr>
        <w:rPr>
          <w:rFonts w:eastAsia="Verdana" w:cs="Verdana"/>
          <w:caps/>
          <w:sz w:val="24"/>
          <w:szCs w:val="24"/>
        </w:rPr>
      </w:pPr>
      <w:r>
        <w:rPr>
          <w:rFonts w:eastAsia="Verdana" w:cs="Verdana"/>
          <w:caps/>
          <w:sz w:val="24"/>
          <w:szCs w:val="24"/>
        </w:rPr>
        <w:t>il gruppo italiano Novecento</w:t>
      </w:r>
    </w:p>
    <w:p w:rsidR="00000000" w:rsidRDefault="00A97703">
      <w:pPr>
        <w:rPr>
          <w:rFonts w:eastAsia="Verdana" w:cs="Verdana"/>
          <w:caps/>
          <w:sz w:val="24"/>
          <w:szCs w:val="24"/>
        </w:rPr>
      </w:pPr>
    </w:p>
    <w:p w:rsidR="00000000" w:rsidRDefault="00A97703">
      <w:pPr>
        <w:rPr>
          <w:rFonts w:eastAsia="Verdana" w:cs="Verdana"/>
          <w:caps/>
          <w:sz w:val="24"/>
          <w:szCs w:val="24"/>
        </w:rPr>
      </w:pPr>
      <w:r>
        <w:rPr>
          <w:rFonts w:eastAsia="Verdana" w:cs="Verdana"/>
          <w:b/>
          <w:i/>
          <w:caps/>
          <w:sz w:val="24"/>
          <w:szCs w:val="24"/>
          <w:u w:val="single"/>
        </w:rPr>
        <w:t>IL  SURREALISMO</w:t>
      </w:r>
    </w:p>
    <w:p w:rsidR="00000000" w:rsidRDefault="00A97703">
      <w:pPr>
        <w:rPr>
          <w:rFonts w:eastAsia="Verdana" w:cs="Verdana"/>
          <w:caps/>
          <w:sz w:val="24"/>
          <w:szCs w:val="24"/>
        </w:rPr>
      </w:pPr>
      <w:r>
        <w:rPr>
          <w:rFonts w:eastAsia="Verdana" w:cs="Verdana"/>
          <w:caps/>
          <w:sz w:val="24"/>
          <w:szCs w:val="24"/>
        </w:rPr>
        <w:t>Salvador  dalì.</w:t>
      </w:r>
    </w:p>
    <w:p w:rsidR="00000000" w:rsidRDefault="00A97703">
      <w:pPr>
        <w:rPr>
          <w:rFonts w:eastAsia="Verdana" w:cs="Verdana"/>
          <w:caps/>
          <w:sz w:val="24"/>
          <w:szCs w:val="24"/>
        </w:rPr>
      </w:pPr>
      <w:r>
        <w:rPr>
          <w:rFonts w:eastAsia="Verdana" w:cs="Verdana"/>
          <w:caps/>
          <w:sz w:val="24"/>
          <w:szCs w:val="24"/>
        </w:rPr>
        <w:t>renè magritte.</w:t>
      </w:r>
    </w:p>
    <w:p w:rsidR="00000000" w:rsidRDefault="00A97703">
      <w:pPr>
        <w:rPr>
          <w:rFonts w:eastAsia="Verdana" w:cs="Verdana"/>
          <w:caps/>
          <w:sz w:val="24"/>
          <w:szCs w:val="24"/>
        </w:rPr>
      </w:pPr>
      <w:r>
        <w:rPr>
          <w:rFonts w:eastAsia="Verdana" w:cs="Verdana"/>
          <w:caps/>
          <w:sz w:val="24"/>
          <w:szCs w:val="24"/>
        </w:rPr>
        <w:t>J. Mirò.</w:t>
      </w:r>
    </w:p>
    <w:p w:rsidR="00000000" w:rsidRDefault="00A97703">
      <w:pPr>
        <w:rPr>
          <w:rFonts w:eastAsia="Verdana" w:cs="Verdana"/>
          <w:caps/>
          <w:sz w:val="24"/>
          <w:szCs w:val="24"/>
        </w:rPr>
      </w:pPr>
    </w:p>
    <w:p w:rsidR="00000000" w:rsidRDefault="00A97703">
      <w:pPr>
        <w:rPr>
          <w:rFonts w:eastAsia="Verdana" w:cs="Verdana"/>
          <w:caps/>
          <w:sz w:val="24"/>
          <w:szCs w:val="24"/>
        </w:rPr>
      </w:pPr>
      <w:r>
        <w:rPr>
          <w:rFonts w:eastAsia="Verdana" w:cs="Verdana"/>
          <w:b/>
          <w:i/>
          <w:caps/>
          <w:sz w:val="24"/>
          <w:szCs w:val="24"/>
          <w:u w:val="single"/>
        </w:rPr>
        <w:t>gli anni trenta tra europa e stati uniti</w:t>
      </w:r>
    </w:p>
    <w:p w:rsidR="00000000" w:rsidRDefault="00A97703">
      <w:pPr>
        <w:rPr>
          <w:rFonts w:eastAsia="Verdana" w:cs="Verdana"/>
          <w:caps/>
          <w:sz w:val="24"/>
          <w:szCs w:val="24"/>
        </w:rPr>
      </w:pPr>
      <w:r>
        <w:rPr>
          <w:rFonts w:eastAsia="Verdana" w:cs="Verdana"/>
          <w:caps/>
          <w:sz w:val="24"/>
          <w:szCs w:val="24"/>
        </w:rPr>
        <w:t>L'arte totalitaria in europa.</w:t>
      </w:r>
    </w:p>
    <w:p w:rsidR="00000000" w:rsidRDefault="00A97703">
      <w:pPr>
        <w:rPr>
          <w:rFonts w:eastAsia="Verdana" w:cs="Verdana"/>
          <w:caps/>
          <w:sz w:val="24"/>
          <w:szCs w:val="24"/>
        </w:rPr>
      </w:pPr>
      <w:r>
        <w:rPr>
          <w:rFonts w:eastAsia="Verdana" w:cs="Verdana"/>
          <w:caps/>
          <w:sz w:val="24"/>
          <w:szCs w:val="24"/>
        </w:rPr>
        <w:t>l'arte degenerata nella germania nazista.</w:t>
      </w:r>
    </w:p>
    <w:p w:rsidR="00000000" w:rsidRDefault="00A97703">
      <w:pPr>
        <w:rPr>
          <w:rFonts w:eastAsia="Verdana" w:cs="Verdana"/>
          <w:caps/>
          <w:sz w:val="24"/>
          <w:szCs w:val="24"/>
        </w:rPr>
      </w:pPr>
      <w:r>
        <w:rPr>
          <w:rFonts w:eastAsia="Verdana" w:cs="Verdana"/>
          <w:caps/>
          <w:sz w:val="24"/>
          <w:szCs w:val="24"/>
        </w:rPr>
        <w:t>l'a</w:t>
      </w:r>
      <w:r>
        <w:rPr>
          <w:rFonts w:eastAsia="Verdana" w:cs="Verdana"/>
          <w:caps/>
          <w:sz w:val="24"/>
          <w:szCs w:val="24"/>
        </w:rPr>
        <w:t>strattismo in europa negli anni trenta.</w:t>
      </w:r>
    </w:p>
    <w:p w:rsidR="00000000" w:rsidRDefault="00A97703">
      <w:pPr>
        <w:rPr>
          <w:rFonts w:eastAsia="Verdana" w:cs="Verdana"/>
          <w:caps/>
          <w:sz w:val="24"/>
          <w:szCs w:val="24"/>
        </w:rPr>
      </w:pPr>
      <w:r>
        <w:rPr>
          <w:rFonts w:eastAsia="Verdana" w:cs="Verdana"/>
          <w:caps/>
          <w:sz w:val="24"/>
          <w:szCs w:val="24"/>
        </w:rPr>
        <w:t>la maturità di pablo picasso.</w:t>
      </w:r>
    </w:p>
    <w:p w:rsidR="00000000" w:rsidRDefault="00A97703">
      <w:pPr>
        <w:rPr>
          <w:rFonts w:eastAsia="Verdana" w:cs="Verdana"/>
          <w:caps/>
          <w:sz w:val="24"/>
          <w:szCs w:val="24"/>
        </w:rPr>
      </w:pPr>
      <w:r>
        <w:rPr>
          <w:rFonts w:eastAsia="Verdana" w:cs="Verdana"/>
          <w:caps/>
          <w:sz w:val="24"/>
          <w:szCs w:val="24"/>
        </w:rPr>
        <w:t>guernica.</w:t>
      </w:r>
    </w:p>
    <w:p w:rsidR="00000000" w:rsidRDefault="00A97703">
      <w:pPr>
        <w:rPr>
          <w:rFonts w:eastAsia="Verdana" w:cs="Verdana"/>
          <w:caps/>
          <w:sz w:val="24"/>
          <w:szCs w:val="24"/>
        </w:rPr>
      </w:pPr>
      <w:r>
        <w:rPr>
          <w:rFonts w:eastAsia="Verdana" w:cs="Verdana"/>
          <w:caps/>
          <w:sz w:val="24"/>
          <w:szCs w:val="24"/>
        </w:rPr>
        <w:t>Il fenomeno del muralismo.FRIDA KaHLO.</w:t>
      </w:r>
    </w:p>
    <w:p w:rsidR="00000000" w:rsidRDefault="00A97703">
      <w:pPr>
        <w:rPr>
          <w:rFonts w:eastAsia="Verdana" w:cs="Verdana"/>
          <w:caps/>
          <w:sz w:val="24"/>
          <w:szCs w:val="24"/>
        </w:rPr>
      </w:pPr>
    </w:p>
    <w:p w:rsidR="00000000" w:rsidRDefault="00A97703">
      <w:pPr>
        <w:rPr>
          <w:rFonts w:eastAsia="Verdana" w:cs="Verdana"/>
          <w:caps/>
          <w:sz w:val="24"/>
          <w:szCs w:val="24"/>
        </w:rPr>
      </w:pPr>
      <w:r>
        <w:rPr>
          <w:rFonts w:eastAsia="Verdana" w:cs="Verdana"/>
          <w:b/>
          <w:i/>
          <w:caps/>
          <w:sz w:val="24"/>
          <w:szCs w:val="24"/>
          <w:u w:val="single"/>
        </w:rPr>
        <w:t>RAZIOnalismo europeo e architettura  organica.</w:t>
      </w:r>
    </w:p>
    <w:p w:rsidR="00000000" w:rsidRDefault="00A97703">
      <w:pPr>
        <w:rPr>
          <w:rFonts w:eastAsia="Verdana" w:cs="Verdana"/>
          <w:caps/>
          <w:sz w:val="24"/>
          <w:szCs w:val="24"/>
        </w:rPr>
      </w:pPr>
      <w:r>
        <w:rPr>
          <w:rFonts w:eastAsia="Verdana" w:cs="Verdana"/>
          <w:caps/>
          <w:sz w:val="24"/>
          <w:szCs w:val="24"/>
        </w:rPr>
        <w:t>Le  corbusier, costruttore  e teorico.</w:t>
      </w:r>
    </w:p>
    <w:p w:rsidR="00000000" w:rsidRDefault="00A97703">
      <w:pPr>
        <w:rPr>
          <w:rFonts w:eastAsia="Verdana" w:cs="Verdana"/>
          <w:caps/>
          <w:sz w:val="24"/>
          <w:szCs w:val="24"/>
        </w:rPr>
      </w:pPr>
      <w:r>
        <w:rPr>
          <w:rFonts w:eastAsia="Verdana" w:cs="Verdana"/>
          <w:caps/>
          <w:sz w:val="24"/>
          <w:szCs w:val="24"/>
        </w:rPr>
        <w:t>il razionalismo in italia.</w:t>
      </w:r>
    </w:p>
    <w:p w:rsidR="00000000" w:rsidRDefault="00A97703">
      <w:pPr>
        <w:rPr>
          <w:rFonts w:eastAsia="Verdana" w:cs="Verdana"/>
          <w:caps/>
          <w:sz w:val="24"/>
          <w:szCs w:val="24"/>
        </w:rPr>
      </w:pPr>
      <w:r>
        <w:rPr>
          <w:rFonts w:eastAsia="Verdana" w:cs="Verdana"/>
          <w:caps/>
          <w:sz w:val="24"/>
          <w:szCs w:val="24"/>
        </w:rPr>
        <w:t>F.L.Wright e il sogno d</w:t>
      </w:r>
      <w:r>
        <w:rPr>
          <w:rFonts w:eastAsia="Verdana" w:cs="Verdana"/>
          <w:caps/>
          <w:sz w:val="24"/>
          <w:szCs w:val="24"/>
        </w:rPr>
        <w:t>ell'architettura  organica.</w:t>
      </w:r>
    </w:p>
    <w:p w:rsidR="00000000" w:rsidRDefault="00A97703">
      <w:pPr>
        <w:rPr>
          <w:rFonts w:eastAsia="Verdana" w:cs="Verdana"/>
          <w:caps/>
          <w:sz w:val="24"/>
          <w:szCs w:val="24"/>
        </w:rPr>
      </w:pPr>
      <w:r>
        <w:rPr>
          <w:rFonts w:eastAsia="Verdana" w:cs="Verdana"/>
          <w:caps/>
          <w:sz w:val="24"/>
          <w:szCs w:val="24"/>
        </w:rPr>
        <w:t>alvar aalto e l'architettura organica in europa.</w:t>
      </w:r>
    </w:p>
    <w:p w:rsidR="00000000" w:rsidRDefault="00A97703">
      <w:pPr>
        <w:rPr>
          <w:rFonts w:eastAsia="Verdana" w:cs="Verdana"/>
          <w:caps/>
          <w:sz w:val="24"/>
          <w:szCs w:val="24"/>
        </w:rPr>
      </w:pPr>
    </w:p>
    <w:p w:rsidR="00000000" w:rsidRDefault="00A97703">
      <w:pPr>
        <w:rPr>
          <w:rFonts w:eastAsia="Verdana" w:cs="Verdana"/>
          <w:caps/>
          <w:sz w:val="24"/>
          <w:szCs w:val="24"/>
        </w:rPr>
      </w:pPr>
      <w:r>
        <w:rPr>
          <w:rFonts w:eastAsia="Verdana" w:cs="Verdana"/>
          <w:b/>
          <w:i/>
          <w:caps/>
          <w:sz w:val="24"/>
          <w:szCs w:val="24"/>
          <w:u w:val="single"/>
        </w:rPr>
        <w:t>L'arte nel secondo dopoguerra</w:t>
      </w:r>
    </w:p>
    <w:p w:rsidR="00000000" w:rsidRDefault="00A97703">
      <w:pPr>
        <w:rPr>
          <w:rFonts w:eastAsia="Verdana" w:cs="Verdana"/>
          <w:caps/>
          <w:sz w:val="24"/>
          <w:szCs w:val="24"/>
        </w:rPr>
      </w:pPr>
      <w:r>
        <w:rPr>
          <w:rFonts w:eastAsia="Verdana" w:cs="Verdana"/>
          <w:caps/>
          <w:sz w:val="24"/>
          <w:szCs w:val="24"/>
        </w:rPr>
        <w:t>l'espressionismo  astratto.</w:t>
      </w:r>
    </w:p>
    <w:p w:rsidR="00000000" w:rsidRDefault="00A97703">
      <w:pPr>
        <w:rPr>
          <w:rFonts w:eastAsia="Verdana" w:cs="Verdana"/>
          <w:caps/>
          <w:sz w:val="24"/>
          <w:szCs w:val="24"/>
          <w:lang w:val="en-US"/>
        </w:rPr>
      </w:pPr>
      <w:r>
        <w:rPr>
          <w:rFonts w:eastAsia="Verdana" w:cs="Verdana"/>
          <w:caps/>
          <w:sz w:val="24"/>
          <w:szCs w:val="24"/>
        </w:rPr>
        <w:t>Jackson Pollock e la galassia dell'action painting.</w:t>
      </w:r>
    </w:p>
    <w:p w:rsidR="00000000" w:rsidRDefault="00A97703">
      <w:pPr>
        <w:rPr>
          <w:rFonts w:eastAsia="Verdana" w:cs="Verdana"/>
          <w:caps/>
          <w:sz w:val="24"/>
          <w:szCs w:val="24"/>
        </w:rPr>
      </w:pPr>
      <w:r>
        <w:rPr>
          <w:rFonts w:eastAsia="Verdana" w:cs="Verdana"/>
          <w:caps/>
          <w:sz w:val="24"/>
          <w:szCs w:val="24"/>
          <w:lang w:val="en-US"/>
        </w:rPr>
        <w:t>Mark rothko e la color field painting.</w:t>
      </w:r>
    </w:p>
    <w:p w:rsidR="00000000" w:rsidRDefault="00A97703">
      <w:pPr>
        <w:rPr>
          <w:rFonts w:eastAsia="Verdana" w:cs="Verdana"/>
          <w:caps/>
          <w:sz w:val="24"/>
          <w:szCs w:val="24"/>
        </w:rPr>
      </w:pPr>
      <w:r>
        <w:rPr>
          <w:rFonts w:eastAsia="Verdana" w:cs="Verdana"/>
          <w:caps/>
          <w:sz w:val="24"/>
          <w:szCs w:val="24"/>
        </w:rPr>
        <w:t xml:space="preserve">l'informale in europa: l'art </w:t>
      </w:r>
      <w:r>
        <w:rPr>
          <w:rFonts w:eastAsia="Verdana" w:cs="Verdana"/>
          <w:caps/>
          <w:sz w:val="24"/>
          <w:szCs w:val="24"/>
        </w:rPr>
        <w:t>brut</w:t>
      </w:r>
    </w:p>
    <w:p w:rsidR="00000000" w:rsidRDefault="00A97703">
      <w:pPr>
        <w:rPr>
          <w:rFonts w:eastAsia="Verdana" w:cs="Verdana"/>
          <w:caps/>
          <w:sz w:val="24"/>
          <w:szCs w:val="24"/>
        </w:rPr>
      </w:pPr>
    </w:p>
    <w:p w:rsidR="00000000" w:rsidRDefault="00A97703">
      <w:pPr>
        <w:rPr>
          <w:rFonts w:eastAsia="Verdana" w:cs="Verdana"/>
          <w:caps/>
          <w:sz w:val="24"/>
          <w:szCs w:val="24"/>
        </w:rPr>
      </w:pPr>
      <w:r>
        <w:rPr>
          <w:rFonts w:eastAsia="Verdana" w:cs="Verdana"/>
          <w:caps/>
          <w:sz w:val="24"/>
          <w:szCs w:val="24"/>
        </w:rPr>
        <w:t>gli  architetti  contemporanei</w:t>
      </w:r>
    </w:p>
    <w:p w:rsidR="00000000" w:rsidRDefault="00A97703">
      <w:pPr>
        <w:rPr>
          <w:rFonts w:eastAsia="Verdana" w:cs="Verdana"/>
          <w:caps/>
          <w:sz w:val="24"/>
          <w:szCs w:val="24"/>
        </w:rPr>
      </w:pPr>
    </w:p>
    <w:p w:rsidR="00000000" w:rsidRDefault="00A97703">
      <w:pPr>
        <w:rPr>
          <w:rFonts w:eastAsia="Verdana" w:cs="Verdana"/>
          <w:caps/>
          <w:sz w:val="24"/>
          <w:szCs w:val="24"/>
        </w:rPr>
      </w:pPr>
      <w:r>
        <w:rPr>
          <w:rFonts w:eastAsia="Verdana" w:cs="Verdana"/>
          <w:caps/>
          <w:sz w:val="24"/>
          <w:szCs w:val="24"/>
        </w:rPr>
        <w:t>renzo  piano</w:t>
      </w:r>
    </w:p>
    <w:p w:rsidR="00000000" w:rsidRDefault="00A97703">
      <w:pPr>
        <w:rPr>
          <w:rFonts w:eastAsia="Verdana" w:cs="Verdana"/>
          <w:caps/>
          <w:sz w:val="24"/>
          <w:szCs w:val="24"/>
        </w:rPr>
      </w:pPr>
      <w:r>
        <w:rPr>
          <w:rFonts w:eastAsia="Verdana" w:cs="Verdana"/>
          <w:caps/>
          <w:sz w:val="24"/>
          <w:szCs w:val="24"/>
        </w:rPr>
        <w:t>zaha  hadid</w:t>
      </w:r>
    </w:p>
    <w:p w:rsidR="00000000" w:rsidRDefault="00A97703">
      <w:pPr>
        <w:rPr>
          <w:rFonts w:eastAsia="Verdana" w:cs="Verdana"/>
          <w:i/>
          <w:caps/>
          <w:sz w:val="24"/>
          <w:szCs w:val="24"/>
          <w:u w:val="single"/>
        </w:rPr>
      </w:pPr>
      <w:r>
        <w:rPr>
          <w:rFonts w:eastAsia="Verdana" w:cs="Verdana"/>
          <w:caps/>
          <w:sz w:val="24"/>
          <w:szCs w:val="24"/>
        </w:rPr>
        <w:t>f. gehry.</w:t>
      </w:r>
    </w:p>
    <w:p w:rsidR="00000000" w:rsidRDefault="00A97703">
      <w:pPr>
        <w:rPr>
          <w:rFonts w:eastAsia="Verdana" w:cs="Verdana"/>
          <w:i/>
          <w:caps/>
          <w:sz w:val="24"/>
          <w:szCs w:val="24"/>
          <w:u w:val="single"/>
        </w:rPr>
      </w:pPr>
    </w:p>
    <w:p w:rsidR="00000000" w:rsidRDefault="00A97703">
      <w:pPr>
        <w:jc w:val="center"/>
        <w:rPr>
          <w:rFonts w:eastAsia="Verdana" w:cs="Verdana"/>
          <w:i/>
          <w:caps/>
          <w:sz w:val="24"/>
          <w:szCs w:val="24"/>
        </w:rPr>
      </w:pPr>
      <w:bookmarkStart w:id="6" w:name="_GoBack5"/>
      <w:bookmarkEnd w:id="6"/>
      <w:r>
        <w:rPr>
          <w:rFonts w:eastAsia="Verdana" w:cs="Verdana"/>
          <w:b/>
          <w:i/>
          <w:caps/>
          <w:sz w:val="24"/>
          <w:szCs w:val="24"/>
        </w:rPr>
        <w:t>DISEGNO</w:t>
      </w:r>
    </w:p>
    <w:p w:rsidR="00000000" w:rsidRDefault="00A97703">
      <w:pPr>
        <w:jc w:val="center"/>
        <w:rPr>
          <w:rFonts w:eastAsia="Verdana" w:cs="Verdana"/>
          <w:i/>
          <w:caps/>
          <w:sz w:val="24"/>
          <w:szCs w:val="24"/>
        </w:rPr>
      </w:pPr>
    </w:p>
    <w:p w:rsidR="00000000" w:rsidRDefault="00A97703">
      <w:pPr>
        <w:jc w:val="center"/>
        <w:rPr>
          <w:rFonts w:eastAsia="Verdana" w:cs="Verdana"/>
          <w:b/>
          <w:i/>
          <w:caps/>
          <w:sz w:val="24"/>
          <w:szCs w:val="24"/>
          <w:u w:val="single"/>
        </w:rPr>
      </w:pPr>
      <w:r>
        <w:rPr>
          <w:rFonts w:eastAsia="Verdana" w:cs="Verdana"/>
          <w:i/>
          <w:caps/>
          <w:sz w:val="24"/>
          <w:szCs w:val="24"/>
        </w:rPr>
        <w:br/>
      </w:r>
    </w:p>
    <w:p w:rsidR="00000000" w:rsidRDefault="00A97703">
      <w:pPr>
        <w:rPr>
          <w:rFonts w:eastAsia="Verdana" w:cs="Verdana"/>
          <w:b/>
          <w:i/>
          <w:caps/>
          <w:sz w:val="24"/>
          <w:szCs w:val="24"/>
        </w:rPr>
      </w:pPr>
      <w:r>
        <w:rPr>
          <w:rFonts w:eastAsia="Verdana" w:cs="Verdana"/>
          <w:b/>
          <w:i/>
          <w:caps/>
          <w:sz w:val="24"/>
          <w:szCs w:val="24"/>
          <w:u w:val="single"/>
        </w:rPr>
        <w:t xml:space="preserve">disegno ornato </w:t>
      </w:r>
    </w:p>
    <w:p w:rsidR="00000000" w:rsidRDefault="00A97703">
      <w:pPr>
        <w:rPr>
          <w:rFonts w:eastAsia="Verdana" w:cs="Verdana"/>
          <w:b/>
          <w:i/>
          <w:caps/>
          <w:sz w:val="24"/>
          <w:szCs w:val="24"/>
        </w:rPr>
      </w:pPr>
    </w:p>
    <w:p w:rsidR="00000000" w:rsidRDefault="00A97703">
      <w:pPr>
        <w:rPr>
          <w:rFonts w:eastAsia="Verdana" w:cs="Verdana"/>
          <w:caps/>
          <w:sz w:val="24"/>
          <w:szCs w:val="24"/>
        </w:rPr>
      </w:pPr>
      <w:r>
        <w:rPr>
          <w:rFonts w:eastAsia="Verdana" w:cs="Verdana"/>
          <w:caps/>
          <w:sz w:val="24"/>
          <w:szCs w:val="24"/>
        </w:rPr>
        <w:t xml:space="preserve">DISEGNO  di  particolari  architettonici </w:t>
      </w:r>
    </w:p>
    <w:p w:rsidR="00000000" w:rsidRDefault="00A97703">
      <w:pPr>
        <w:rPr>
          <w:rFonts w:eastAsia="Verdana" w:cs="Verdana"/>
          <w:caps/>
          <w:sz w:val="24"/>
          <w:szCs w:val="24"/>
        </w:rPr>
      </w:pPr>
      <w:r>
        <w:rPr>
          <w:rFonts w:eastAsia="Verdana" w:cs="Verdana"/>
          <w:caps/>
          <w:sz w:val="24"/>
          <w:szCs w:val="24"/>
        </w:rPr>
        <w:t>rappresentazione  grafica in  Assonometria e in  Prospettiva di  Elementi   Architettonici.</w:t>
      </w:r>
    </w:p>
    <w:p w:rsidR="00000000" w:rsidRDefault="00A97703">
      <w:pPr>
        <w:rPr>
          <w:rFonts w:eastAsia="Verdana" w:cs="Verdana"/>
          <w:caps/>
          <w:sz w:val="24"/>
          <w:szCs w:val="24"/>
        </w:rPr>
      </w:pPr>
      <w:r>
        <w:rPr>
          <w:rFonts w:eastAsia="Verdana" w:cs="Verdana"/>
          <w:caps/>
          <w:sz w:val="24"/>
          <w:szCs w:val="24"/>
        </w:rPr>
        <w:t xml:space="preserve">Tesine  su artisti  </w:t>
      </w:r>
      <w:r>
        <w:rPr>
          <w:rFonts w:eastAsia="Verdana" w:cs="Verdana"/>
          <w:caps/>
          <w:sz w:val="24"/>
          <w:szCs w:val="24"/>
        </w:rPr>
        <w:t>e movimenti  del  novecento.</w:t>
      </w:r>
    </w:p>
    <w:p w:rsidR="00000000" w:rsidRDefault="00A97703">
      <w:pPr>
        <w:rPr>
          <w:rFonts w:eastAsia="Verdana" w:cs="Verdana"/>
          <w:caps/>
          <w:sz w:val="24"/>
          <w:szCs w:val="24"/>
        </w:rPr>
      </w:pPr>
    </w:p>
    <w:p w:rsidR="00000000" w:rsidRDefault="00A97703">
      <w:pPr>
        <w:tabs>
          <w:tab w:val="left" w:pos="1440"/>
        </w:tabs>
        <w:rPr>
          <w:rFonts w:eastAsia="Verdana" w:cs="Verdana"/>
          <w:sz w:val="24"/>
          <w:szCs w:val="24"/>
        </w:rPr>
      </w:pPr>
    </w:p>
    <w:p w:rsidR="00000000" w:rsidRDefault="00A97703">
      <w:pPr>
        <w:tabs>
          <w:tab w:val="left" w:pos="1440"/>
        </w:tabs>
        <w:rPr>
          <w:rFonts w:eastAsia="Verdana" w:cs="Verdana"/>
          <w:sz w:val="24"/>
          <w:szCs w:val="24"/>
        </w:rPr>
      </w:pPr>
    </w:p>
    <w:p w:rsidR="00000000" w:rsidRDefault="00A97703">
      <w:pPr>
        <w:tabs>
          <w:tab w:val="left" w:pos="1440"/>
        </w:tabs>
        <w:rPr>
          <w:rFonts w:eastAsia="Verdana" w:cs="Verdana"/>
          <w:sz w:val="24"/>
          <w:szCs w:val="24"/>
        </w:rPr>
      </w:pPr>
      <w:r>
        <w:rPr>
          <w:rFonts w:eastAsia="Verdana" w:cs="Verdana"/>
          <w:sz w:val="24"/>
          <w:szCs w:val="24"/>
        </w:rPr>
        <w:t>LADISPOLI               13   Maggio    2018</w:t>
      </w:r>
    </w:p>
    <w:p w:rsidR="00000000" w:rsidRDefault="00A97703">
      <w:pPr>
        <w:tabs>
          <w:tab w:val="left" w:pos="1440"/>
        </w:tabs>
        <w:rPr>
          <w:rFonts w:eastAsia="Verdana" w:cs="Verdana"/>
          <w:sz w:val="24"/>
          <w:szCs w:val="24"/>
        </w:rPr>
      </w:pPr>
    </w:p>
    <w:p w:rsidR="00000000" w:rsidRDefault="00A97703">
      <w:pPr>
        <w:tabs>
          <w:tab w:val="left" w:pos="1440"/>
        </w:tabs>
        <w:rPr>
          <w:rFonts w:eastAsia="Verdana" w:cs="Verdana"/>
          <w:sz w:val="24"/>
          <w:szCs w:val="24"/>
        </w:rPr>
      </w:pPr>
    </w:p>
    <w:p w:rsidR="00000000" w:rsidRDefault="00A97703">
      <w:pPr>
        <w:tabs>
          <w:tab w:val="left" w:pos="1440"/>
        </w:tabs>
        <w:rPr>
          <w:rFonts w:eastAsia="Verdana" w:cs="Verdana"/>
          <w:sz w:val="24"/>
          <w:szCs w:val="24"/>
        </w:rPr>
      </w:pPr>
    </w:p>
    <w:p w:rsidR="00000000" w:rsidRDefault="00A97703">
      <w:pPr>
        <w:tabs>
          <w:tab w:val="left" w:pos="1440"/>
        </w:tabs>
        <w:rPr>
          <w:rFonts w:eastAsia="Verdana" w:cs="Verdana"/>
          <w:sz w:val="24"/>
          <w:szCs w:val="24"/>
        </w:rPr>
      </w:pPr>
      <w:r>
        <w:rPr>
          <w:rFonts w:eastAsia="Verdana" w:cs="Verdana"/>
          <w:sz w:val="24"/>
          <w:szCs w:val="24"/>
        </w:rPr>
        <w:t xml:space="preserve">L’INSEGNANTE   </w:t>
      </w:r>
    </w:p>
    <w:p w:rsidR="00000000" w:rsidRDefault="00A97703">
      <w:pPr>
        <w:tabs>
          <w:tab w:val="left" w:pos="1440"/>
        </w:tabs>
        <w:rPr>
          <w:rFonts w:eastAsia="Verdana" w:cs="Verdana"/>
          <w:sz w:val="24"/>
          <w:szCs w:val="24"/>
        </w:rPr>
      </w:pPr>
    </w:p>
    <w:p w:rsidR="00000000" w:rsidRDefault="00A97703">
      <w:pPr>
        <w:tabs>
          <w:tab w:val="left" w:pos="1440"/>
        </w:tabs>
        <w:rPr>
          <w:rFonts w:eastAsia="Comic Sans MS" w:cs="Comic Sans MS"/>
          <w:sz w:val="24"/>
          <w:szCs w:val="24"/>
        </w:rPr>
      </w:pPr>
      <w:r>
        <w:rPr>
          <w:rFonts w:eastAsia="Verdana" w:cs="Verdana"/>
          <w:sz w:val="24"/>
          <w:szCs w:val="24"/>
        </w:rPr>
        <w:t xml:space="preserve"> </w:t>
      </w:r>
      <w:r>
        <w:rPr>
          <w:rFonts w:eastAsia="Verdana" w:cs="Verdana"/>
          <w:sz w:val="24"/>
          <w:szCs w:val="24"/>
        </w:rPr>
        <w:t>Pietro Crucianelli.</w:t>
      </w:r>
    </w:p>
    <w:p w:rsidR="00000000" w:rsidRDefault="00A97703">
      <w:pPr>
        <w:tabs>
          <w:tab w:val="left" w:pos="1440"/>
        </w:tabs>
        <w:rPr>
          <w:rFonts w:eastAsia="Comic Sans MS" w:cs="Comic Sans MS"/>
          <w:sz w:val="24"/>
          <w:szCs w:val="24"/>
        </w:rPr>
      </w:pPr>
    </w:p>
    <w:p w:rsidR="00000000" w:rsidRDefault="00A97703">
      <w:pPr>
        <w:tabs>
          <w:tab w:val="left" w:pos="1440"/>
        </w:tabs>
        <w:rPr>
          <w:rFonts w:eastAsia="Verdana" w:cs="Verdana"/>
          <w:b/>
          <w:bCs/>
          <w:i/>
          <w:color w:val="000000"/>
          <w:sz w:val="24"/>
          <w:szCs w:val="24"/>
        </w:rPr>
      </w:pPr>
    </w:p>
    <w:p w:rsidR="00000000" w:rsidRDefault="00A97703">
      <w:pPr>
        <w:rPr>
          <w:rFonts w:eastAsia="Verdana" w:cs="Verdana"/>
          <w:caps/>
          <w:sz w:val="24"/>
          <w:szCs w:val="24"/>
        </w:rPr>
      </w:pPr>
      <w:r>
        <w:rPr>
          <w:rFonts w:eastAsia="Verdana" w:cs="Verdana"/>
          <w:caps/>
          <w:sz w:val="24"/>
          <w:szCs w:val="24"/>
        </w:rPr>
        <w:t>.</w:t>
      </w:r>
    </w:p>
    <w:p w:rsidR="00000000" w:rsidRDefault="00A97703">
      <w:pPr>
        <w:rPr>
          <w:rFonts w:eastAsia="Verdana" w:cs="Verdana"/>
          <w:caps/>
          <w:sz w:val="24"/>
          <w:szCs w:val="24"/>
        </w:rPr>
      </w:pPr>
    </w:p>
    <w:p w:rsidR="00000000" w:rsidRDefault="00A97703">
      <w:pPr>
        <w:rPr>
          <w:rFonts w:eastAsia="Verdana" w:cs="Verdana"/>
          <w:i/>
          <w:caps/>
          <w:sz w:val="24"/>
          <w:szCs w:val="24"/>
        </w:rPr>
      </w:pPr>
    </w:p>
    <w:p w:rsidR="00000000" w:rsidRDefault="00A97703">
      <w:pPr>
        <w:rPr>
          <w:rFonts w:eastAsia="Comic Sans MS" w:cs="Comic Sans MS"/>
          <w:b/>
          <w:bCs/>
          <w:sz w:val="24"/>
          <w:szCs w:val="24"/>
        </w:rPr>
      </w:pPr>
    </w:p>
    <w:p w:rsidR="00000000" w:rsidRDefault="00A97703">
      <w:pPr>
        <w:pageBreakBefore/>
        <w:rPr>
          <w:b/>
          <w:bCs/>
          <w:sz w:val="24"/>
          <w:szCs w:val="24"/>
        </w:rPr>
      </w:pPr>
    </w:p>
    <w:tbl>
      <w:tblPr>
        <w:tblW w:w="0" w:type="auto"/>
        <w:tblInd w:w="-108" w:type="dxa"/>
        <w:tblLayout w:type="fixed"/>
        <w:tblCellMar>
          <w:left w:w="0" w:type="dxa"/>
          <w:right w:w="0" w:type="dxa"/>
        </w:tblCellMar>
        <w:tblLook w:val="0000"/>
      </w:tblPr>
      <w:tblGrid>
        <w:gridCol w:w="4800"/>
        <w:gridCol w:w="507"/>
        <w:gridCol w:w="4547"/>
      </w:tblGrid>
      <w:tr w:rsidR="00000000">
        <w:tc>
          <w:tcPr>
            <w:tcW w:w="4800" w:type="dxa"/>
            <w:shd w:val="clear" w:color="auto" w:fill="E5DFEC"/>
            <w:vAlign w:val="center"/>
          </w:tcPr>
          <w:p w:rsidR="00000000" w:rsidRDefault="00A97703">
            <w:pPr>
              <w:jc w:val="center"/>
              <w:rPr>
                <w:sz w:val="24"/>
                <w:szCs w:val="24"/>
              </w:rPr>
            </w:pPr>
          </w:p>
          <w:p w:rsidR="00000000" w:rsidRDefault="00A97703">
            <w:pPr>
              <w:jc w:val="center"/>
              <w:rPr>
                <w:sz w:val="24"/>
                <w:szCs w:val="24"/>
              </w:rPr>
            </w:pPr>
            <w:r>
              <w:rPr>
                <w:sz w:val="24"/>
                <w:szCs w:val="24"/>
              </w:rPr>
              <w:t xml:space="preserve">RELAZIONE FINALE DEL DOCENTE: </w:t>
            </w:r>
          </w:p>
          <w:p w:rsidR="00000000" w:rsidRDefault="00A97703">
            <w:pPr>
              <w:jc w:val="center"/>
              <w:rPr>
                <w:sz w:val="24"/>
                <w:szCs w:val="24"/>
              </w:rPr>
            </w:pPr>
            <w:bookmarkStart w:id="7" w:name="_gjdgxs"/>
            <w:bookmarkEnd w:id="7"/>
            <w:r>
              <w:rPr>
                <w:sz w:val="24"/>
                <w:szCs w:val="24"/>
              </w:rPr>
              <w:t>MATERIA:   Matematica e Fisica</w:t>
            </w:r>
          </w:p>
          <w:p w:rsidR="00000000" w:rsidRDefault="00A97703">
            <w:pPr>
              <w:jc w:val="center"/>
              <w:rPr>
                <w:sz w:val="24"/>
                <w:szCs w:val="24"/>
              </w:rPr>
            </w:pPr>
          </w:p>
        </w:tc>
        <w:tc>
          <w:tcPr>
            <w:tcW w:w="5054" w:type="dxa"/>
            <w:gridSpan w:val="2"/>
            <w:shd w:val="clear" w:color="auto" w:fill="auto"/>
          </w:tcPr>
          <w:p w:rsidR="00000000" w:rsidRDefault="00A97703">
            <w:pPr>
              <w:rPr>
                <w:sz w:val="24"/>
                <w:szCs w:val="24"/>
              </w:rPr>
            </w:pPr>
          </w:p>
          <w:p w:rsidR="00000000" w:rsidRDefault="00A97703">
            <w:r>
              <w:rPr>
                <w:sz w:val="24"/>
                <w:szCs w:val="24"/>
              </w:rPr>
              <w:t>PARODI ANTONELLA</w:t>
            </w:r>
          </w:p>
        </w:tc>
      </w:tr>
      <w:tr w:rsidR="00000000">
        <w:tblPrEx>
          <w:tblCellMar>
            <w:left w:w="108" w:type="dxa"/>
            <w:right w:w="108" w:type="dxa"/>
          </w:tblCellMar>
        </w:tblPrEx>
        <w:trPr>
          <w:trHeight w:val="1400"/>
        </w:trPr>
        <w:tc>
          <w:tcPr>
            <w:tcW w:w="5307" w:type="dxa"/>
            <w:gridSpan w:val="2"/>
            <w:shd w:val="clear" w:color="auto" w:fill="auto"/>
            <w:vAlign w:val="center"/>
          </w:tcPr>
          <w:p w:rsidR="00000000" w:rsidRDefault="00A97703">
            <w:pPr>
              <w:jc w:val="center"/>
              <w:rPr>
                <w:sz w:val="24"/>
                <w:szCs w:val="24"/>
              </w:rPr>
            </w:pPr>
            <w:r>
              <w:rPr>
                <w:sz w:val="24"/>
                <w:szCs w:val="24"/>
              </w:rPr>
              <w:t>Situazione di partenza della   classe</w:t>
            </w:r>
          </w:p>
        </w:tc>
        <w:tc>
          <w:tcPr>
            <w:tcW w:w="4547" w:type="dxa"/>
            <w:shd w:val="clear" w:color="auto" w:fill="auto"/>
          </w:tcPr>
          <w:p w:rsidR="00000000" w:rsidRDefault="00A97703">
            <w:pPr>
              <w:rPr>
                <w:sz w:val="24"/>
                <w:szCs w:val="24"/>
              </w:rPr>
            </w:pP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p>
          <w:p w:rsidR="00000000" w:rsidRDefault="00A97703">
            <w:pPr>
              <w:rPr>
                <w:sz w:val="24"/>
                <w:szCs w:val="24"/>
              </w:rPr>
            </w:pPr>
            <w:r>
              <w:rPr>
                <w:sz w:val="24"/>
                <w:szCs w:val="24"/>
              </w:rPr>
              <w:t>Alcuni Studenti  presentano lacune nella preparazione di base, la maggioranza  ha una preparazione discreta, mentre pochi elementi partono con ottime conoscenze formative.</w:t>
            </w:r>
            <w:r>
              <w:rPr>
                <w:sz w:val="24"/>
                <w:szCs w:val="24"/>
              </w:rPr>
              <w:tab/>
            </w:r>
            <w:r>
              <w:rPr>
                <w:sz w:val="24"/>
                <w:szCs w:val="24"/>
              </w:rPr>
              <w:tab/>
            </w:r>
          </w:p>
          <w:p w:rsidR="00000000" w:rsidRDefault="00A97703">
            <w:pPr>
              <w:rPr>
                <w:sz w:val="24"/>
                <w:szCs w:val="24"/>
              </w:rPr>
            </w:pPr>
            <w:r>
              <w:rPr>
                <w:sz w:val="24"/>
                <w:szCs w:val="24"/>
              </w:rPr>
              <w:tab/>
            </w:r>
            <w:r>
              <w:rPr>
                <w:sz w:val="24"/>
                <w:szCs w:val="24"/>
              </w:rPr>
              <w:tab/>
            </w:r>
            <w:r>
              <w:rPr>
                <w:sz w:val="24"/>
                <w:szCs w:val="24"/>
              </w:rPr>
              <w:tab/>
            </w:r>
            <w:r>
              <w:rPr>
                <w:sz w:val="24"/>
                <w:szCs w:val="24"/>
              </w:rPr>
              <w:tab/>
            </w:r>
          </w:p>
          <w:p w:rsidR="00000000" w:rsidRDefault="00A97703">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000000" w:rsidRDefault="00A97703">
            <w:pPr>
              <w:rPr>
                <w:sz w:val="24"/>
                <w:szCs w:val="24"/>
              </w:rPr>
            </w:pPr>
          </w:p>
          <w:p w:rsidR="00000000" w:rsidRDefault="00A9770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0000" w:rsidRDefault="00A97703">
            <w:r>
              <w:rPr>
                <w:sz w:val="24"/>
                <w:szCs w:val="24"/>
              </w:rPr>
              <w:tab/>
              <w:t xml:space="preserve">  </w:t>
            </w:r>
          </w:p>
        </w:tc>
      </w:tr>
      <w:tr w:rsidR="00000000">
        <w:tblPrEx>
          <w:tblCellMar>
            <w:left w:w="108" w:type="dxa"/>
            <w:right w:w="108" w:type="dxa"/>
          </w:tblCellMar>
        </w:tblPrEx>
        <w:trPr>
          <w:trHeight w:val="1400"/>
        </w:trPr>
        <w:tc>
          <w:tcPr>
            <w:tcW w:w="5307" w:type="dxa"/>
            <w:gridSpan w:val="2"/>
            <w:shd w:val="clear" w:color="auto" w:fill="auto"/>
            <w:vAlign w:val="center"/>
          </w:tcPr>
          <w:p w:rsidR="00000000" w:rsidRDefault="00A97703">
            <w:pPr>
              <w:jc w:val="center"/>
              <w:rPr>
                <w:sz w:val="24"/>
                <w:szCs w:val="24"/>
              </w:rPr>
            </w:pPr>
            <w:r>
              <w:rPr>
                <w:sz w:val="24"/>
                <w:szCs w:val="24"/>
              </w:rPr>
              <w:t>Svolgimento dei programmi</w:t>
            </w:r>
          </w:p>
        </w:tc>
        <w:tc>
          <w:tcPr>
            <w:tcW w:w="4547" w:type="dxa"/>
            <w:shd w:val="clear" w:color="auto" w:fill="auto"/>
          </w:tcPr>
          <w:p w:rsidR="00000000" w:rsidRDefault="00A97703">
            <w:pPr>
              <w:rPr>
                <w:sz w:val="24"/>
                <w:szCs w:val="24"/>
              </w:rPr>
            </w:pPr>
          </w:p>
          <w:p w:rsidR="00000000" w:rsidRDefault="00A97703">
            <w:r>
              <w:rPr>
                <w:sz w:val="24"/>
                <w:szCs w:val="24"/>
              </w:rPr>
              <w:t>Regolare</w:t>
            </w:r>
          </w:p>
        </w:tc>
      </w:tr>
      <w:tr w:rsidR="00000000">
        <w:tblPrEx>
          <w:tblCellMar>
            <w:left w:w="108" w:type="dxa"/>
            <w:right w:w="108" w:type="dxa"/>
          </w:tblCellMar>
        </w:tblPrEx>
        <w:trPr>
          <w:trHeight w:val="1400"/>
        </w:trPr>
        <w:tc>
          <w:tcPr>
            <w:tcW w:w="5307" w:type="dxa"/>
            <w:gridSpan w:val="2"/>
            <w:shd w:val="clear" w:color="auto" w:fill="auto"/>
            <w:vAlign w:val="center"/>
          </w:tcPr>
          <w:p w:rsidR="00000000" w:rsidRDefault="00A97703">
            <w:pPr>
              <w:jc w:val="center"/>
              <w:rPr>
                <w:sz w:val="24"/>
                <w:szCs w:val="24"/>
              </w:rPr>
            </w:pPr>
            <w:r>
              <w:rPr>
                <w:sz w:val="24"/>
                <w:szCs w:val="24"/>
              </w:rPr>
              <w:t>Fattori che h</w:t>
            </w:r>
            <w:r>
              <w:rPr>
                <w:sz w:val="24"/>
                <w:szCs w:val="24"/>
              </w:rPr>
              <w:t>anno favorito o ostacolato il processo insegnamento/apprendimento e lo svolgimento del programma</w:t>
            </w:r>
          </w:p>
        </w:tc>
        <w:tc>
          <w:tcPr>
            <w:tcW w:w="4547" w:type="dxa"/>
            <w:shd w:val="clear" w:color="auto" w:fill="auto"/>
          </w:tcPr>
          <w:p w:rsidR="00000000" w:rsidRDefault="00A97703">
            <w:pPr>
              <w:rPr>
                <w:sz w:val="24"/>
                <w:szCs w:val="24"/>
              </w:rPr>
            </w:pPr>
            <w:r>
              <w:rPr>
                <w:sz w:val="24"/>
                <w:szCs w:val="24"/>
              </w:rPr>
              <w:t>Nessun fattore ha ostacolato lo svolgimento del lavoro.</w:t>
            </w:r>
          </w:p>
          <w:p w:rsidR="00000000" w:rsidRDefault="00A97703">
            <w:r>
              <w:rPr>
                <w:sz w:val="24"/>
                <w:szCs w:val="24"/>
              </w:rPr>
              <w:t xml:space="preserve"> </w:t>
            </w:r>
            <w:r>
              <w:rPr>
                <w:sz w:val="24"/>
                <w:szCs w:val="24"/>
              </w:rPr>
              <w:t>La classe ha sempre avuto un atteggiamento corretto durante le lezioni  e questo   ha favorito notevol</w:t>
            </w:r>
            <w:r>
              <w:rPr>
                <w:sz w:val="24"/>
                <w:szCs w:val="24"/>
              </w:rPr>
              <w:t>mente il processo di apprendimento e lo svolgimento del programma.</w:t>
            </w:r>
          </w:p>
        </w:tc>
      </w:tr>
      <w:tr w:rsidR="00000000">
        <w:tblPrEx>
          <w:tblCellMar>
            <w:left w:w="108" w:type="dxa"/>
            <w:right w:w="108" w:type="dxa"/>
          </w:tblCellMar>
        </w:tblPrEx>
        <w:trPr>
          <w:trHeight w:val="1400"/>
        </w:trPr>
        <w:tc>
          <w:tcPr>
            <w:tcW w:w="5307" w:type="dxa"/>
            <w:gridSpan w:val="2"/>
            <w:shd w:val="clear" w:color="auto" w:fill="auto"/>
            <w:vAlign w:val="center"/>
          </w:tcPr>
          <w:p w:rsidR="00000000" w:rsidRDefault="00A97703">
            <w:pPr>
              <w:jc w:val="center"/>
              <w:rPr>
                <w:sz w:val="24"/>
                <w:szCs w:val="24"/>
              </w:rPr>
            </w:pPr>
            <w:r>
              <w:rPr>
                <w:sz w:val="24"/>
                <w:szCs w:val="24"/>
              </w:rPr>
              <w:t>Atteggiamento e ritmi di lavoro degli alunni</w:t>
            </w:r>
          </w:p>
        </w:tc>
        <w:tc>
          <w:tcPr>
            <w:tcW w:w="4547" w:type="dxa"/>
            <w:shd w:val="clear" w:color="auto" w:fill="auto"/>
          </w:tcPr>
          <w:p w:rsidR="00000000" w:rsidRDefault="00A97703">
            <w:pPr>
              <w:rPr>
                <w:sz w:val="24"/>
                <w:szCs w:val="24"/>
              </w:rPr>
            </w:pPr>
            <w:r>
              <w:rPr>
                <w:sz w:val="24"/>
                <w:szCs w:val="24"/>
              </w:rPr>
              <w:t>La classe ha mostrato un sufficiente livello di concentrazione e di attenzione durante la lezione frontale. Tuttavia solo alcuni elementi hanno</w:t>
            </w:r>
            <w:r>
              <w:rPr>
                <w:sz w:val="24"/>
                <w:szCs w:val="24"/>
              </w:rPr>
              <w:t xml:space="preserve"> mostrato una partecipazione attiva al dialogo educativo, di conseguenza il lavoro svolto in modo autonomo ha avuto esiti diversificati</w:t>
            </w:r>
          </w:p>
          <w:p w:rsidR="00000000" w:rsidRDefault="00A97703">
            <w:pPr>
              <w:rPr>
                <w:sz w:val="24"/>
                <w:szCs w:val="24"/>
              </w:rPr>
            </w:pPr>
            <w:r>
              <w:rPr>
                <w:sz w:val="24"/>
                <w:szCs w:val="24"/>
              </w:rPr>
              <w:t>La classe inoltre ha mostrato una discreta  maturità nei comportamenti tenuti durante l'anno.</w:t>
            </w:r>
          </w:p>
          <w:p w:rsidR="00000000" w:rsidRDefault="00A97703">
            <w:pPr>
              <w:rPr>
                <w:sz w:val="24"/>
                <w:szCs w:val="24"/>
              </w:rPr>
            </w:pPr>
          </w:p>
        </w:tc>
      </w:tr>
      <w:tr w:rsidR="00000000">
        <w:tblPrEx>
          <w:tblCellMar>
            <w:left w:w="108" w:type="dxa"/>
            <w:right w:w="108" w:type="dxa"/>
          </w:tblCellMar>
        </w:tblPrEx>
        <w:trPr>
          <w:trHeight w:val="1400"/>
        </w:trPr>
        <w:tc>
          <w:tcPr>
            <w:tcW w:w="5307" w:type="dxa"/>
            <w:gridSpan w:val="2"/>
            <w:shd w:val="clear" w:color="auto" w:fill="auto"/>
            <w:vAlign w:val="center"/>
          </w:tcPr>
          <w:p w:rsidR="00000000" w:rsidRDefault="00A97703">
            <w:pPr>
              <w:jc w:val="center"/>
              <w:rPr>
                <w:sz w:val="24"/>
                <w:szCs w:val="24"/>
              </w:rPr>
            </w:pPr>
            <w:r>
              <w:rPr>
                <w:sz w:val="24"/>
                <w:szCs w:val="24"/>
              </w:rPr>
              <w:t>Modalità del recupero</w:t>
            </w:r>
          </w:p>
          <w:p w:rsidR="00000000" w:rsidRDefault="00A97703">
            <w:pPr>
              <w:jc w:val="center"/>
              <w:rPr>
                <w:sz w:val="24"/>
                <w:szCs w:val="24"/>
              </w:rPr>
            </w:pPr>
          </w:p>
        </w:tc>
        <w:tc>
          <w:tcPr>
            <w:tcW w:w="4547" w:type="dxa"/>
            <w:shd w:val="clear" w:color="auto" w:fill="auto"/>
          </w:tcPr>
          <w:p w:rsidR="00000000" w:rsidRDefault="00A97703">
            <w:r>
              <w:rPr>
                <w:sz w:val="24"/>
                <w:szCs w:val="24"/>
              </w:rPr>
              <w:t>In Itinere</w:t>
            </w:r>
          </w:p>
        </w:tc>
      </w:tr>
      <w:tr w:rsidR="00000000">
        <w:tblPrEx>
          <w:tblCellMar>
            <w:left w:w="108" w:type="dxa"/>
            <w:right w:w="108" w:type="dxa"/>
          </w:tblCellMar>
        </w:tblPrEx>
        <w:trPr>
          <w:trHeight w:val="1400"/>
        </w:trPr>
        <w:tc>
          <w:tcPr>
            <w:tcW w:w="5307" w:type="dxa"/>
            <w:gridSpan w:val="2"/>
            <w:shd w:val="clear" w:color="auto" w:fill="auto"/>
            <w:vAlign w:val="center"/>
          </w:tcPr>
          <w:p w:rsidR="00000000" w:rsidRDefault="00A97703">
            <w:pPr>
              <w:jc w:val="center"/>
              <w:rPr>
                <w:sz w:val="24"/>
                <w:szCs w:val="24"/>
              </w:rPr>
            </w:pPr>
            <w:r>
              <w:rPr>
                <w:sz w:val="24"/>
                <w:szCs w:val="24"/>
              </w:rPr>
              <w:t>Obiettivi conseguiti in termini di conoscenze, abilità e competenze</w:t>
            </w:r>
          </w:p>
        </w:tc>
        <w:tc>
          <w:tcPr>
            <w:tcW w:w="4547" w:type="dxa"/>
            <w:shd w:val="clear" w:color="auto" w:fill="auto"/>
          </w:tcPr>
          <w:p w:rsidR="00000000" w:rsidRDefault="00A97703">
            <w:pPr>
              <w:rPr>
                <w:sz w:val="24"/>
                <w:szCs w:val="24"/>
              </w:rPr>
            </w:pPr>
            <w:r>
              <w:rPr>
                <w:sz w:val="24"/>
                <w:szCs w:val="24"/>
              </w:rPr>
              <w:t xml:space="preserve"> </w:t>
            </w:r>
            <w:r>
              <w:rPr>
                <w:sz w:val="24"/>
                <w:szCs w:val="24"/>
              </w:rPr>
              <w:t>MATEMATICA:</w:t>
            </w:r>
          </w:p>
          <w:p w:rsidR="00000000" w:rsidRDefault="00A97703">
            <w:pPr>
              <w:rPr>
                <w:sz w:val="24"/>
                <w:szCs w:val="24"/>
              </w:rPr>
            </w:pPr>
            <w:r>
              <w:rPr>
                <w:sz w:val="24"/>
                <w:szCs w:val="24"/>
              </w:rPr>
              <w:t xml:space="preserve">Cognitivi: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p>
          <w:p w:rsidR="00000000" w:rsidRDefault="00A97703">
            <w:pPr>
              <w:rPr>
                <w:sz w:val="24"/>
                <w:szCs w:val="24"/>
              </w:rPr>
            </w:pPr>
            <w:r>
              <w:rPr>
                <w:sz w:val="24"/>
                <w:szCs w:val="24"/>
              </w:rPr>
              <w:t>x Conoscere il concetto di limite di una funzione</w:t>
            </w:r>
          </w:p>
          <w:p w:rsidR="00000000" w:rsidRDefault="00A97703">
            <w:pPr>
              <w:rPr>
                <w:sz w:val="24"/>
                <w:szCs w:val="24"/>
              </w:rPr>
            </w:pPr>
            <w:r>
              <w:rPr>
                <w:sz w:val="24"/>
                <w:szCs w:val="24"/>
              </w:rPr>
              <w:t>x Conoscere le proprietà dei limiti</w:t>
            </w:r>
          </w:p>
          <w:p w:rsidR="00000000" w:rsidRDefault="00A97703">
            <w:pPr>
              <w:rPr>
                <w:sz w:val="24"/>
                <w:szCs w:val="24"/>
              </w:rPr>
            </w:pPr>
            <w:r>
              <w:rPr>
                <w:sz w:val="24"/>
                <w:szCs w:val="24"/>
              </w:rPr>
              <w:t xml:space="preserve">x Acquisire il concetto di continuità di una funzione e </w:t>
            </w:r>
            <w:r>
              <w:rPr>
                <w:sz w:val="24"/>
                <w:szCs w:val="24"/>
              </w:rPr>
              <w:t xml:space="preserve">le proprietà delle funzioni </w:t>
            </w:r>
            <w:r>
              <w:rPr>
                <w:sz w:val="24"/>
                <w:szCs w:val="24"/>
              </w:rPr>
              <w:lastRenderedPageBreak/>
              <w:t>continue.</w:t>
            </w:r>
          </w:p>
          <w:p w:rsidR="00000000" w:rsidRDefault="00A97703">
            <w:pPr>
              <w:rPr>
                <w:sz w:val="24"/>
                <w:szCs w:val="24"/>
              </w:rPr>
            </w:pPr>
            <w:r>
              <w:rPr>
                <w:sz w:val="24"/>
                <w:szCs w:val="24"/>
              </w:rPr>
              <w:t>x Conoscere la definizione di derivata ed il suo significato geometrico e fisico.</w:t>
            </w:r>
          </w:p>
          <w:p w:rsidR="00000000" w:rsidRDefault="00A97703">
            <w:pPr>
              <w:rPr>
                <w:sz w:val="24"/>
                <w:szCs w:val="24"/>
              </w:rPr>
            </w:pPr>
            <w:r>
              <w:rPr>
                <w:sz w:val="24"/>
                <w:szCs w:val="24"/>
              </w:rPr>
              <w:t>x Acquisire il concetto di massimo e minimo applicato ad una funzione o ad un problema di varia natura.</w:t>
            </w:r>
          </w:p>
          <w:p w:rsidR="00000000" w:rsidRDefault="00A97703">
            <w:pPr>
              <w:rPr>
                <w:sz w:val="24"/>
                <w:szCs w:val="24"/>
              </w:rPr>
            </w:pPr>
            <w:r>
              <w:rPr>
                <w:sz w:val="24"/>
                <w:szCs w:val="24"/>
              </w:rPr>
              <w:t>x Acquisire i concetti di integ</w:t>
            </w:r>
            <w:r>
              <w:rPr>
                <w:sz w:val="24"/>
                <w:szCs w:val="24"/>
              </w:rPr>
              <w:t>rale definito e integrale indefinito e le loro proprietà sia matematiche che fisiche.</w:t>
            </w:r>
          </w:p>
          <w:p w:rsidR="00000000" w:rsidRDefault="00A97703">
            <w:pPr>
              <w:rPr>
                <w:sz w:val="24"/>
                <w:szCs w:val="24"/>
              </w:rPr>
            </w:pPr>
            <w:r>
              <w:rPr>
                <w:sz w:val="24"/>
                <w:szCs w:val="24"/>
              </w:rPr>
              <w:t xml:space="preserve">xAcquisire il concetto di equazione differenziale </w:t>
            </w:r>
          </w:p>
          <w:p w:rsidR="00000000" w:rsidRDefault="00A97703">
            <w:pPr>
              <w:rPr>
                <w:sz w:val="24"/>
                <w:szCs w:val="24"/>
              </w:rPr>
            </w:pPr>
            <w:r>
              <w:rPr>
                <w:sz w:val="24"/>
                <w:szCs w:val="24"/>
              </w:rPr>
              <w:t>xAcquisire il concetto di probabilità</w:t>
            </w:r>
          </w:p>
          <w:p w:rsidR="00000000" w:rsidRDefault="00A97703">
            <w:pPr>
              <w:rPr>
                <w:sz w:val="24"/>
                <w:szCs w:val="24"/>
              </w:rPr>
            </w:pPr>
            <w:r>
              <w:rPr>
                <w:sz w:val="24"/>
                <w:szCs w:val="24"/>
              </w:rPr>
              <w:t>Operativi:</w:t>
            </w:r>
          </w:p>
          <w:p w:rsidR="00000000" w:rsidRDefault="00A97703">
            <w:pPr>
              <w:rPr>
                <w:sz w:val="24"/>
                <w:szCs w:val="24"/>
              </w:rPr>
            </w:pPr>
            <w:r>
              <w:rPr>
                <w:sz w:val="24"/>
                <w:szCs w:val="24"/>
              </w:rPr>
              <w:t>x Saper eseguire lo studio elementare di funzioni razionali, trascend</w:t>
            </w:r>
            <w:r>
              <w:rPr>
                <w:sz w:val="24"/>
                <w:szCs w:val="24"/>
              </w:rPr>
              <w:t>enti goniometriche,esponenziali e logaritmiche.</w:t>
            </w:r>
          </w:p>
          <w:p w:rsidR="00000000" w:rsidRDefault="00A97703">
            <w:pPr>
              <w:rPr>
                <w:sz w:val="24"/>
                <w:szCs w:val="24"/>
              </w:rPr>
            </w:pPr>
            <w:r>
              <w:rPr>
                <w:sz w:val="24"/>
                <w:szCs w:val="24"/>
              </w:rPr>
              <w:t>x Saper calcolare limiti di funzioni.</w:t>
            </w:r>
          </w:p>
          <w:p w:rsidR="00000000" w:rsidRDefault="00A97703">
            <w:pPr>
              <w:rPr>
                <w:sz w:val="24"/>
                <w:szCs w:val="24"/>
              </w:rPr>
            </w:pPr>
            <w:r>
              <w:rPr>
                <w:sz w:val="24"/>
                <w:szCs w:val="24"/>
              </w:rPr>
              <w:t>x Saper determinare le funzioni derivate prime e successive di una funzione, con l’uso delle regole di derivazione.</w:t>
            </w:r>
          </w:p>
          <w:p w:rsidR="00000000" w:rsidRDefault="00A97703">
            <w:pPr>
              <w:rPr>
                <w:sz w:val="24"/>
                <w:szCs w:val="24"/>
              </w:rPr>
            </w:pPr>
            <w:r>
              <w:rPr>
                <w:sz w:val="24"/>
                <w:szCs w:val="24"/>
              </w:rPr>
              <w:t>x Saper risolvere problemi geometrici e fisici di appl</w:t>
            </w:r>
            <w:r>
              <w:rPr>
                <w:sz w:val="24"/>
                <w:szCs w:val="24"/>
              </w:rPr>
              <w:t>icazione delle derivate (problemi di massimo e minimo).</w:t>
            </w:r>
          </w:p>
          <w:p w:rsidR="00000000" w:rsidRDefault="00A97703">
            <w:pPr>
              <w:rPr>
                <w:sz w:val="24"/>
                <w:szCs w:val="24"/>
              </w:rPr>
            </w:pPr>
            <w:r>
              <w:rPr>
                <w:sz w:val="24"/>
                <w:szCs w:val="24"/>
              </w:rPr>
              <w:t>x Saper studiare funzioni di varia tipologia.</w:t>
            </w:r>
          </w:p>
          <w:p w:rsidR="00000000" w:rsidRDefault="00A97703">
            <w:pPr>
              <w:rPr>
                <w:sz w:val="24"/>
                <w:szCs w:val="24"/>
              </w:rPr>
            </w:pPr>
            <w:r>
              <w:rPr>
                <w:sz w:val="24"/>
                <w:szCs w:val="24"/>
              </w:rPr>
              <w:t>x Saper calcolare semplici integrali indefiniti con i vari metodi studiati.</w:t>
            </w:r>
          </w:p>
          <w:p w:rsidR="00000000" w:rsidRDefault="00A97703">
            <w:pPr>
              <w:rPr>
                <w:sz w:val="24"/>
                <w:szCs w:val="24"/>
              </w:rPr>
            </w:pPr>
            <w:r>
              <w:rPr>
                <w:sz w:val="24"/>
                <w:szCs w:val="24"/>
              </w:rPr>
              <w:t>x Saper calcolare l’area di una regione piana con l’uso dell’integrale definit</w:t>
            </w:r>
            <w:r>
              <w:rPr>
                <w:sz w:val="24"/>
                <w:szCs w:val="24"/>
              </w:rPr>
              <w:t>o. x Saper calcolare il volume di solidi di rotazione.</w:t>
            </w:r>
          </w:p>
          <w:p w:rsidR="00000000" w:rsidRDefault="00A97703">
            <w:pPr>
              <w:rPr>
                <w:sz w:val="24"/>
                <w:szCs w:val="24"/>
              </w:rPr>
            </w:pPr>
            <w:r>
              <w:rPr>
                <w:sz w:val="24"/>
                <w:szCs w:val="24"/>
              </w:rPr>
              <w:t>x Saper risolvere semplici equazioni differenziali</w:t>
            </w:r>
          </w:p>
          <w:p w:rsidR="00000000" w:rsidRDefault="00A97703">
            <w:pPr>
              <w:rPr>
                <w:sz w:val="24"/>
                <w:szCs w:val="24"/>
              </w:rPr>
            </w:pPr>
            <w:r>
              <w:rPr>
                <w:sz w:val="24"/>
                <w:szCs w:val="24"/>
              </w:rPr>
              <w:t xml:space="preserve">x Saper calcolare le probabilità di eventi </w:t>
            </w:r>
          </w:p>
          <w:p w:rsidR="00000000" w:rsidRDefault="00A97703">
            <w:pPr>
              <w:rPr>
                <w:sz w:val="24"/>
                <w:szCs w:val="24"/>
              </w:rPr>
            </w:pPr>
            <w:r>
              <w:rPr>
                <w:sz w:val="24"/>
                <w:szCs w:val="24"/>
              </w:rPr>
              <w:tab/>
            </w:r>
            <w:r>
              <w:rPr>
                <w:sz w:val="24"/>
                <w:szCs w:val="24"/>
              </w:rPr>
              <w:tab/>
            </w:r>
            <w:r>
              <w:rPr>
                <w:sz w:val="24"/>
                <w:szCs w:val="24"/>
              </w:rPr>
              <w:tab/>
            </w:r>
            <w:r>
              <w:rPr>
                <w:sz w:val="24"/>
                <w:szCs w:val="24"/>
              </w:rPr>
              <w:tab/>
            </w:r>
          </w:p>
          <w:p w:rsidR="00000000" w:rsidRDefault="00A97703">
            <w:pPr>
              <w:rPr>
                <w:sz w:val="24"/>
                <w:szCs w:val="24"/>
              </w:rPr>
            </w:pPr>
            <w:r>
              <w:rPr>
                <w:sz w:val="24"/>
                <w:szCs w:val="24"/>
              </w:rPr>
              <w:t>FISICA:</w:t>
            </w:r>
            <w:r>
              <w:rPr>
                <w:sz w:val="24"/>
                <w:szCs w:val="24"/>
              </w:rPr>
              <w:tab/>
            </w:r>
            <w:r>
              <w:rPr>
                <w:sz w:val="24"/>
                <w:szCs w:val="24"/>
              </w:rPr>
              <w:tab/>
            </w:r>
          </w:p>
          <w:p w:rsidR="00000000" w:rsidRDefault="00A97703">
            <w:pPr>
              <w:rPr>
                <w:sz w:val="24"/>
                <w:szCs w:val="24"/>
              </w:rPr>
            </w:pPr>
            <w:r>
              <w:rPr>
                <w:sz w:val="24"/>
                <w:szCs w:val="24"/>
              </w:rPr>
              <w:t>cognitivi:</w:t>
            </w:r>
          </w:p>
          <w:p w:rsidR="00000000" w:rsidRDefault="00A97703">
            <w:pPr>
              <w:rPr>
                <w:sz w:val="24"/>
                <w:szCs w:val="24"/>
              </w:rPr>
            </w:pPr>
            <w:r>
              <w:rPr>
                <w:sz w:val="24"/>
                <w:szCs w:val="24"/>
              </w:rPr>
              <w:t>conoscere il concetto di:</w:t>
            </w:r>
          </w:p>
          <w:p w:rsidR="00000000" w:rsidRDefault="00A97703">
            <w:pPr>
              <w:rPr>
                <w:sz w:val="24"/>
                <w:szCs w:val="24"/>
              </w:rPr>
            </w:pPr>
            <w:r>
              <w:rPr>
                <w:sz w:val="24"/>
                <w:szCs w:val="24"/>
              </w:rPr>
              <w:t>-  Carica elettrica ed interazione elettrica;</w:t>
            </w:r>
            <w:r>
              <w:rPr>
                <w:sz w:val="24"/>
                <w:szCs w:val="24"/>
              </w:rPr>
              <w:br/>
              <w:t xml:space="preserve"> -  Legg</w:t>
            </w:r>
            <w:r>
              <w:rPr>
                <w:sz w:val="24"/>
                <w:szCs w:val="24"/>
              </w:rPr>
              <w:t>e di Coulomb</w:t>
            </w:r>
            <w:r>
              <w:rPr>
                <w:sz w:val="24"/>
                <w:szCs w:val="24"/>
              </w:rPr>
              <w:br/>
              <w:t xml:space="preserve"> -  Campo elettrico e campo magnetico;</w:t>
            </w:r>
            <w:r>
              <w:rPr>
                <w:sz w:val="24"/>
                <w:szCs w:val="24"/>
              </w:rPr>
              <w:br/>
              <w:t>-  Flusso di un campo attraverso una superficie;</w:t>
            </w:r>
            <w:r>
              <w:rPr>
                <w:sz w:val="24"/>
                <w:szCs w:val="24"/>
              </w:rPr>
              <w:br/>
              <w:t>-  Circuitazione di un campo</w:t>
            </w:r>
            <w:r>
              <w:rPr>
                <w:sz w:val="24"/>
                <w:szCs w:val="24"/>
              </w:rPr>
              <w:br/>
              <w:t>-  Campi conservativi e non conservativi;</w:t>
            </w:r>
            <w:r>
              <w:rPr>
                <w:sz w:val="24"/>
                <w:szCs w:val="24"/>
              </w:rPr>
              <w:br/>
              <w:t>-  Forza elettrica e forza magnetica;</w:t>
            </w:r>
            <w:r>
              <w:rPr>
                <w:sz w:val="24"/>
                <w:szCs w:val="24"/>
              </w:rPr>
              <w:br/>
              <w:t xml:space="preserve">-  Energia potenziale elettrica e concetto di </w:t>
            </w:r>
            <w:r>
              <w:rPr>
                <w:sz w:val="24"/>
                <w:szCs w:val="24"/>
              </w:rPr>
              <w:t>potenziale elettrico;</w:t>
            </w:r>
            <w:r>
              <w:rPr>
                <w:sz w:val="24"/>
                <w:szCs w:val="24"/>
              </w:rPr>
              <w:br/>
              <w:t>-  Conduttori, isolanti, semiconduttori, superconduttori</w:t>
            </w:r>
            <w:r>
              <w:rPr>
                <w:sz w:val="24"/>
                <w:szCs w:val="24"/>
              </w:rPr>
              <w:br/>
              <w:t>-  Capacità elettrica</w:t>
            </w:r>
            <w:r>
              <w:rPr>
                <w:sz w:val="24"/>
                <w:szCs w:val="24"/>
              </w:rPr>
              <w:br/>
              <w:t>-  Corrente elettrica, leggi di Ohm e concetto di resistenza elettrica;  -Moto di cariche elettriche all’interno di campi elettrici e/o magnetici;</w:t>
            </w:r>
          </w:p>
          <w:p w:rsidR="00000000" w:rsidRDefault="00A97703">
            <w:pPr>
              <w:rPr>
                <w:sz w:val="24"/>
                <w:szCs w:val="24"/>
              </w:rPr>
            </w:pPr>
            <w:r>
              <w:rPr>
                <w:sz w:val="24"/>
                <w:szCs w:val="24"/>
              </w:rPr>
              <w:t>- Campi</w:t>
            </w:r>
            <w:r>
              <w:rPr>
                <w:sz w:val="24"/>
                <w:szCs w:val="24"/>
              </w:rPr>
              <w:t xml:space="preserve"> elettromagnetici variabili nel tempo </w:t>
            </w:r>
            <w:r>
              <w:rPr>
                <w:sz w:val="24"/>
                <w:szCs w:val="24"/>
              </w:rPr>
              <w:lastRenderedPageBreak/>
              <w:t>ed equazioni di Maxwell. Onde eltrromagnetiche</w:t>
            </w:r>
          </w:p>
          <w:p w:rsidR="00000000" w:rsidRDefault="00A97703">
            <w:pPr>
              <w:rPr>
                <w:sz w:val="24"/>
                <w:szCs w:val="24"/>
              </w:rPr>
            </w:pPr>
            <w:r>
              <w:rPr>
                <w:sz w:val="24"/>
                <w:szCs w:val="24"/>
              </w:rPr>
              <w:t>- Cinematica ed elementi di dinamica relativistica</w:t>
            </w:r>
          </w:p>
          <w:p w:rsidR="00000000" w:rsidRDefault="00A97703">
            <w:pPr>
              <w:rPr>
                <w:sz w:val="24"/>
                <w:szCs w:val="24"/>
              </w:rPr>
            </w:pPr>
            <w:r>
              <w:rPr>
                <w:sz w:val="24"/>
                <w:szCs w:val="24"/>
              </w:rPr>
              <w:t>- Elementi di meccanica quantistica.</w:t>
            </w:r>
          </w:p>
          <w:p w:rsidR="00000000" w:rsidRDefault="00A97703">
            <w:pPr>
              <w:rPr>
                <w:sz w:val="24"/>
                <w:szCs w:val="24"/>
              </w:rPr>
            </w:pPr>
          </w:p>
          <w:p w:rsidR="00000000" w:rsidRDefault="00A97703">
            <w:pPr>
              <w:rPr>
                <w:sz w:val="24"/>
                <w:szCs w:val="24"/>
              </w:rPr>
            </w:pPr>
            <w:r>
              <w:rPr>
                <w:sz w:val="24"/>
                <w:szCs w:val="24"/>
              </w:rPr>
              <w:t>Operativi:</w:t>
            </w:r>
            <w:r>
              <w:rPr>
                <w:sz w:val="24"/>
                <w:szCs w:val="24"/>
              </w:rPr>
              <w:br/>
              <w:t xml:space="preserve"> x Risolvere semplici problemi di elettrostatica e/o magnetostatica;</w:t>
            </w:r>
          </w:p>
          <w:p w:rsidR="00000000" w:rsidRDefault="00A97703">
            <w:pPr>
              <w:rPr>
                <w:sz w:val="24"/>
                <w:szCs w:val="24"/>
              </w:rPr>
            </w:pPr>
            <w:r>
              <w:rPr>
                <w:sz w:val="24"/>
                <w:szCs w:val="24"/>
              </w:rPr>
              <w:t xml:space="preserve">x </w:t>
            </w:r>
            <w:r>
              <w:rPr>
                <w:sz w:val="24"/>
                <w:szCs w:val="24"/>
              </w:rPr>
              <w:t>Risolvere semplici problemi relativi ai circuiti elettrici;</w:t>
            </w:r>
          </w:p>
          <w:p w:rsidR="00000000" w:rsidRDefault="00A97703">
            <w:pPr>
              <w:rPr>
                <w:sz w:val="24"/>
                <w:szCs w:val="24"/>
              </w:rPr>
            </w:pPr>
            <w:r>
              <w:rPr>
                <w:sz w:val="24"/>
                <w:szCs w:val="24"/>
              </w:rPr>
              <w:t>x Risolvere semplici problemi relativi al moto delle cariche elettriche in presenza di campi elettrici e/ o magnetici;</w:t>
            </w:r>
          </w:p>
          <w:p w:rsidR="00000000" w:rsidRDefault="00A97703">
            <w:pPr>
              <w:rPr>
                <w:sz w:val="24"/>
                <w:szCs w:val="24"/>
              </w:rPr>
            </w:pPr>
            <w:r>
              <w:rPr>
                <w:sz w:val="24"/>
                <w:szCs w:val="24"/>
              </w:rPr>
              <w:t xml:space="preserve">x Risolvere problemi semplici sulla cinematica e dinamica relativistica </w:t>
            </w:r>
          </w:p>
          <w:p w:rsidR="00000000" w:rsidRDefault="00A97703">
            <w:pPr>
              <w:rPr>
                <w:sz w:val="24"/>
                <w:szCs w:val="24"/>
              </w:rPr>
            </w:pPr>
            <w:r>
              <w:rPr>
                <w:sz w:val="24"/>
                <w:szCs w:val="24"/>
              </w:rPr>
              <w:t>x Ri</w:t>
            </w:r>
            <w:r>
              <w:rPr>
                <w:sz w:val="24"/>
                <w:szCs w:val="24"/>
              </w:rPr>
              <w:t>solvere problemi sull' effetto fotoelettrico, l'effetto Compton e l'equazione di De broglie</w:t>
            </w:r>
          </w:p>
          <w:p w:rsidR="00000000" w:rsidRDefault="00A97703">
            <w:pPr>
              <w:rPr>
                <w:sz w:val="24"/>
                <w:szCs w:val="24"/>
              </w:rPr>
            </w:pPr>
          </w:p>
          <w:p w:rsidR="00000000" w:rsidRDefault="00A97703">
            <w:pPr>
              <w:rPr>
                <w:sz w:val="24"/>
                <w:szCs w:val="24"/>
              </w:rPr>
            </w:pPr>
            <w:r>
              <w:rPr>
                <w:sz w:val="24"/>
                <w:szCs w:val="24"/>
              </w:rPr>
              <w:t>Capacità:</w:t>
            </w:r>
          </w:p>
          <w:p w:rsidR="00000000" w:rsidRDefault="00A97703">
            <w:pPr>
              <w:rPr>
                <w:sz w:val="24"/>
                <w:szCs w:val="24"/>
              </w:rPr>
            </w:pPr>
            <w:r>
              <w:rPr>
                <w:sz w:val="24"/>
                <w:szCs w:val="24"/>
              </w:rPr>
              <w:t xml:space="preserve"> </w:t>
            </w:r>
            <w:r>
              <w:rPr>
                <w:sz w:val="24"/>
                <w:szCs w:val="24"/>
              </w:rPr>
              <w:t>Lo studente deve essere capace di:</w:t>
            </w:r>
          </w:p>
          <w:p w:rsidR="00000000" w:rsidRDefault="00A97703">
            <w:pPr>
              <w:rPr>
                <w:sz w:val="24"/>
                <w:szCs w:val="24"/>
              </w:rPr>
            </w:pPr>
            <w:r>
              <w:rPr>
                <w:sz w:val="24"/>
                <w:szCs w:val="24"/>
              </w:rPr>
              <w:t>x Spiegare interpretare le formule e le equazioni studiate;</w:t>
            </w:r>
          </w:p>
          <w:p w:rsidR="00000000" w:rsidRDefault="00A97703">
            <w:pPr>
              <w:rPr>
                <w:sz w:val="24"/>
                <w:szCs w:val="24"/>
              </w:rPr>
            </w:pPr>
            <w:r>
              <w:rPr>
                <w:sz w:val="24"/>
                <w:szCs w:val="24"/>
              </w:rPr>
              <w:t>x Esprimere i concetti appresi in modo sintetico utilizza</w:t>
            </w:r>
            <w:r>
              <w:rPr>
                <w:sz w:val="24"/>
                <w:szCs w:val="24"/>
              </w:rPr>
              <w:t>ndo il linguaggio corretto ed appropriato.</w:t>
            </w:r>
          </w:p>
          <w:p w:rsidR="00000000" w:rsidRDefault="00A97703">
            <w:pPr>
              <w:rPr>
                <w:sz w:val="24"/>
                <w:szCs w:val="24"/>
              </w:rPr>
            </w:pPr>
            <w:r>
              <w:rPr>
                <w:sz w:val="24"/>
                <w:szCs w:val="24"/>
              </w:rPr>
              <w:t>x Operare gli opportuni collegamenti tra i diversi fenomeni fisici studiati.</w:t>
            </w:r>
            <w:r>
              <w:rPr>
                <w:sz w:val="24"/>
                <w:szCs w:val="24"/>
              </w:rPr>
              <w:tab/>
            </w:r>
            <w:r>
              <w:rPr>
                <w:sz w:val="24"/>
                <w:szCs w:val="24"/>
              </w:rPr>
              <w:tab/>
            </w:r>
          </w:p>
          <w:p w:rsidR="00000000" w:rsidRDefault="00A97703">
            <w:r>
              <w:rPr>
                <w:sz w:val="24"/>
                <w:szCs w:val="24"/>
              </w:rPr>
              <w:tab/>
              <w:t xml:space="preserve"> </w:t>
            </w:r>
          </w:p>
        </w:tc>
      </w:tr>
      <w:tr w:rsidR="00000000">
        <w:tblPrEx>
          <w:tblCellMar>
            <w:left w:w="108" w:type="dxa"/>
            <w:right w:w="108" w:type="dxa"/>
          </w:tblCellMar>
        </w:tblPrEx>
        <w:trPr>
          <w:trHeight w:val="1400"/>
        </w:trPr>
        <w:tc>
          <w:tcPr>
            <w:tcW w:w="5307" w:type="dxa"/>
            <w:gridSpan w:val="2"/>
            <w:shd w:val="clear" w:color="auto" w:fill="auto"/>
            <w:vAlign w:val="center"/>
          </w:tcPr>
          <w:p w:rsidR="00000000" w:rsidRDefault="00A97703">
            <w:pPr>
              <w:jc w:val="center"/>
              <w:rPr>
                <w:sz w:val="24"/>
                <w:szCs w:val="24"/>
              </w:rPr>
            </w:pPr>
            <w:r>
              <w:rPr>
                <w:sz w:val="24"/>
                <w:szCs w:val="24"/>
              </w:rPr>
              <w:lastRenderedPageBreak/>
              <w:t>Eventuali attività di potenziamento e/o approfondimento</w:t>
            </w:r>
          </w:p>
          <w:p w:rsidR="00000000" w:rsidRDefault="00A97703">
            <w:pPr>
              <w:jc w:val="center"/>
              <w:rPr>
                <w:sz w:val="24"/>
                <w:szCs w:val="24"/>
              </w:rPr>
            </w:pPr>
          </w:p>
        </w:tc>
        <w:tc>
          <w:tcPr>
            <w:tcW w:w="4547" w:type="dxa"/>
            <w:shd w:val="clear" w:color="auto" w:fill="auto"/>
          </w:tcPr>
          <w:p w:rsidR="00000000" w:rsidRDefault="00A97703">
            <w:pPr>
              <w:rPr>
                <w:sz w:val="24"/>
                <w:szCs w:val="24"/>
              </w:rPr>
            </w:pPr>
            <w:r>
              <w:rPr>
                <w:sz w:val="24"/>
                <w:szCs w:val="24"/>
              </w:rPr>
              <w:t>In vista dell'esame di matematica-fisica, si è proceduto all'attivazione</w:t>
            </w:r>
            <w:r>
              <w:rPr>
                <w:sz w:val="24"/>
                <w:szCs w:val="24"/>
              </w:rPr>
              <w:t xml:space="preserve"> di un corso di recupero  di 10 ore durante la SETTIMANA FUORI CLASSE dove si sono svolti problemi inerenti alla seconda prova dell'esame di stato.</w:t>
            </w:r>
          </w:p>
          <w:p w:rsidR="00000000" w:rsidRDefault="00A97703">
            <w:pPr>
              <w:rPr>
                <w:sz w:val="24"/>
                <w:szCs w:val="24"/>
              </w:rPr>
            </w:pP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t xml:space="preserve"> </w:t>
            </w:r>
            <w:r>
              <w:rPr>
                <w:sz w:val="24"/>
                <w:szCs w:val="24"/>
              </w:rPr>
              <w:tab/>
            </w:r>
            <w:r>
              <w:rPr>
                <w:sz w:val="24"/>
                <w:szCs w:val="24"/>
              </w:rPr>
              <w:tab/>
            </w:r>
          </w:p>
          <w:p w:rsidR="00000000" w:rsidRDefault="00A97703">
            <w:r>
              <w:rPr>
                <w:sz w:val="24"/>
                <w:szCs w:val="24"/>
              </w:rPr>
              <w:tab/>
              <w:t xml:space="preserve"> </w:t>
            </w:r>
          </w:p>
        </w:tc>
      </w:tr>
      <w:tr w:rsidR="00000000">
        <w:tblPrEx>
          <w:tblCellMar>
            <w:left w:w="108" w:type="dxa"/>
            <w:right w:w="108" w:type="dxa"/>
          </w:tblCellMar>
        </w:tblPrEx>
        <w:trPr>
          <w:trHeight w:val="1400"/>
        </w:trPr>
        <w:tc>
          <w:tcPr>
            <w:tcW w:w="5307" w:type="dxa"/>
            <w:gridSpan w:val="2"/>
            <w:shd w:val="clear" w:color="auto" w:fill="auto"/>
            <w:vAlign w:val="center"/>
          </w:tcPr>
          <w:p w:rsidR="00000000" w:rsidRDefault="00A97703">
            <w:pPr>
              <w:jc w:val="center"/>
              <w:rPr>
                <w:sz w:val="24"/>
                <w:szCs w:val="24"/>
              </w:rPr>
            </w:pPr>
            <w:r>
              <w:rPr>
                <w:sz w:val="24"/>
                <w:szCs w:val="24"/>
              </w:rPr>
              <w:t>Partecipazione ad attività extracurricolari e/o progetti</w:t>
            </w:r>
          </w:p>
          <w:p w:rsidR="00000000" w:rsidRDefault="00A97703">
            <w:pPr>
              <w:jc w:val="center"/>
              <w:rPr>
                <w:sz w:val="24"/>
                <w:szCs w:val="24"/>
              </w:rPr>
            </w:pPr>
          </w:p>
        </w:tc>
        <w:tc>
          <w:tcPr>
            <w:tcW w:w="4547" w:type="dxa"/>
            <w:shd w:val="clear" w:color="auto" w:fill="auto"/>
          </w:tcPr>
          <w:p w:rsidR="00000000" w:rsidRDefault="00A97703">
            <w:pPr>
              <w:rPr>
                <w:sz w:val="24"/>
                <w:szCs w:val="24"/>
              </w:rPr>
            </w:pPr>
            <w:r>
              <w:rPr>
                <w:sz w:val="24"/>
                <w:szCs w:val="24"/>
              </w:rPr>
              <w:t>Gli studenti hanno partecipato at</w:t>
            </w:r>
            <w:r>
              <w:rPr>
                <w:sz w:val="24"/>
                <w:szCs w:val="24"/>
              </w:rPr>
              <w:t>tivamente alle seguenti attività:</w:t>
            </w:r>
          </w:p>
          <w:p w:rsidR="00000000" w:rsidRDefault="00A97703">
            <w:pPr>
              <w:rPr>
                <w:sz w:val="24"/>
                <w:szCs w:val="24"/>
              </w:rPr>
            </w:pPr>
          </w:p>
          <w:p w:rsidR="00000000" w:rsidRDefault="00A97703">
            <w:pPr>
              <w:numPr>
                <w:ilvl w:val="0"/>
                <w:numId w:val="18"/>
              </w:numPr>
              <w:rPr>
                <w:sz w:val="24"/>
                <w:szCs w:val="24"/>
              </w:rPr>
            </w:pPr>
            <w:r>
              <w:rPr>
                <w:sz w:val="24"/>
                <w:szCs w:val="24"/>
              </w:rPr>
              <w:t>Conferenza conferenza di introduzione alla fisica moderna “Il gatto di Schrodinger ed il computer quantistico” tenuta a scuola dalla dott.ssa Catalina Corceanu ricercatrice INFN dei laboratori di Frascati</w:t>
            </w:r>
          </w:p>
          <w:p w:rsidR="00000000" w:rsidRDefault="00A97703">
            <w:pPr>
              <w:numPr>
                <w:ilvl w:val="0"/>
                <w:numId w:val="18"/>
              </w:numPr>
              <w:rPr>
                <w:sz w:val="24"/>
                <w:szCs w:val="24"/>
              </w:rPr>
            </w:pPr>
            <w:r>
              <w:rPr>
                <w:sz w:val="24"/>
                <w:szCs w:val="24"/>
              </w:rPr>
              <w:t xml:space="preserve">alcuni studenti </w:t>
            </w:r>
            <w:r>
              <w:rPr>
                <w:sz w:val="24"/>
                <w:szCs w:val="24"/>
              </w:rPr>
              <w:t xml:space="preserve">hanno studiato l'uso della scheda arduino sia dal punto di vista dell'elettronica che da quello informatico,  e con essa hanno costruito  in modo autonomo un </w:t>
            </w:r>
            <w:r>
              <w:rPr>
                <w:sz w:val="24"/>
                <w:szCs w:val="24"/>
              </w:rPr>
              <w:lastRenderedPageBreak/>
              <w:t>prototipo di  robot stampandone i pezzi con una stampante 3D.</w:t>
            </w:r>
          </w:p>
          <w:p w:rsidR="00000000" w:rsidRDefault="00A97703">
            <w:pPr>
              <w:ind w:left="720"/>
              <w:rPr>
                <w:sz w:val="24"/>
                <w:szCs w:val="24"/>
              </w:rPr>
            </w:pPr>
          </w:p>
          <w:p w:rsidR="00000000" w:rsidRDefault="00A97703">
            <w:pPr>
              <w:rPr>
                <w:sz w:val="24"/>
                <w:szCs w:val="24"/>
              </w:rPr>
            </w:pPr>
          </w:p>
          <w:p w:rsidR="00000000" w:rsidRDefault="00A97703">
            <w:pPr>
              <w:ind w:left="720"/>
              <w:rPr>
                <w:sz w:val="24"/>
                <w:szCs w:val="24"/>
              </w:rPr>
            </w:pPr>
          </w:p>
          <w:p w:rsidR="00000000" w:rsidRDefault="00A97703">
            <w:pPr>
              <w:rPr>
                <w:sz w:val="24"/>
                <w:szCs w:val="24"/>
              </w:rPr>
            </w:pPr>
            <w:r>
              <w:rPr>
                <w:sz w:val="24"/>
                <w:szCs w:val="24"/>
              </w:rPr>
              <w:t xml:space="preserve">     </w:t>
            </w:r>
          </w:p>
          <w:p w:rsidR="00000000" w:rsidRDefault="00A97703">
            <w:pPr>
              <w:rPr>
                <w:sz w:val="24"/>
                <w:szCs w:val="24"/>
              </w:rPr>
            </w:pPr>
          </w:p>
        </w:tc>
      </w:tr>
    </w:tbl>
    <w:p w:rsidR="00000000" w:rsidRDefault="00A97703">
      <w:pPr>
        <w:rPr>
          <w:b/>
          <w:bCs/>
          <w:sz w:val="24"/>
          <w:szCs w:val="24"/>
        </w:rPr>
      </w:pPr>
      <w:r>
        <w:rPr>
          <w:b/>
          <w:bCs/>
          <w:sz w:val="24"/>
          <w:szCs w:val="24"/>
        </w:rPr>
        <w:lastRenderedPageBreak/>
        <w:t>L'insegnante</w:t>
      </w:r>
    </w:p>
    <w:p w:rsidR="00000000" w:rsidRDefault="00A97703">
      <w:pPr>
        <w:rPr>
          <w:b/>
          <w:bCs/>
          <w:sz w:val="24"/>
          <w:szCs w:val="24"/>
        </w:rPr>
      </w:pPr>
    </w:p>
    <w:p w:rsidR="00000000" w:rsidRDefault="00A97703">
      <w:pPr>
        <w:rPr>
          <w:b/>
          <w:bCs/>
          <w:sz w:val="24"/>
          <w:szCs w:val="24"/>
        </w:rPr>
      </w:pPr>
      <w:r>
        <w:rPr>
          <w:b/>
          <w:bCs/>
          <w:sz w:val="24"/>
          <w:szCs w:val="24"/>
        </w:rPr>
        <w:t>Parodi Anto</w:t>
      </w:r>
      <w:r>
        <w:rPr>
          <w:b/>
          <w:bCs/>
          <w:sz w:val="24"/>
          <w:szCs w:val="24"/>
        </w:rPr>
        <w:t>nella</w:t>
      </w:r>
    </w:p>
    <w:p w:rsidR="00000000" w:rsidRDefault="00A97703">
      <w:pPr>
        <w:pageBreakBefore/>
        <w:rPr>
          <w:rFonts w:eastAsia="Comic Sans MS" w:cs="Comic Sans MS"/>
          <w:b/>
          <w:bCs/>
          <w:sz w:val="24"/>
          <w:szCs w:val="24"/>
        </w:rPr>
      </w:pPr>
      <w:r>
        <w:rPr>
          <w:b/>
          <w:bCs/>
          <w:sz w:val="24"/>
          <w:szCs w:val="24"/>
        </w:rPr>
        <w:lastRenderedPageBreak/>
        <w:tab/>
      </w:r>
      <w:r>
        <w:rPr>
          <w:b/>
          <w:bCs/>
          <w:sz w:val="24"/>
          <w:szCs w:val="24"/>
        </w:rPr>
        <w:tab/>
      </w:r>
      <w:r>
        <w:rPr>
          <w:b/>
          <w:bCs/>
          <w:sz w:val="24"/>
          <w:szCs w:val="24"/>
        </w:rPr>
        <w:tab/>
      </w:r>
    </w:p>
    <w:p w:rsidR="00000000" w:rsidRDefault="00A97703">
      <w:pPr>
        <w:tabs>
          <w:tab w:val="left" w:pos="1440"/>
        </w:tabs>
        <w:jc w:val="center"/>
        <w:rPr>
          <w:b/>
          <w:bCs/>
          <w:sz w:val="24"/>
          <w:szCs w:val="24"/>
        </w:rPr>
      </w:pPr>
      <w:r>
        <w:rPr>
          <w:rFonts w:eastAsia="Comic Sans MS" w:cs="Comic Sans MS"/>
          <w:b/>
          <w:bCs/>
          <w:sz w:val="24"/>
          <w:szCs w:val="24"/>
        </w:rPr>
        <w:t>.  Programma di matematica</w:t>
      </w:r>
    </w:p>
    <w:p w:rsidR="00000000" w:rsidRDefault="00A97703">
      <w:pPr>
        <w:jc w:val="center"/>
        <w:rPr>
          <w:b/>
          <w:bCs/>
          <w:sz w:val="24"/>
          <w:szCs w:val="24"/>
        </w:rPr>
      </w:pPr>
      <w:r>
        <w:rPr>
          <w:b/>
          <w:bCs/>
          <w:sz w:val="24"/>
          <w:szCs w:val="24"/>
        </w:rPr>
        <w:t>5  H</w:t>
      </w:r>
    </w:p>
    <w:p w:rsidR="00000000" w:rsidRDefault="00A97703">
      <w:pPr>
        <w:jc w:val="center"/>
        <w:rPr>
          <w:b/>
          <w:bCs/>
          <w:sz w:val="24"/>
          <w:szCs w:val="24"/>
        </w:rPr>
      </w:pPr>
      <w:r>
        <w:rPr>
          <w:b/>
          <w:bCs/>
          <w:sz w:val="24"/>
          <w:szCs w:val="24"/>
        </w:rPr>
        <w:t>liceo scientifico a.s. 2018/19</w:t>
      </w:r>
    </w:p>
    <w:p w:rsidR="00000000" w:rsidRDefault="00A97703">
      <w:pPr>
        <w:jc w:val="both"/>
        <w:rPr>
          <w:b/>
          <w:bCs/>
          <w:sz w:val="24"/>
          <w:szCs w:val="24"/>
        </w:rPr>
      </w:pPr>
    </w:p>
    <w:p w:rsidR="00000000" w:rsidRDefault="00A97703">
      <w:pPr>
        <w:numPr>
          <w:ilvl w:val="0"/>
          <w:numId w:val="19"/>
        </w:numPr>
        <w:jc w:val="both"/>
        <w:rPr>
          <w:sz w:val="24"/>
          <w:szCs w:val="24"/>
        </w:rPr>
      </w:pPr>
      <w:r>
        <w:rPr>
          <w:sz w:val="24"/>
          <w:szCs w:val="24"/>
        </w:rPr>
        <w:t>Richiami sulle funzioni</w:t>
      </w:r>
    </w:p>
    <w:p w:rsidR="00000000" w:rsidRDefault="00A97703">
      <w:pPr>
        <w:jc w:val="both"/>
        <w:rPr>
          <w:sz w:val="24"/>
          <w:szCs w:val="24"/>
        </w:rPr>
      </w:pPr>
      <w:r>
        <w:rPr>
          <w:sz w:val="24"/>
          <w:szCs w:val="24"/>
        </w:rPr>
        <w:t>Richiami sulle funzioni: funzioni pari, dispari, iniettive, suriettive, biunivoche, periodiche. Domini di funzioni.</w:t>
      </w:r>
    </w:p>
    <w:p w:rsidR="00000000" w:rsidRDefault="00A97703">
      <w:pPr>
        <w:jc w:val="both"/>
        <w:rPr>
          <w:sz w:val="24"/>
          <w:szCs w:val="24"/>
        </w:rPr>
      </w:pPr>
    </w:p>
    <w:p w:rsidR="00000000" w:rsidRDefault="00A97703">
      <w:pPr>
        <w:numPr>
          <w:ilvl w:val="0"/>
          <w:numId w:val="20"/>
        </w:numPr>
        <w:jc w:val="both"/>
        <w:rPr>
          <w:sz w:val="24"/>
          <w:szCs w:val="24"/>
        </w:rPr>
      </w:pPr>
      <w:r>
        <w:rPr>
          <w:sz w:val="24"/>
          <w:szCs w:val="24"/>
        </w:rPr>
        <w:t>Limiti</w:t>
      </w:r>
    </w:p>
    <w:p w:rsidR="00000000" w:rsidRDefault="00A97703">
      <w:pPr>
        <w:jc w:val="both"/>
        <w:rPr>
          <w:sz w:val="24"/>
          <w:szCs w:val="24"/>
        </w:rPr>
      </w:pPr>
      <w:r>
        <w:rPr>
          <w:sz w:val="24"/>
          <w:szCs w:val="24"/>
        </w:rPr>
        <w:t>Intorno di un punto, intorno destr</w:t>
      </w:r>
      <w:r>
        <w:rPr>
          <w:sz w:val="24"/>
          <w:szCs w:val="24"/>
        </w:rPr>
        <w:t>o ed intorno sinistro, intorno di infinito. Limite di una funzione. Limite finito di f(x) per x che tende ad un valore finito,  limite infinito di f(x) per x che tende ad un valore finito, limite finito di f(x) per x che tende ad un valore infinito, limite</w:t>
      </w:r>
      <w:r>
        <w:rPr>
          <w:sz w:val="24"/>
          <w:szCs w:val="24"/>
        </w:rPr>
        <w:t xml:space="preserve"> infinito di f(x) per x che tende ad un valore infinito. Teoremi generali sui limiti: permanenza del segno e confronto.</w:t>
      </w:r>
    </w:p>
    <w:p w:rsidR="00000000" w:rsidRDefault="00A97703">
      <w:pPr>
        <w:jc w:val="both"/>
        <w:rPr>
          <w:sz w:val="24"/>
          <w:szCs w:val="24"/>
        </w:rPr>
      </w:pPr>
    </w:p>
    <w:p w:rsidR="00000000" w:rsidRDefault="00A97703">
      <w:pPr>
        <w:numPr>
          <w:ilvl w:val="0"/>
          <w:numId w:val="21"/>
        </w:numPr>
        <w:jc w:val="both"/>
        <w:rPr>
          <w:sz w:val="24"/>
          <w:szCs w:val="24"/>
        </w:rPr>
      </w:pPr>
      <w:r>
        <w:rPr>
          <w:sz w:val="24"/>
          <w:szCs w:val="24"/>
        </w:rPr>
        <w:t>Funzioni continue e calcolo dei limiti</w:t>
      </w:r>
    </w:p>
    <w:p w:rsidR="00000000" w:rsidRDefault="00A97703">
      <w:pPr>
        <w:jc w:val="both"/>
        <w:rPr>
          <w:sz w:val="24"/>
          <w:szCs w:val="24"/>
        </w:rPr>
      </w:pPr>
      <w:r>
        <w:rPr>
          <w:sz w:val="24"/>
          <w:szCs w:val="24"/>
        </w:rPr>
        <w:t>Definizione di funzione continua, continuità delle funzioni elementari. Calcolo di limiti di som</w:t>
      </w:r>
      <w:r>
        <w:rPr>
          <w:sz w:val="24"/>
          <w:szCs w:val="24"/>
        </w:rPr>
        <w:t>me  quozienti e prodotti di funzioni continue. Forme indeterminate: limite di rapporti tra polinomi, limite di rapporti tra funzioni irrazionali. Limiti notevoli :  sin(x)/x, (1+1/x)</w:t>
      </w:r>
      <w:r>
        <w:rPr>
          <w:sz w:val="24"/>
          <w:szCs w:val="24"/>
          <w:vertAlign w:val="superscript"/>
        </w:rPr>
        <w:t xml:space="preserve">x </w:t>
      </w:r>
      <w:r>
        <w:rPr>
          <w:sz w:val="24"/>
          <w:szCs w:val="24"/>
        </w:rPr>
        <w:t>, (a</w:t>
      </w:r>
      <w:r>
        <w:rPr>
          <w:sz w:val="24"/>
          <w:szCs w:val="24"/>
          <w:vertAlign w:val="superscript"/>
        </w:rPr>
        <w:t xml:space="preserve">x </w:t>
      </w:r>
      <w:r>
        <w:rPr>
          <w:sz w:val="24"/>
          <w:szCs w:val="24"/>
        </w:rPr>
        <w:t>-1)/x, log</w:t>
      </w:r>
      <w:r>
        <w:rPr>
          <w:sz w:val="24"/>
          <w:szCs w:val="24"/>
          <w:vertAlign w:val="subscript"/>
        </w:rPr>
        <w:t xml:space="preserve">a </w:t>
      </w:r>
      <w:r>
        <w:rPr>
          <w:sz w:val="24"/>
          <w:szCs w:val="24"/>
        </w:rPr>
        <w:t>(1+x)/x.  Infiniti ed infinitesimi, confronto fra infi</w:t>
      </w:r>
      <w:r>
        <w:rPr>
          <w:sz w:val="24"/>
          <w:szCs w:val="24"/>
        </w:rPr>
        <w:t>nitesimi.</w:t>
      </w:r>
    </w:p>
    <w:p w:rsidR="00000000" w:rsidRDefault="00A97703">
      <w:pPr>
        <w:jc w:val="both"/>
        <w:rPr>
          <w:sz w:val="24"/>
          <w:szCs w:val="24"/>
        </w:rPr>
      </w:pPr>
    </w:p>
    <w:p w:rsidR="00000000" w:rsidRDefault="00A97703">
      <w:pPr>
        <w:numPr>
          <w:ilvl w:val="0"/>
          <w:numId w:val="22"/>
        </w:numPr>
        <w:jc w:val="both"/>
        <w:rPr>
          <w:sz w:val="24"/>
          <w:szCs w:val="24"/>
        </w:rPr>
      </w:pPr>
      <w:r>
        <w:rPr>
          <w:sz w:val="24"/>
          <w:szCs w:val="24"/>
        </w:rPr>
        <w:t>Teoremi sulle funzioni continue</w:t>
      </w:r>
    </w:p>
    <w:p w:rsidR="00000000" w:rsidRDefault="00A97703">
      <w:pPr>
        <w:jc w:val="both"/>
        <w:rPr>
          <w:sz w:val="24"/>
          <w:szCs w:val="24"/>
        </w:rPr>
      </w:pPr>
      <w:r>
        <w:rPr>
          <w:sz w:val="24"/>
          <w:szCs w:val="24"/>
        </w:rPr>
        <w:t>Singolarità di una funzione e sua classificazione. Asintoti verticali, orizzontali ed obbliqui, grafico approssimato di una funzione. Teorema di Weierstrass e di Bolzano</w:t>
      </w:r>
    </w:p>
    <w:p w:rsidR="00000000" w:rsidRDefault="00A97703">
      <w:pPr>
        <w:jc w:val="both"/>
        <w:rPr>
          <w:sz w:val="24"/>
          <w:szCs w:val="24"/>
        </w:rPr>
      </w:pPr>
    </w:p>
    <w:p w:rsidR="00000000" w:rsidRDefault="00A97703">
      <w:pPr>
        <w:numPr>
          <w:ilvl w:val="0"/>
          <w:numId w:val="23"/>
        </w:numPr>
        <w:jc w:val="both"/>
        <w:rPr>
          <w:sz w:val="24"/>
          <w:szCs w:val="24"/>
        </w:rPr>
      </w:pPr>
      <w:r>
        <w:rPr>
          <w:sz w:val="24"/>
          <w:szCs w:val="24"/>
        </w:rPr>
        <w:t>Derivate</w:t>
      </w:r>
    </w:p>
    <w:p w:rsidR="00000000" w:rsidRDefault="00A97703">
      <w:pPr>
        <w:jc w:val="both"/>
        <w:rPr>
          <w:sz w:val="24"/>
          <w:szCs w:val="24"/>
        </w:rPr>
      </w:pPr>
      <w:r>
        <w:rPr>
          <w:sz w:val="24"/>
          <w:szCs w:val="24"/>
        </w:rPr>
        <w:t>Definizione di derivata di una fu</w:t>
      </w:r>
      <w:r>
        <w:rPr>
          <w:sz w:val="24"/>
          <w:szCs w:val="24"/>
        </w:rPr>
        <w:t>nzione, significato geometrico della derivata, punti notevoli ( cuspidi, punti angolosi), derivate fondamentali, derivata della somma di funzioni, derivata del prodotto e del quoziente di funzioni, derivata della funzione composta. Differenziale di una fun</w:t>
      </w:r>
      <w:r>
        <w:rPr>
          <w:sz w:val="24"/>
          <w:szCs w:val="24"/>
        </w:rPr>
        <w:t>zione e suo significato geometrico. Uso del differenziale per il calcolo approssimato. Teoremi sulle funzioni derivabili: Rolle, Lagrange, Cauchy, De l'Hospital. Calcolo di limiti di forme indeterminate con la regola di De l'Hospital. Derivate di ordine su</w:t>
      </w:r>
      <w:r>
        <w:rPr>
          <w:sz w:val="24"/>
          <w:szCs w:val="24"/>
        </w:rPr>
        <w:t>ccessivo al primo. Applicazione alla fisica delle derivate: calcolo di velocità e di accelerazioni.</w:t>
      </w:r>
    </w:p>
    <w:p w:rsidR="00000000" w:rsidRDefault="00A97703">
      <w:pPr>
        <w:jc w:val="both"/>
        <w:rPr>
          <w:sz w:val="24"/>
          <w:szCs w:val="24"/>
        </w:rPr>
      </w:pPr>
    </w:p>
    <w:p w:rsidR="00000000" w:rsidRDefault="00A97703">
      <w:pPr>
        <w:numPr>
          <w:ilvl w:val="0"/>
          <w:numId w:val="24"/>
        </w:numPr>
        <w:jc w:val="both"/>
        <w:rPr>
          <w:sz w:val="24"/>
          <w:szCs w:val="24"/>
        </w:rPr>
      </w:pPr>
      <w:r>
        <w:rPr>
          <w:sz w:val="24"/>
          <w:szCs w:val="24"/>
        </w:rPr>
        <w:t>Massimi , minimi, flessi e grafico di una funzione</w:t>
      </w:r>
    </w:p>
    <w:p w:rsidR="00000000" w:rsidRDefault="00A97703">
      <w:pPr>
        <w:jc w:val="both"/>
        <w:rPr>
          <w:sz w:val="24"/>
          <w:szCs w:val="24"/>
        </w:rPr>
      </w:pPr>
      <w:r>
        <w:rPr>
          <w:sz w:val="24"/>
          <w:szCs w:val="24"/>
        </w:rPr>
        <w:t>Ricerca di massimi e minimi e flessi di una funzione attraverso lo studio del segno della derivata prima</w:t>
      </w:r>
      <w:r>
        <w:rPr>
          <w:sz w:val="24"/>
          <w:szCs w:val="24"/>
        </w:rPr>
        <w:t xml:space="preserve"> e seconda di una funzione. Grafico completo di una funzione.</w:t>
      </w:r>
    </w:p>
    <w:p w:rsidR="00000000" w:rsidRDefault="00A97703">
      <w:pPr>
        <w:jc w:val="both"/>
        <w:rPr>
          <w:sz w:val="24"/>
          <w:szCs w:val="24"/>
        </w:rPr>
      </w:pPr>
    </w:p>
    <w:p w:rsidR="00000000" w:rsidRDefault="00A97703">
      <w:pPr>
        <w:numPr>
          <w:ilvl w:val="0"/>
          <w:numId w:val="25"/>
        </w:numPr>
        <w:jc w:val="both"/>
        <w:rPr>
          <w:sz w:val="24"/>
          <w:szCs w:val="24"/>
        </w:rPr>
      </w:pPr>
      <w:r>
        <w:rPr>
          <w:sz w:val="24"/>
          <w:szCs w:val="24"/>
        </w:rPr>
        <w:t>Integrali</w:t>
      </w:r>
    </w:p>
    <w:p w:rsidR="00000000" w:rsidRDefault="00A97703">
      <w:pPr>
        <w:jc w:val="both"/>
        <w:rPr>
          <w:sz w:val="24"/>
          <w:szCs w:val="24"/>
        </w:rPr>
      </w:pPr>
      <w:r>
        <w:rPr>
          <w:sz w:val="24"/>
          <w:szCs w:val="24"/>
        </w:rPr>
        <w:t>Definizione di integrale indefinito.  Integrali immediati. Integrali di funzioni razionali intere. Integrazione per sostituzione, integrazione per parti, integrazione di funzioni razi</w:t>
      </w:r>
      <w:r>
        <w:rPr>
          <w:sz w:val="24"/>
          <w:szCs w:val="24"/>
        </w:rPr>
        <w:t>onali fratte. Integrali definiti ed il calcolo di aree. Integrali per il calcolo di volumi di solidi di rotazione. Integrali impropri. Applicazione alla fisica del calcolo integrale.</w:t>
      </w:r>
    </w:p>
    <w:p w:rsidR="00000000" w:rsidRDefault="00A97703">
      <w:pPr>
        <w:jc w:val="both"/>
        <w:rPr>
          <w:sz w:val="24"/>
          <w:szCs w:val="24"/>
        </w:rPr>
      </w:pPr>
    </w:p>
    <w:p w:rsidR="00000000" w:rsidRDefault="00A97703">
      <w:pPr>
        <w:numPr>
          <w:ilvl w:val="0"/>
          <w:numId w:val="26"/>
        </w:numPr>
        <w:jc w:val="both"/>
        <w:rPr>
          <w:sz w:val="24"/>
          <w:szCs w:val="24"/>
        </w:rPr>
      </w:pPr>
      <w:r>
        <w:rPr>
          <w:sz w:val="24"/>
          <w:szCs w:val="24"/>
        </w:rPr>
        <w:t>Equazioni differenziali</w:t>
      </w:r>
    </w:p>
    <w:p w:rsidR="00000000" w:rsidRDefault="00A97703">
      <w:pPr>
        <w:jc w:val="both"/>
        <w:rPr>
          <w:sz w:val="24"/>
          <w:szCs w:val="24"/>
        </w:rPr>
      </w:pPr>
      <w:r>
        <w:rPr>
          <w:sz w:val="24"/>
          <w:szCs w:val="24"/>
        </w:rPr>
        <w:t>Generalità. Equazione differenziale elementare y</w:t>
      </w:r>
      <w:r>
        <w:rPr>
          <w:sz w:val="24"/>
          <w:szCs w:val="24"/>
        </w:rPr>
        <w:t>'=f(x), equazione differenziale a variabili separabili, equazione differenziale di primo ordine lineare a coefficienti variabili, equazione differenziale di secondo ordine lineare omogenee a coefficienti costanti. Applicazioni alla fisica.</w:t>
      </w:r>
    </w:p>
    <w:p w:rsidR="00000000" w:rsidRDefault="00A97703">
      <w:pPr>
        <w:jc w:val="both"/>
        <w:rPr>
          <w:sz w:val="24"/>
          <w:szCs w:val="24"/>
        </w:rPr>
      </w:pPr>
    </w:p>
    <w:p w:rsidR="00000000" w:rsidRDefault="00A97703">
      <w:pPr>
        <w:numPr>
          <w:ilvl w:val="0"/>
          <w:numId w:val="27"/>
        </w:numPr>
        <w:jc w:val="both"/>
        <w:rPr>
          <w:sz w:val="24"/>
          <w:szCs w:val="24"/>
        </w:rPr>
      </w:pPr>
      <w:r>
        <w:rPr>
          <w:sz w:val="24"/>
          <w:szCs w:val="24"/>
        </w:rPr>
        <w:t>Calcolo delle P</w:t>
      </w:r>
      <w:r>
        <w:rPr>
          <w:sz w:val="24"/>
          <w:szCs w:val="24"/>
        </w:rPr>
        <w:t>robabilità</w:t>
      </w:r>
    </w:p>
    <w:p w:rsidR="00000000" w:rsidRDefault="00A97703">
      <w:pPr>
        <w:jc w:val="both"/>
        <w:rPr>
          <w:sz w:val="24"/>
          <w:szCs w:val="24"/>
        </w:rPr>
      </w:pPr>
      <w:r>
        <w:rPr>
          <w:sz w:val="24"/>
          <w:szCs w:val="24"/>
        </w:rPr>
        <w:t>Eventi: definizioni, operazioni con gli eventi. Definizione di probabilità: classica, frequentistica. Teoria assiomatica della probabilità. Probabilità totale, probabilità contraria, probabilità condizionata. Probabilità composta. Formula di Bay</w:t>
      </w:r>
      <w:r>
        <w:rPr>
          <w:sz w:val="24"/>
          <w:szCs w:val="24"/>
        </w:rPr>
        <w:t xml:space="preserve">es. </w:t>
      </w:r>
    </w:p>
    <w:p w:rsidR="00000000" w:rsidRDefault="00A97703">
      <w:pPr>
        <w:jc w:val="both"/>
        <w:rPr>
          <w:sz w:val="24"/>
          <w:szCs w:val="24"/>
        </w:rPr>
      </w:pPr>
    </w:p>
    <w:p w:rsidR="00000000" w:rsidRDefault="00A97703">
      <w:pPr>
        <w:jc w:val="both"/>
        <w:rPr>
          <w:sz w:val="24"/>
          <w:szCs w:val="24"/>
        </w:rPr>
      </w:pPr>
      <w:r>
        <w:rPr>
          <w:sz w:val="24"/>
          <w:szCs w:val="24"/>
        </w:rPr>
        <w:t xml:space="preserve"> </w:t>
      </w:r>
      <w:r>
        <w:rPr>
          <w:sz w:val="24"/>
          <w:szCs w:val="24"/>
        </w:rPr>
        <w:t>Libro di testo : Baroncini-Manfredi " MultiMath.blu" vol. 5 ed. Deascuola</w:t>
      </w:r>
    </w:p>
    <w:p w:rsidR="00000000" w:rsidRDefault="00A97703">
      <w:pPr>
        <w:jc w:val="both"/>
        <w:rPr>
          <w:sz w:val="24"/>
          <w:szCs w:val="24"/>
        </w:rPr>
      </w:pPr>
    </w:p>
    <w:p w:rsidR="00000000" w:rsidRDefault="00A97703">
      <w:pPr>
        <w:jc w:val="both"/>
        <w:rPr>
          <w:b/>
          <w:bCs/>
          <w:sz w:val="24"/>
          <w:szCs w:val="24"/>
        </w:rPr>
      </w:pPr>
      <w:r>
        <w:rPr>
          <w:b/>
          <w:bCs/>
          <w:sz w:val="24"/>
          <w:szCs w:val="24"/>
        </w:rPr>
        <w:t xml:space="preserve">L'insegnante                                                          </w:t>
      </w:r>
    </w:p>
    <w:p w:rsidR="00000000" w:rsidRDefault="00A97703">
      <w:pPr>
        <w:jc w:val="both"/>
        <w:rPr>
          <w:rFonts w:eastAsia="Comic Sans MS" w:cs="Comic Sans MS"/>
          <w:b/>
          <w:bCs/>
          <w:color w:val="FFFFFF"/>
          <w:sz w:val="24"/>
          <w:szCs w:val="24"/>
        </w:rPr>
      </w:pPr>
      <w:r>
        <w:rPr>
          <w:b/>
          <w:bCs/>
          <w:sz w:val="24"/>
          <w:szCs w:val="24"/>
        </w:rPr>
        <w:t>prof. ssa  Parodi Antonella</w:t>
      </w:r>
    </w:p>
    <w:p w:rsidR="00000000" w:rsidRDefault="00A97703">
      <w:pPr>
        <w:tabs>
          <w:tab w:val="left" w:pos="1440"/>
        </w:tabs>
        <w:rPr>
          <w:b/>
          <w:bCs/>
          <w:sz w:val="24"/>
          <w:szCs w:val="24"/>
        </w:rPr>
      </w:pPr>
      <w:r>
        <w:rPr>
          <w:rFonts w:eastAsia="Comic Sans MS" w:cs="Comic Sans MS"/>
          <w:b/>
          <w:bCs/>
          <w:color w:val="FFFFFF"/>
          <w:sz w:val="24"/>
          <w:szCs w:val="24"/>
        </w:rPr>
        <w:t>nzioni generalita</w:t>
      </w:r>
      <w:r>
        <w:rPr>
          <w:rFonts w:eastAsia="Comic Sans MS" w:cs="Comic Sans MS"/>
          <w:b/>
          <w:bCs/>
          <w:sz w:val="24"/>
          <w:szCs w:val="24"/>
        </w:rPr>
        <w:t xml:space="preserve"> </w:t>
      </w:r>
      <w:r>
        <w:rPr>
          <w:rFonts w:eastAsia="Comic Sans MS" w:cs="Comic Sans MS"/>
          <w:b/>
          <w:bCs/>
          <w:color w:val="FFFFFF"/>
          <w:sz w:val="24"/>
          <w:szCs w:val="24"/>
        </w:rPr>
        <w:t>Funzioni generalita</w:t>
      </w:r>
      <w:r>
        <w:rPr>
          <w:rFonts w:eastAsia="Comic Sans MS" w:cs="Comic Sans MS"/>
          <w:b/>
          <w:bCs/>
          <w:sz w:val="24"/>
          <w:szCs w:val="24"/>
        </w:rPr>
        <w:t xml:space="preserve"> </w:t>
      </w:r>
      <w:r>
        <w:rPr>
          <w:rFonts w:eastAsia="Comic Sans MS" w:cs="Comic Sans MS"/>
          <w:b/>
          <w:bCs/>
          <w:sz w:val="24"/>
          <w:szCs w:val="24"/>
        </w:rPr>
        <w:t xml:space="preserve">                                     </w:t>
      </w:r>
      <w:r>
        <w:rPr>
          <w:rFonts w:eastAsia="Comic Sans MS" w:cs="Comic Sans MS"/>
          <w:b/>
          <w:bCs/>
          <w:sz w:val="24"/>
          <w:szCs w:val="24"/>
        </w:rPr>
        <w:t xml:space="preserve">        </w:t>
      </w:r>
    </w:p>
    <w:p w:rsidR="00000000" w:rsidRDefault="00A97703">
      <w:pPr>
        <w:spacing w:line="240" w:lineRule="atLeast"/>
        <w:rPr>
          <w:b/>
          <w:bCs/>
          <w:sz w:val="24"/>
          <w:szCs w:val="24"/>
        </w:rPr>
      </w:pPr>
    </w:p>
    <w:p w:rsidR="00000000" w:rsidRDefault="00A97703">
      <w:pPr>
        <w:sectPr w:rsidR="00000000">
          <w:footerReference w:type="default" r:id="rId14"/>
          <w:pgSz w:w="11906" w:h="16838"/>
          <w:pgMar w:top="720" w:right="1134" w:bottom="1134" w:left="1134" w:header="720" w:footer="720" w:gutter="0"/>
          <w:cols w:space="720"/>
          <w:docGrid w:linePitch="240" w:charSpace="40960"/>
        </w:sectPr>
      </w:pPr>
    </w:p>
    <w:p w:rsidR="00000000" w:rsidRDefault="00A97703">
      <w:pPr>
        <w:pageBreakBefore/>
        <w:jc w:val="center"/>
        <w:rPr>
          <w:b/>
          <w:bCs/>
          <w:sz w:val="24"/>
          <w:szCs w:val="24"/>
        </w:rPr>
      </w:pPr>
      <w:r>
        <w:rPr>
          <w:b/>
          <w:bCs/>
          <w:sz w:val="24"/>
          <w:szCs w:val="24"/>
        </w:rPr>
        <w:lastRenderedPageBreak/>
        <w:t>PROGRAMMA DI  FISICA</w:t>
      </w:r>
    </w:p>
    <w:p w:rsidR="00000000" w:rsidRDefault="00A97703">
      <w:pPr>
        <w:jc w:val="center"/>
        <w:rPr>
          <w:b/>
          <w:bCs/>
          <w:sz w:val="24"/>
          <w:szCs w:val="24"/>
        </w:rPr>
      </w:pPr>
      <w:r>
        <w:rPr>
          <w:b/>
          <w:bCs/>
          <w:sz w:val="24"/>
          <w:szCs w:val="24"/>
        </w:rPr>
        <w:t>CLASSE  5 H</w:t>
      </w:r>
    </w:p>
    <w:p w:rsidR="00000000" w:rsidRDefault="00A97703">
      <w:pPr>
        <w:jc w:val="center"/>
        <w:rPr>
          <w:b/>
          <w:bCs/>
          <w:sz w:val="24"/>
          <w:szCs w:val="24"/>
        </w:rPr>
      </w:pPr>
      <w:r>
        <w:rPr>
          <w:b/>
          <w:bCs/>
          <w:sz w:val="24"/>
          <w:szCs w:val="24"/>
        </w:rPr>
        <w:t>ANNO SCOLASTICO 2018-19</w:t>
      </w:r>
    </w:p>
    <w:p w:rsidR="00000000" w:rsidRDefault="00A97703">
      <w:pPr>
        <w:jc w:val="both"/>
        <w:rPr>
          <w:b/>
          <w:bCs/>
          <w:sz w:val="24"/>
          <w:szCs w:val="24"/>
        </w:rPr>
      </w:pPr>
    </w:p>
    <w:p w:rsidR="00000000" w:rsidRDefault="00A97703">
      <w:pPr>
        <w:jc w:val="both"/>
        <w:rPr>
          <w:b/>
          <w:bCs/>
          <w:sz w:val="24"/>
          <w:szCs w:val="24"/>
        </w:rPr>
      </w:pPr>
    </w:p>
    <w:p w:rsidR="00000000" w:rsidRDefault="00A97703">
      <w:pPr>
        <w:numPr>
          <w:ilvl w:val="0"/>
          <w:numId w:val="28"/>
        </w:numPr>
        <w:jc w:val="both"/>
        <w:rPr>
          <w:sz w:val="24"/>
          <w:szCs w:val="24"/>
        </w:rPr>
      </w:pPr>
      <w:r>
        <w:rPr>
          <w:sz w:val="24"/>
          <w:szCs w:val="24"/>
        </w:rPr>
        <w:t>Campo magnetico</w:t>
      </w:r>
    </w:p>
    <w:p w:rsidR="00000000" w:rsidRDefault="00A97703">
      <w:pPr>
        <w:jc w:val="both"/>
        <w:rPr>
          <w:sz w:val="24"/>
          <w:szCs w:val="24"/>
        </w:rPr>
      </w:pPr>
      <w:r>
        <w:rPr>
          <w:sz w:val="24"/>
          <w:szCs w:val="24"/>
        </w:rPr>
        <w:t>Calamite e campi magnetici naturali.</w:t>
      </w:r>
    </w:p>
    <w:p w:rsidR="00000000" w:rsidRDefault="00A97703">
      <w:pPr>
        <w:jc w:val="both"/>
        <w:rPr>
          <w:sz w:val="24"/>
          <w:szCs w:val="24"/>
        </w:rPr>
      </w:pPr>
      <w:r>
        <w:rPr>
          <w:sz w:val="24"/>
          <w:szCs w:val="24"/>
        </w:rPr>
        <w:t>Interazione fra campi magnetici e fili percorsi da corrente: esperimento di Oersted, interazione tra un filo rettilineo percorso da c</w:t>
      </w:r>
      <w:r>
        <w:rPr>
          <w:sz w:val="24"/>
          <w:szCs w:val="24"/>
        </w:rPr>
        <w:t>orrente ed un campo magnetico uniforme: esperimento di Faraday . Esperimento di Ampere</w:t>
      </w:r>
    </w:p>
    <w:p w:rsidR="00000000" w:rsidRDefault="00A97703">
      <w:pPr>
        <w:jc w:val="both"/>
        <w:rPr>
          <w:sz w:val="24"/>
          <w:szCs w:val="24"/>
        </w:rPr>
      </w:pPr>
      <w:r>
        <w:rPr>
          <w:sz w:val="24"/>
          <w:szCs w:val="24"/>
        </w:rPr>
        <w:t>Campo magnetico generato da un filo rettilineo percorso da corrente.</w:t>
      </w:r>
    </w:p>
    <w:p w:rsidR="00000000" w:rsidRDefault="00A97703">
      <w:pPr>
        <w:jc w:val="both"/>
        <w:rPr>
          <w:sz w:val="24"/>
          <w:szCs w:val="24"/>
        </w:rPr>
      </w:pPr>
      <w:r>
        <w:rPr>
          <w:sz w:val="24"/>
          <w:szCs w:val="24"/>
        </w:rPr>
        <w:t>Campo magnetico generato da un solenoide.</w:t>
      </w:r>
    </w:p>
    <w:p w:rsidR="00000000" w:rsidRDefault="00A97703">
      <w:pPr>
        <w:jc w:val="both"/>
        <w:rPr>
          <w:sz w:val="24"/>
          <w:szCs w:val="24"/>
        </w:rPr>
      </w:pPr>
      <w:r>
        <w:rPr>
          <w:sz w:val="24"/>
          <w:szCs w:val="24"/>
        </w:rPr>
        <w:t>Linee di forza di un campo magnetico.</w:t>
      </w:r>
    </w:p>
    <w:p w:rsidR="00000000" w:rsidRDefault="00A97703">
      <w:pPr>
        <w:jc w:val="both"/>
        <w:rPr>
          <w:sz w:val="24"/>
          <w:szCs w:val="24"/>
        </w:rPr>
      </w:pPr>
      <w:r>
        <w:rPr>
          <w:sz w:val="24"/>
          <w:szCs w:val="24"/>
        </w:rPr>
        <w:t>Motore elettrico (ce</w:t>
      </w:r>
      <w:r>
        <w:rPr>
          <w:sz w:val="24"/>
          <w:szCs w:val="24"/>
        </w:rPr>
        <w:t>nni sul funzionamento)</w:t>
      </w:r>
    </w:p>
    <w:p w:rsidR="00000000" w:rsidRDefault="00A97703">
      <w:pPr>
        <w:jc w:val="both"/>
        <w:rPr>
          <w:sz w:val="24"/>
          <w:szCs w:val="24"/>
        </w:rPr>
      </w:pPr>
      <w:r>
        <w:rPr>
          <w:sz w:val="24"/>
          <w:szCs w:val="24"/>
        </w:rPr>
        <w:t>Forza di Lorentz,  moto di una particella carica in un campo magnetico.</w:t>
      </w:r>
    </w:p>
    <w:p w:rsidR="00000000" w:rsidRDefault="00A97703">
      <w:pPr>
        <w:jc w:val="both"/>
        <w:rPr>
          <w:sz w:val="24"/>
          <w:szCs w:val="24"/>
        </w:rPr>
      </w:pPr>
      <w:r>
        <w:rPr>
          <w:sz w:val="24"/>
          <w:szCs w:val="24"/>
        </w:rPr>
        <w:t>Applicazioni della forza di Lorentz: selettore di velocità, spettrometro di massa, ciclotrone</w:t>
      </w:r>
    </w:p>
    <w:p w:rsidR="00000000" w:rsidRDefault="00A97703">
      <w:pPr>
        <w:jc w:val="both"/>
        <w:rPr>
          <w:sz w:val="24"/>
          <w:szCs w:val="24"/>
        </w:rPr>
      </w:pPr>
      <w:r>
        <w:rPr>
          <w:sz w:val="24"/>
          <w:szCs w:val="24"/>
        </w:rPr>
        <w:t>Flusso del campo magnetico e circuitazione di un campo magnetico.</w:t>
      </w:r>
    </w:p>
    <w:p w:rsidR="00000000" w:rsidRDefault="00A97703">
      <w:pPr>
        <w:jc w:val="both"/>
        <w:rPr>
          <w:sz w:val="24"/>
          <w:szCs w:val="24"/>
        </w:rPr>
      </w:pPr>
      <w:r>
        <w:rPr>
          <w:sz w:val="24"/>
          <w:szCs w:val="24"/>
        </w:rPr>
        <w:t>O</w:t>
      </w:r>
      <w:r>
        <w:rPr>
          <w:sz w:val="24"/>
          <w:szCs w:val="24"/>
        </w:rPr>
        <w:t>rigine del magnetismo nella materia e definizione di sostanze diamagnetiche, paramagnetiche e ferromagnetiche, curva di isteresi magnetica.</w:t>
      </w:r>
    </w:p>
    <w:p w:rsidR="00000000" w:rsidRDefault="00A97703">
      <w:pPr>
        <w:jc w:val="both"/>
        <w:rPr>
          <w:sz w:val="24"/>
          <w:szCs w:val="24"/>
        </w:rPr>
      </w:pPr>
    </w:p>
    <w:p w:rsidR="00000000" w:rsidRDefault="00A97703">
      <w:pPr>
        <w:numPr>
          <w:ilvl w:val="0"/>
          <w:numId w:val="3"/>
        </w:numPr>
        <w:jc w:val="both"/>
        <w:rPr>
          <w:sz w:val="24"/>
          <w:szCs w:val="24"/>
        </w:rPr>
      </w:pPr>
      <w:r>
        <w:rPr>
          <w:sz w:val="24"/>
          <w:szCs w:val="24"/>
        </w:rPr>
        <w:t>Elettromagnetismo</w:t>
      </w:r>
    </w:p>
    <w:p w:rsidR="00000000" w:rsidRDefault="00A97703">
      <w:pPr>
        <w:jc w:val="both"/>
        <w:rPr>
          <w:sz w:val="24"/>
          <w:szCs w:val="24"/>
        </w:rPr>
      </w:pPr>
      <w:r>
        <w:rPr>
          <w:sz w:val="24"/>
          <w:szCs w:val="24"/>
        </w:rPr>
        <w:t xml:space="preserve">Le correnti indotte: aspetti sperimentali e legge di Faraday-Lenz. Correnti di Focault. </w:t>
      </w:r>
    </w:p>
    <w:p w:rsidR="00000000" w:rsidRDefault="00A97703">
      <w:pPr>
        <w:jc w:val="both"/>
        <w:rPr>
          <w:sz w:val="24"/>
          <w:szCs w:val="24"/>
        </w:rPr>
      </w:pPr>
      <w:r>
        <w:rPr>
          <w:sz w:val="24"/>
          <w:szCs w:val="24"/>
        </w:rPr>
        <w:t>Applicaz</w:t>
      </w:r>
      <w:r>
        <w:rPr>
          <w:sz w:val="24"/>
          <w:szCs w:val="24"/>
        </w:rPr>
        <w:t xml:space="preserve">ione delle correnti indotte:  l'alternatore. Struttura e funzionamento di una centrale  per la produzione di energia elettrica. </w:t>
      </w:r>
    </w:p>
    <w:p w:rsidR="00000000" w:rsidRDefault="00A97703">
      <w:pPr>
        <w:jc w:val="both"/>
        <w:rPr>
          <w:sz w:val="24"/>
          <w:szCs w:val="24"/>
        </w:rPr>
      </w:pPr>
      <w:r>
        <w:rPr>
          <w:sz w:val="24"/>
          <w:szCs w:val="24"/>
        </w:rPr>
        <w:t>Il fenomeno dell’autoinduzione e l’induttanza di un circuito. Induttanza di un solenoide.Il trasformatore. Extra correnti di ch</w:t>
      </w:r>
      <w:r>
        <w:rPr>
          <w:sz w:val="24"/>
          <w:szCs w:val="24"/>
        </w:rPr>
        <w:t>iusura ed apertura di un circuito RL.</w:t>
      </w:r>
    </w:p>
    <w:p w:rsidR="00000000" w:rsidRDefault="00A97703">
      <w:pPr>
        <w:jc w:val="both"/>
        <w:rPr>
          <w:sz w:val="24"/>
          <w:szCs w:val="24"/>
        </w:rPr>
      </w:pPr>
      <w:r>
        <w:rPr>
          <w:sz w:val="24"/>
          <w:szCs w:val="24"/>
        </w:rPr>
        <w:t>Campo elettrico indotto. La corrente di spostamento e le equazioni di Maxwell.</w:t>
      </w:r>
    </w:p>
    <w:p w:rsidR="00000000" w:rsidRDefault="00A97703">
      <w:pPr>
        <w:jc w:val="both"/>
        <w:rPr>
          <w:sz w:val="24"/>
          <w:szCs w:val="24"/>
        </w:rPr>
      </w:pPr>
      <w:r>
        <w:rPr>
          <w:sz w:val="24"/>
          <w:szCs w:val="24"/>
        </w:rPr>
        <w:t>Generalità sulle onde elettromagnetiche e spettro della radiazione elettromagnetica.</w:t>
      </w:r>
    </w:p>
    <w:p w:rsidR="00000000" w:rsidRDefault="00A97703">
      <w:pPr>
        <w:jc w:val="both"/>
        <w:rPr>
          <w:sz w:val="24"/>
          <w:szCs w:val="24"/>
        </w:rPr>
      </w:pPr>
      <w:r>
        <w:rPr>
          <w:sz w:val="24"/>
          <w:szCs w:val="24"/>
        </w:rPr>
        <w:t>Produzione di un onda elettromagnetica. Energia e quan</w:t>
      </w:r>
      <w:r>
        <w:rPr>
          <w:sz w:val="24"/>
          <w:szCs w:val="24"/>
        </w:rPr>
        <w:t>tità di moto delle onde elettromagnetiche. La polarizzazione.</w:t>
      </w:r>
    </w:p>
    <w:p w:rsidR="00000000" w:rsidRDefault="00A97703">
      <w:pPr>
        <w:jc w:val="both"/>
        <w:rPr>
          <w:sz w:val="24"/>
          <w:szCs w:val="24"/>
        </w:rPr>
      </w:pPr>
    </w:p>
    <w:p w:rsidR="00000000" w:rsidRDefault="00A97703">
      <w:pPr>
        <w:jc w:val="both"/>
        <w:rPr>
          <w:b/>
          <w:bCs/>
          <w:sz w:val="24"/>
          <w:szCs w:val="24"/>
        </w:rPr>
      </w:pPr>
    </w:p>
    <w:p w:rsidR="00000000" w:rsidRDefault="00A97703">
      <w:pPr>
        <w:numPr>
          <w:ilvl w:val="0"/>
          <w:numId w:val="5"/>
        </w:numPr>
        <w:jc w:val="both"/>
        <w:rPr>
          <w:sz w:val="24"/>
          <w:szCs w:val="24"/>
        </w:rPr>
      </w:pPr>
      <w:r>
        <w:rPr>
          <w:sz w:val="24"/>
          <w:szCs w:val="24"/>
        </w:rPr>
        <w:t>Relatività</w:t>
      </w:r>
    </w:p>
    <w:p w:rsidR="00000000" w:rsidRDefault="00A97703">
      <w:pPr>
        <w:jc w:val="both"/>
        <w:rPr>
          <w:b/>
          <w:bCs/>
          <w:sz w:val="24"/>
          <w:szCs w:val="24"/>
        </w:rPr>
      </w:pPr>
      <w:r>
        <w:rPr>
          <w:sz w:val="24"/>
          <w:szCs w:val="24"/>
        </w:rPr>
        <w:t>Postulati della relatività ristretta. Trasformazioni di Lorentz delle coordinate e delle velocità. Critica al concetto di simultaneità. Dilatazione dei tempi ( orologio luce) e cont</w:t>
      </w:r>
      <w:r>
        <w:rPr>
          <w:sz w:val="24"/>
          <w:szCs w:val="24"/>
        </w:rPr>
        <w:t xml:space="preserve">razione delle lunghezze. L'invariante spazio temporale ed il principio di causalità. Lo spazio tempo  quadridimensionale di Minkowski ed il cono luce. La dinamica relativistica: la quantità di moto relativistica, l'energia relativistica.( cinetica, totale </w:t>
      </w:r>
      <w:r>
        <w:rPr>
          <w:sz w:val="24"/>
          <w:szCs w:val="24"/>
        </w:rPr>
        <w:t xml:space="preserve">e a riposo) Il quadrivettore energia impulso. </w:t>
      </w:r>
    </w:p>
    <w:p w:rsidR="00000000" w:rsidRDefault="00A97703">
      <w:pPr>
        <w:jc w:val="both"/>
        <w:rPr>
          <w:b/>
          <w:bCs/>
          <w:sz w:val="24"/>
          <w:szCs w:val="24"/>
        </w:rPr>
      </w:pPr>
    </w:p>
    <w:p w:rsidR="00000000" w:rsidRDefault="00A97703">
      <w:pPr>
        <w:numPr>
          <w:ilvl w:val="0"/>
          <w:numId w:val="6"/>
        </w:numPr>
        <w:jc w:val="both"/>
        <w:rPr>
          <w:sz w:val="24"/>
          <w:szCs w:val="24"/>
        </w:rPr>
      </w:pPr>
      <w:r>
        <w:rPr>
          <w:sz w:val="24"/>
          <w:szCs w:val="24"/>
        </w:rPr>
        <w:t>Fisica Moderna</w:t>
      </w:r>
    </w:p>
    <w:p w:rsidR="00000000" w:rsidRDefault="00A97703">
      <w:pPr>
        <w:jc w:val="both"/>
        <w:rPr>
          <w:sz w:val="24"/>
          <w:szCs w:val="24"/>
        </w:rPr>
      </w:pPr>
      <w:r>
        <w:rPr>
          <w:sz w:val="24"/>
          <w:szCs w:val="24"/>
        </w:rPr>
        <w:t>L'emissione di corpo nero e la quantizzazione dell'energia. I fotoni e l'effetto fotoelettrico. La massa e la quantità di moto del fotone. L'effetto Compton. L'ipotesi di De Brogliè e il dualis</w:t>
      </w:r>
      <w:r>
        <w:rPr>
          <w:sz w:val="24"/>
          <w:szCs w:val="24"/>
        </w:rPr>
        <w:t>mo onda-particella.</w:t>
      </w:r>
    </w:p>
    <w:p w:rsidR="00000000" w:rsidRDefault="00A97703">
      <w:pPr>
        <w:jc w:val="both"/>
        <w:rPr>
          <w:sz w:val="24"/>
          <w:szCs w:val="24"/>
        </w:rPr>
      </w:pPr>
    </w:p>
    <w:p w:rsidR="00000000" w:rsidRDefault="00A97703">
      <w:pPr>
        <w:jc w:val="both"/>
        <w:rPr>
          <w:sz w:val="24"/>
          <w:szCs w:val="24"/>
        </w:rPr>
      </w:pPr>
      <w:r>
        <w:rPr>
          <w:sz w:val="24"/>
          <w:szCs w:val="24"/>
        </w:rPr>
        <w:t>Durante l’anno scolastico la classe ha assistito ad una conferenza di introduzione alla fisica quantistica tenuta dalla Dot.ssa Catalina Corceanu (INFN Frascati)dal titolo “ Il gatto di Scrhodinger e il computer quantistico”</w:t>
      </w:r>
    </w:p>
    <w:p w:rsidR="00000000" w:rsidRDefault="00A97703">
      <w:pPr>
        <w:jc w:val="both"/>
        <w:rPr>
          <w:sz w:val="24"/>
          <w:szCs w:val="24"/>
        </w:rPr>
      </w:pPr>
    </w:p>
    <w:p w:rsidR="00000000" w:rsidRDefault="00A97703">
      <w:pPr>
        <w:jc w:val="both"/>
        <w:rPr>
          <w:b/>
          <w:bCs/>
          <w:sz w:val="24"/>
          <w:szCs w:val="24"/>
        </w:rPr>
      </w:pPr>
    </w:p>
    <w:p w:rsidR="00000000" w:rsidRDefault="00A97703">
      <w:pPr>
        <w:jc w:val="both"/>
        <w:rPr>
          <w:sz w:val="24"/>
          <w:szCs w:val="24"/>
        </w:rPr>
      </w:pPr>
      <w:r>
        <w:rPr>
          <w:sz w:val="24"/>
          <w:szCs w:val="24"/>
        </w:rPr>
        <w:t>Libro di</w:t>
      </w:r>
      <w:r>
        <w:rPr>
          <w:sz w:val="24"/>
          <w:szCs w:val="24"/>
        </w:rPr>
        <w:t xml:space="preserve"> testo: James Walker , Fisica: modelli teorici e problem solving , vol 3 ,</w:t>
      </w:r>
    </w:p>
    <w:p w:rsidR="00000000" w:rsidRDefault="00A97703">
      <w:pPr>
        <w:jc w:val="both"/>
        <w:rPr>
          <w:b/>
          <w:bCs/>
          <w:sz w:val="24"/>
          <w:szCs w:val="24"/>
        </w:rPr>
      </w:pPr>
      <w:r>
        <w:rPr>
          <w:sz w:val="24"/>
          <w:szCs w:val="24"/>
        </w:rPr>
        <w:t xml:space="preserve">                           </w:t>
      </w:r>
      <w:r>
        <w:rPr>
          <w:sz w:val="24"/>
          <w:szCs w:val="24"/>
        </w:rPr>
        <w:t>ed. Linx</w:t>
      </w:r>
    </w:p>
    <w:p w:rsidR="00000000" w:rsidRDefault="00A97703">
      <w:pPr>
        <w:jc w:val="both"/>
        <w:rPr>
          <w:b/>
          <w:bCs/>
          <w:sz w:val="24"/>
          <w:szCs w:val="24"/>
        </w:rPr>
      </w:pPr>
    </w:p>
    <w:p w:rsidR="00000000" w:rsidRDefault="00A97703">
      <w:pPr>
        <w:jc w:val="both"/>
        <w:rPr>
          <w:b/>
          <w:bCs/>
          <w:sz w:val="24"/>
          <w:szCs w:val="24"/>
        </w:rPr>
      </w:pPr>
      <w:r>
        <w:rPr>
          <w:b/>
          <w:bCs/>
          <w:sz w:val="24"/>
          <w:szCs w:val="24"/>
        </w:rPr>
        <w:t xml:space="preserve">L’insegnante                                                                          </w:t>
      </w:r>
    </w:p>
    <w:p w:rsidR="00000000" w:rsidRDefault="00A97703">
      <w:pPr>
        <w:jc w:val="both"/>
        <w:rPr>
          <w:b/>
          <w:bCs/>
          <w:sz w:val="24"/>
          <w:szCs w:val="24"/>
        </w:rPr>
      </w:pPr>
      <w:r>
        <w:rPr>
          <w:b/>
          <w:bCs/>
          <w:sz w:val="24"/>
          <w:szCs w:val="24"/>
        </w:rPr>
        <w:t>Prof.ssa  Parodi Antonella</w:t>
      </w:r>
    </w:p>
    <w:p w:rsidR="00000000" w:rsidRDefault="00A97703">
      <w:pPr>
        <w:pageBreakBefore/>
        <w:spacing w:line="240" w:lineRule="atLeast"/>
        <w:jc w:val="both"/>
        <w:rPr>
          <w:b/>
          <w:bCs/>
          <w:sz w:val="24"/>
          <w:szCs w:val="24"/>
        </w:rPr>
      </w:pPr>
    </w:p>
    <w:p w:rsidR="00000000" w:rsidRDefault="00A97703">
      <w:pPr>
        <w:spacing w:line="240" w:lineRule="atLeast"/>
        <w:rPr>
          <w:b/>
          <w:bCs/>
          <w:sz w:val="24"/>
          <w:szCs w:val="24"/>
        </w:rPr>
      </w:pPr>
    </w:p>
    <w:p w:rsidR="00000000" w:rsidRDefault="00A97703">
      <w:pPr>
        <w:spacing w:line="240" w:lineRule="atLeast"/>
        <w:rPr>
          <w:b/>
          <w:bCs/>
          <w:sz w:val="24"/>
          <w:szCs w:val="24"/>
        </w:rPr>
      </w:pPr>
      <w:r>
        <w:rPr>
          <w:b/>
          <w:bCs/>
          <w:sz w:val="24"/>
          <w:szCs w:val="24"/>
        </w:rPr>
        <w:t>LICEO SCIENTIFICO STATALE "S</w:t>
      </w:r>
      <w:r>
        <w:rPr>
          <w:b/>
          <w:bCs/>
          <w:sz w:val="24"/>
          <w:szCs w:val="24"/>
        </w:rPr>
        <w:t>.PERTINI" di LADISPOLI</w:t>
      </w:r>
    </w:p>
    <w:p w:rsidR="00000000" w:rsidRDefault="00A97703">
      <w:pPr>
        <w:spacing w:line="240" w:lineRule="atLeast"/>
        <w:rPr>
          <w:b/>
          <w:bCs/>
          <w:sz w:val="24"/>
          <w:szCs w:val="24"/>
        </w:rPr>
      </w:pPr>
      <w:r>
        <w:rPr>
          <w:b/>
          <w:bCs/>
          <w:sz w:val="24"/>
          <w:szCs w:val="24"/>
        </w:rPr>
        <w:t>Relazione finale di Michele Moreschi insegnante di scienze nella classe 5H</w:t>
      </w:r>
    </w:p>
    <w:p w:rsidR="00000000" w:rsidRDefault="00A97703">
      <w:pPr>
        <w:spacing w:line="240" w:lineRule="atLeast"/>
        <w:rPr>
          <w:b/>
          <w:bCs/>
          <w:sz w:val="24"/>
          <w:szCs w:val="24"/>
        </w:rPr>
      </w:pPr>
    </w:p>
    <w:p w:rsidR="00000000" w:rsidRDefault="00A97703">
      <w:pPr>
        <w:spacing w:line="240" w:lineRule="atLeast"/>
        <w:rPr>
          <w:rFonts w:cs="Arial"/>
          <w:sz w:val="24"/>
          <w:szCs w:val="24"/>
        </w:rPr>
      </w:pPr>
      <w:r>
        <w:rPr>
          <w:rFonts w:cs="Arial"/>
          <w:i/>
          <w:sz w:val="24"/>
          <w:szCs w:val="24"/>
          <w:u w:val="single"/>
        </w:rPr>
        <w:t>-Costituzione della classe</w:t>
      </w:r>
    </w:p>
    <w:p w:rsidR="00000000" w:rsidRDefault="00A97703">
      <w:pPr>
        <w:numPr>
          <w:ilvl w:val="0"/>
          <w:numId w:val="3"/>
        </w:numPr>
        <w:tabs>
          <w:tab w:val="left" w:pos="426"/>
        </w:tabs>
        <w:spacing w:line="240" w:lineRule="atLeast"/>
        <w:ind w:left="426" w:hanging="426"/>
        <w:rPr>
          <w:rFonts w:cs="Arial"/>
          <w:sz w:val="24"/>
          <w:szCs w:val="24"/>
        </w:rPr>
      </w:pPr>
      <w:r>
        <w:rPr>
          <w:rFonts w:cs="Arial"/>
          <w:sz w:val="24"/>
          <w:szCs w:val="24"/>
        </w:rPr>
        <w:t xml:space="preserve">Provenienza dalla stessa classe eccetto due nuovi alunni. </w:t>
      </w:r>
    </w:p>
    <w:p w:rsidR="00000000" w:rsidRDefault="00A97703">
      <w:pPr>
        <w:numPr>
          <w:ilvl w:val="0"/>
          <w:numId w:val="3"/>
        </w:numPr>
        <w:tabs>
          <w:tab w:val="left" w:pos="426"/>
        </w:tabs>
        <w:spacing w:line="240" w:lineRule="atLeast"/>
        <w:ind w:left="426" w:hanging="426"/>
        <w:rPr>
          <w:rFonts w:cs="Arial"/>
          <w:sz w:val="24"/>
          <w:szCs w:val="24"/>
        </w:rPr>
      </w:pPr>
      <w:r>
        <w:rPr>
          <w:rFonts w:cs="Arial"/>
          <w:sz w:val="24"/>
          <w:szCs w:val="24"/>
        </w:rPr>
        <w:t>Basi culturali e livelli e abilità di partenza almeno sufficienti e pot</w:t>
      </w:r>
      <w:r>
        <w:rPr>
          <w:rFonts w:cs="Arial"/>
          <w:sz w:val="24"/>
          <w:szCs w:val="24"/>
        </w:rPr>
        <w:t>enzialmente discreti con alcune eccellenze</w:t>
      </w:r>
    </w:p>
    <w:p w:rsidR="00000000" w:rsidRDefault="00A97703">
      <w:pPr>
        <w:numPr>
          <w:ilvl w:val="0"/>
          <w:numId w:val="3"/>
        </w:numPr>
        <w:tabs>
          <w:tab w:val="left" w:pos="426"/>
        </w:tabs>
        <w:spacing w:line="240" w:lineRule="atLeast"/>
        <w:ind w:left="426" w:hanging="426"/>
        <w:rPr>
          <w:rFonts w:cs="Arial"/>
          <w:sz w:val="24"/>
          <w:szCs w:val="24"/>
        </w:rPr>
      </w:pPr>
      <w:r>
        <w:rPr>
          <w:rFonts w:cs="Arial"/>
          <w:sz w:val="24"/>
          <w:szCs w:val="24"/>
        </w:rPr>
        <w:t xml:space="preserve">Motivazione e partecipazione iniziale quasi discreta </w:t>
      </w:r>
    </w:p>
    <w:p w:rsidR="00000000" w:rsidRDefault="00A97703">
      <w:pPr>
        <w:numPr>
          <w:ilvl w:val="0"/>
          <w:numId w:val="3"/>
        </w:numPr>
        <w:tabs>
          <w:tab w:val="left" w:pos="426"/>
        </w:tabs>
        <w:spacing w:line="240" w:lineRule="atLeast"/>
        <w:ind w:left="426" w:hanging="426"/>
        <w:rPr>
          <w:rFonts w:cs="Arial"/>
          <w:sz w:val="24"/>
          <w:szCs w:val="24"/>
        </w:rPr>
      </w:pPr>
      <w:r>
        <w:rPr>
          <w:rFonts w:cs="Arial"/>
          <w:sz w:val="24"/>
          <w:szCs w:val="24"/>
        </w:rPr>
        <w:t>Particolari situazioni: una alunna straniera con difficoltà linguistiche. Un alunno DSA  e uno BES</w:t>
      </w:r>
    </w:p>
    <w:p w:rsidR="00000000" w:rsidRDefault="00A97703">
      <w:pPr>
        <w:spacing w:line="240" w:lineRule="atLeast"/>
        <w:rPr>
          <w:rFonts w:cs="Arial"/>
          <w:sz w:val="24"/>
          <w:szCs w:val="24"/>
        </w:rPr>
      </w:pPr>
    </w:p>
    <w:p w:rsidR="00000000" w:rsidRDefault="00A97703">
      <w:pPr>
        <w:spacing w:line="240" w:lineRule="atLeast"/>
        <w:rPr>
          <w:rFonts w:cs="Arial"/>
          <w:sz w:val="24"/>
          <w:szCs w:val="24"/>
        </w:rPr>
      </w:pPr>
      <w:r>
        <w:rPr>
          <w:rFonts w:cs="Arial"/>
          <w:i/>
          <w:sz w:val="24"/>
          <w:szCs w:val="24"/>
          <w:u w:val="single"/>
        </w:rPr>
        <w:t>-Svolgimento del programma-interdisciplinarietà</w:t>
      </w:r>
    </w:p>
    <w:p w:rsidR="00000000" w:rsidRDefault="00A97703">
      <w:pPr>
        <w:spacing w:line="240" w:lineRule="atLeast"/>
        <w:rPr>
          <w:sz w:val="24"/>
          <w:szCs w:val="24"/>
        </w:rPr>
      </w:pPr>
      <w:r>
        <w:rPr>
          <w:rFonts w:cs="Arial"/>
          <w:sz w:val="24"/>
          <w:szCs w:val="24"/>
        </w:rPr>
        <w:t>Il programm</w:t>
      </w:r>
      <w:r>
        <w:rPr>
          <w:rFonts w:cs="Arial"/>
          <w:sz w:val="24"/>
          <w:szCs w:val="24"/>
        </w:rPr>
        <w:t>a è stato svolto in buona parte</w:t>
      </w:r>
    </w:p>
    <w:p w:rsidR="00000000" w:rsidRDefault="00A97703">
      <w:pPr>
        <w:spacing w:line="240" w:lineRule="atLeast"/>
        <w:rPr>
          <w:sz w:val="24"/>
          <w:szCs w:val="24"/>
        </w:rPr>
      </w:pPr>
    </w:p>
    <w:p w:rsidR="00000000" w:rsidRDefault="00A97703">
      <w:pPr>
        <w:spacing w:line="240" w:lineRule="atLeast"/>
        <w:rPr>
          <w:sz w:val="24"/>
          <w:szCs w:val="24"/>
        </w:rPr>
      </w:pPr>
      <w:r>
        <w:rPr>
          <w:i/>
          <w:sz w:val="24"/>
          <w:szCs w:val="24"/>
          <w:u w:val="single"/>
        </w:rPr>
        <w:t>-Attività didattica-metodologia-valutazione-recupero</w:t>
      </w:r>
    </w:p>
    <w:p w:rsidR="00000000" w:rsidRDefault="00A97703">
      <w:pPr>
        <w:spacing w:line="240" w:lineRule="atLeast"/>
        <w:rPr>
          <w:sz w:val="24"/>
          <w:szCs w:val="24"/>
        </w:rPr>
      </w:pPr>
      <w:r>
        <w:rPr>
          <w:sz w:val="24"/>
          <w:szCs w:val="24"/>
        </w:rPr>
        <w:t>L'azione didattica è stata svolta integrando diverse strategie, a seconda delle esigenze di apprendimento, dei processi da stimolare e delle difficoltà incontrate:</w:t>
      </w:r>
    </w:p>
    <w:tbl>
      <w:tblPr>
        <w:tblW w:w="0" w:type="auto"/>
        <w:tblLayout w:type="fixed"/>
        <w:tblCellMar>
          <w:left w:w="70" w:type="dxa"/>
          <w:right w:w="70" w:type="dxa"/>
        </w:tblCellMar>
        <w:tblLook w:val="0000"/>
      </w:tblPr>
      <w:tblGrid>
        <w:gridCol w:w="4039"/>
        <w:gridCol w:w="1560"/>
        <w:gridCol w:w="1701"/>
        <w:gridCol w:w="1984"/>
        <w:gridCol w:w="1559"/>
      </w:tblGrid>
      <w:tr w:rsidR="00000000">
        <w:tc>
          <w:tcPr>
            <w:tcW w:w="4039" w:type="dxa"/>
            <w:shd w:val="clear" w:color="auto" w:fill="auto"/>
          </w:tcPr>
          <w:p w:rsidR="00000000" w:rsidRDefault="00A97703">
            <w:pPr>
              <w:snapToGrid w:val="0"/>
              <w:spacing w:line="240" w:lineRule="atLeast"/>
              <w:rPr>
                <w:sz w:val="24"/>
                <w:szCs w:val="24"/>
              </w:rPr>
            </w:pPr>
            <w:r>
              <w:rPr>
                <w:sz w:val="24"/>
                <w:szCs w:val="24"/>
              </w:rPr>
              <w:t>Lezion</w:t>
            </w:r>
            <w:r>
              <w:rPr>
                <w:sz w:val="24"/>
                <w:szCs w:val="24"/>
              </w:rPr>
              <w:t xml:space="preserve">i frontali </w:t>
            </w:r>
          </w:p>
        </w:tc>
        <w:tc>
          <w:tcPr>
            <w:tcW w:w="1560" w:type="dxa"/>
            <w:shd w:val="clear" w:color="auto" w:fill="auto"/>
          </w:tcPr>
          <w:p w:rsidR="00000000" w:rsidRDefault="00A97703">
            <w:pPr>
              <w:snapToGrid w:val="0"/>
              <w:spacing w:line="240" w:lineRule="atLeast"/>
              <w:rPr>
                <w:sz w:val="24"/>
                <w:szCs w:val="24"/>
              </w:rPr>
            </w:pPr>
            <w:r>
              <w:rPr>
                <w:sz w:val="24"/>
                <w:szCs w:val="24"/>
              </w:rPr>
              <w:t>Prevalente</w:t>
            </w:r>
          </w:p>
        </w:tc>
        <w:tc>
          <w:tcPr>
            <w:tcW w:w="1701" w:type="dxa"/>
            <w:shd w:val="clear" w:color="auto" w:fill="auto"/>
          </w:tcPr>
          <w:p w:rsidR="00000000" w:rsidRDefault="00A97703">
            <w:pPr>
              <w:snapToGrid w:val="0"/>
              <w:spacing w:line="240" w:lineRule="atLeast"/>
              <w:rPr>
                <w:sz w:val="24"/>
                <w:szCs w:val="24"/>
              </w:rPr>
            </w:pPr>
          </w:p>
        </w:tc>
        <w:tc>
          <w:tcPr>
            <w:tcW w:w="1984" w:type="dxa"/>
            <w:shd w:val="clear" w:color="auto" w:fill="auto"/>
          </w:tcPr>
          <w:p w:rsidR="00000000" w:rsidRDefault="00A97703">
            <w:pPr>
              <w:snapToGrid w:val="0"/>
              <w:spacing w:line="240" w:lineRule="atLeast"/>
              <w:rPr>
                <w:sz w:val="24"/>
                <w:szCs w:val="24"/>
              </w:rPr>
            </w:pPr>
          </w:p>
        </w:tc>
        <w:tc>
          <w:tcPr>
            <w:tcW w:w="1559" w:type="dxa"/>
            <w:shd w:val="clear" w:color="auto" w:fill="auto"/>
          </w:tcPr>
          <w:p w:rsidR="00000000" w:rsidRDefault="00A97703">
            <w:pPr>
              <w:snapToGrid w:val="0"/>
              <w:spacing w:line="240" w:lineRule="atLeast"/>
              <w:rPr>
                <w:sz w:val="24"/>
                <w:szCs w:val="24"/>
              </w:rPr>
            </w:pPr>
          </w:p>
        </w:tc>
      </w:tr>
      <w:tr w:rsidR="00000000">
        <w:tc>
          <w:tcPr>
            <w:tcW w:w="4039" w:type="dxa"/>
            <w:shd w:val="clear" w:color="auto" w:fill="auto"/>
          </w:tcPr>
          <w:p w:rsidR="00000000" w:rsidRDefault="00A97703">
            <w:pPr>
              <w:snapToGrid w:val="0"/>
              <w:spacing w:line="240" w:lineRule="atLeast"/>
              <w:rPr>
                <w:sz w:val="24"/>
                <w:szCs w:val="24"/>
              </w:rPr>
            </w:pPr>
            <w:r>
              <w:rPr>
                <w:sz w:val="24"/>
                <w:szCs w:val="24"/>
              </w:rPr>
              <w:t xml:space="preserve">Esercitazioni </w:t>
            </w:r>
          </w:p>
        </w:tc>
        <w:tc>
          <w:tcPr>
            <w:tcW w:w="1560" w:type="dxa"/>
            <w:shd w:val="clear" w:color="auto" w:fill="auto"/>
          </w:tcPr>
          <w:p w:rsidR="00000000" w:rsidRDefault="00A97703">
            <w:pPr>
              <w:snapToGrid w:val="0"/>
              <w:spacing w:line="240" w:lineRule="atLeast"/>
              <w:rPr>
                <w:sz w:val="24"/>
                <w:szCs w:val="24"/>
              </w:rPr>
            </w:pPr>
          </w:p>
        </w:tc>
        <w:tc>
          <w:tcPr>
            <w:tcW w:w="1701" w:type="dxa"/>
            <w:shd w:val="clear" w:color="auto" w:fill="auto"/>
          </w:tcPr>
          <w:p w:rsidR="00000000" w:rsidRDefault="00A97703">
            <w:pPr>
              <w:snapToGrid w:val="0"/>
              <w:spacing w:line="240" w:lineRule="atLeast"/>
              <w:rPr>
                <w:sz w:val="24"/>
                <w:szCs w:val="24"/>
              </w:rPr>
            </w:pPr>
          </w:p>
        </w:tc>
        <w:tc>
          <w:tcPr>
            <w:tcW w:w="1984" w:type="dxa"/>
            <w:shd w:val="clear" w:color="auto" w:fill="auto"/>
          </w:tcPr>
          <w:p w:rsidR="00000000" w:rsidRDefault="00A97703">
            <w:pPr>
              <w:snapToGrid w:val="0"/>
              <w:spacing w:line="240" w:lineRule="atLeast"/>
              <w:rPr>
                <w:sz w:val="24"/>
                <w:szCs w:val="24"/>
              </w:rPr>
            </w:pPr>
          </w:p>
        </w:tc>
        <w:tc>
          <w:tcPr>
            <w:tcW w:w="1559" w:type="dxa"/>
            <w:shd w:val="clear" w:color="auto" w:fill="auto"/>
          </w:tcPr>
          <w:p w:rsidR="00000000" w:rsidRDefault="00A97703">
            <w:pPr>
              <w:snapToGrid w:val="0"/>
              <w:spacing w:line="240" w:lineRule="atLeast"/>
            </w:pPr>
            <w:r>
              <w:rPr>
                <w:sz w:val="24"/>
                <w:szCs w:val="24"/>
              </w:rPr>
              <w:t>Raro</w:t>
            </w:r>
          </w:p>
        </w:tc>
      </w:tr>
      <w:tr w:rsidR="00000000">
        <w:tc>
          <w:tcPr>
            <w:tcW w:w="4039" w:type="dxa"/>
            <w:shd w:val="clear" w:color="auto" w:fill="auto"/>
          </w:tcPr>
          <w:p w:rsidR="00000000" w:rsidRDefault="00A97703">
            <w:pPr>
              <w:snapToGrid w:val="0"/>
              <w:spacing w:line="240" w:lineRule="atLeast"/>
              <w:rPr>
                <w:sz w:val="24"/>
                <w:szCs w:val="24"/>
              </w:rPr>
            </w:pPr>
            <w:r>
              <w:rPr>
                <w:sz w:val="24"/>
                <w:szCs w:val="24"/>
              </w:rPr>
              <w:t>Laboratorio e attività multimediali</w:t>
            </w:r>
          </w:p>
        </w:tc>
        <w:tc>
          <w:tcPr>
            <w:tcW w:w="1560" w:type="dxa"/>
            <w:shd w:val="clear" w:color="auto" w:fill="auto"/>
          </w:tcPr>
          <w:p w:rsidR="00000000" w:rsidRDefault="00A97703">
            <w:pPr>
              <w:snapToGrid w:val="0"/>
              <w:spacing w:line="240" w:lineRule="atLeast"/>
              <w:rPr>
                <w:sz w:val="24"/>
                <w:szCs w:val="24"/>
              </w:rPr>
            </w:pPr>
          </w:p>
        </w:tc>
        <w:tc>
          <w:tcPr>
            <w:tcW w:w="1701" w:type="dxa"/>
            <w:shd w:val="clear" w:color="auto" w:fill="auto"/>
          </w:tcPr>
          <w:p w:rsidR="00000000" w:rsidRDefault="00A97703">
            <w:pPr>
              <w:snapToGrid w:val="0"/>
              <w:spacing w:line="240" w:lineRule="atLeast"/>
              <w:rPr>
                <w:sz w:val="24"/>
                <w:szCs w:val="24"/>
              </w:rPr>
            </w:pPr>
            <w:r>
              <w:rPr>
                <w:sz w:val="24"/>
                <w:szCs w:val="24"/>
              </w:rPr>
              <w:t>Frequente</w:t>
            </w:r>
          </w:p>
        </w:tc>
        <w:tc>
          <w:tcPr>
            <w:tcW w:w="1984" w:type="dxa"/>
            <w:shd w:val="clear" w:color="auto" w:fill="auto"/>
          </w:tcPr>
          <w:p w:rsidR="00000000" w:rsidRDefault="00A97703">
            <w:pPr>
              <w:snapToGrid w:val="0"/>
              <w:spacing w:line="240" w:lineRule="atLeast"/>
              <w:rPr>
                <w:sz w:val="24"/>
                <w:szCs w:val="24"/>
              </w:rPr>
            </w:pPr>
          </w:p>
        </w:tc>
        <w:tc>
          <w:tcPr>
            <w:tcW w:w="1559" w:type="dxa"/>
            <w:shd w:val="clear" w:color="auto" w:fill="auto"/>
          </w:tcPr>
          <w:p w:rsidR="00000000" w:rsidRDefault="00A97703">
            <w:pPr>
              <w:snapToGrid w:val="0"/>
              <w:spacing w:line="240" w:lineRule="atLeast"/>
              <w:rPr>
                <w:sz w:val="24"/>
                <w:szCs w:val="24"/>
              </w:rPr>
            </w:pPr>
          </w:p>
        </w:tc>
      </w:tr>
      <w:tr w:rsidR="00000000">
        <w:tc>
          <w:tcPr>
            <w:tcW w:w="4039" w:type="dxa"/>
            <w:shd w:val="clear" w:color="auto" w:fill="auto"/>
          </w:tcPr>
          <w:p w:rsidR="00000000" w:rsidRDefault="00A97703">
            <w:pPr>
              <w:snapToGrid w:val="0"/>
              <w:spacing w:line="240" w:lineRule="atLeast"/>
              <w:rPr>
                <w:sz w:val="24"/>
                <w:szCs w:val="24"/>
              </w:rPr>
            </w:pPr>
            <w:r>
              <w:rPr>
                <w:sz w:val="24"/>
                <w:szCs w:val="24"/>
              </w:rPr>
              <w:t>Compiti  a casa</w:t>
            </w:r>
          </w:p>
        </w:tc>
        <w:tc>
          <w:tcPr>
            <w:tcW w:w="1560" w:type="dxa"/>
            <w:shd w:val="clear" w:color="auto" w:fill="auto"/>
          </w:tcPr>
          <w:p w:rsidR="00000000" w:rsidRDefault="00A97703">
            <w:pPr>
              <w:snapToGrid w:val="0"/>
              <w:spacing w:line="240" w:lineRule="atLeast"/>
              <w:rPr>
                <w:sz w:val="24"/>
                <w:szCs w:val="24"/>
              </w:rPr>
            </w:pPr>
          </w:p>
        </w:tc>
        <w:tc>
          <w:tcPr>
            <w:tcW w:w="1701" w:type="dxa"/>
            <w:shd w:val="clear" w:color="auto" w:fill="auto"/>
          </w:tcPr>
          <w:p w:rsidR="00000000" w:rsidRDefault="00A97703">
            <w:pPr>
              <w:snapToGrid w:val="0"/>
              <w:spacing w:line="240" w:lineRule="atLeast"/>
              <w:rPr>
                <w:sz w:val="24"/>
                <w:szCs w:val="24"/>
              </w:rPr>
            </w:pPr>
            <w:r>
              <w:rPr>
                <w:sz w:val="24"/>
                <w:szCs w:val="24"/>
              </w:rPr>
              <w:t xml:space="preserve">Domande </w:t>
            </w:r>
          </w:p>
        </w:tc>
        <w:tc>
          <w:tcPr>
            <w:tcW w:w="1984" w:type="dxa"/>
            <w:shd w:val="clear" w:color="auto" w:fill="auto"/>
          </w:tcPr>
          <w:p w:rsidR="00000000" w:rsidRDefault="00A97703">
            <w:pPr>
              <w:snapToGrid w:val="0"/>
              <w:spacing w:line="240" w:lineRule="atLeast"/>
              <w:rPr>
                <w:sz w:val="24"/>
                <w:szCs w:val="24"/>
              </w:rPr>
            </w:pPr>
          </w:p>
        </w:tc>
        <w:tc>
          <w:tcPr>
            <w:tcW w:w="1559" w:type="dxa"/>
            <w:shd w:val="clear" w:color="auto" w:fill="auto"/>
          </w:tcPr>
          <w:p w:rsidR="00000000" w:rsidRDefault="00A97703">
            <w:pPr>
              <w:snapToGrid w:val="0"/>
              <w:spacing w:line="240" w:lineRule="atLeast"/>
              <w:rPr>
                <w:sz w:val="24"/>
                <w:szCs w:val="24"/>
              </w:rPr>
            </w:pPr>
          </w:p>
        </w:tc>
      </w:tr>
    </w:tbl>
    <w:p w:rsidR="00000000" w:rsidRDefault="00A97703">
      <w:pPr>
        <w:spacing w:line="240" w:lineRule="atLeast"/>
        <w:rPr>
          <w:sz w:val="24"/>
          <w:szCs w:val="24"/>
        </w:rPr>
      </w:pPr>
    </w:p>
    <w:p w:rsidR="00000000" w:rsidRDefault="00A97703">
      <w:pPr>
        <w:spacing w:line="240" w:lineRule="atLeast"/>
        <w:rPr>
          <w:sz w:val="24"/>
          <w:szCs w:val="24"/>
        </w:rPr>
      </w:pPr>
      <w:r>
        <w:rPr>
          <w:i/>
          <w:sz w:val="24"/>
          <w:szCs w:val="24"/>
          <w:u w:val="single"/>
        </w:rPr>
        <w:t>Recupero</w:t>
      </w:r>
    </w:p>
    <w:p w:rsidR="00000000" w:rsidRDefault="00A97703">
      <w:pPr>
        <w:spacing w:line="240" w:lineRule="atLeast"/>
        <w:rPr>
          <w:sz w:val="24"/>
          <w:szCs w:val="24"/>
        </w:rPr>
      </w:pPr>
      <w:r>
        <w:rPr>
          <w:sz w:val="24"/>
          <w:szCs w:val="24"/>
        </w:rPr>
        <w:t xml:space="preserve">Compiti differenziati </w:t>
      </w:r>
    </w:p>
    <w:p w:rsidR="00000000" w:rsidRDefault="00A97703">
      <w:pPr>
        <w:spacing w:line="240" w:lineRule="atLeast"/>
        <w:rPr>
          <w:sz w:val="24"/>
          <w:szCs w:val="24"/>
        </w:rPr>
      </w:pPr>
      <w:r>
        <w:rPr>
          <w:sz w:val="24"/>
          <w:szCs w:val="24"/>
        </w:rPr>
        <w:t>Esito nel complesso soddisfacente</w:t>
      </w:r>
    </w:p>
    <w:p w:rsidR="00000000" w:rsidRDefault="00A97703">
      <w:pPr>
        <w:spacing w:line="240" w:lineRule="atLeast"/>
        <w:rPr>
          <w:sz w:val="24"/>
          <w:szCs w:val="24"/>
        </w:rPr>
      </w:pPr>
    </w:p>
    <w:p w:rsidR="00000000" w:rsidRDefault="00A97703">
      <w:pPr>
        <w:spacing w:line="240" w:lineRule="atLeast"/>
        <w:rPr>
          <w:sz w:val="24"/>
          <w:szCs w:val="24"/>
        </w:rPr>
      </w:pPr>
      <w:r>
        <w:rPr>
          <w:i/>
          <w:sz w:val="24"/>
          <w:szCs w:val="24"/>
          <w:u w:val="single"/>
        </w:rPr>
        <w:t>Valutazione e verifica</w:t>
      </w:r>
    </w:p>
    <w:p w:rsidR="00000000" w:rsidRDefault="00A97703">
      <w:pPr>
        <w:spacing w:line="240" w:lineRule="atLeast"/>
        <w:rPr>
          <w:sz w:val="24"/>
          <w:szCs w:val="24"/>
        </w:rPr>
      </w:pPr>
      <w:r>
        <w:rPr>
          <w:sz w:val="24"/>
          <w:szCs w:val="24"/>
        </w:rPr>
        <w:t>Criteri di valutazione indicati nel</w:t>
      </w:r>
      <w:r>
        <w:rPr>
          <w:sz w:val="24"/>
          <w:szCs w:val="24"/>
        </w:rPr>
        <w:t xml:space="preserve">le programmazione di inizio anno </w:t>
      </w:r>
    </w:p>
    <w:p w:rsidR="00000000" w:rsidRDefault="00A97703">
      <w:pPr>
        <w:spacing w:line="240" w:lineRule="atLeast"/>
        <w:rPr>
          <w:sz w:val="24"/>
          <w:szCs w:val="24"/>
        </w:rPr>
      </w:pPr>
      <w:r>
        <w:rPr>
          <w:sz w:val="24"/>
          <w:szCs w:val="24"/>
        </w:rPr>
        <w:t xml:space="preserve">Strumenti di verifica </w:t>
      </w:r>
    </w:p>
    <w:tbl>
      <w:tblPr>
        <w:tblW w:w="0" w:type="auto"/>
        <w:tblLayout w:type="fixed"/>
        <w:tblCellMar>
          <w:left w:w="70" w:type="dxa"/>
          <w:right w:w="70" w:type="dxa"/>
        </w:tblCellMar>
        <w:tblLook w:val="0000"/>
      </w:tblPr>
      <w:tblGrid>
        <w:gridCol w:w="4039"/>
        <w:gridCol w:w="1560"/>
        <w:gridCol w:w="1701"/>
        <w:gridCol w:w="1984"/>
        <w:gridCol w:w="1559"/>
      </w:tblGrid>
      <w:tr w:rsidR="00000000">
        <w:tc>
          <w:tcPr>
            <w:tcW w:w="4039" w:type="dxa"/>
            <w:shd w:val="clear" w:color="auto" w:fill="auto"/>
          </w:tcPr>
          <w:p w:rsidR="00000000" w:rsidRDefault="00A97703">
            <w:pPr>
              <w:snapToGrid w:val="0"/>
              <w:spacing w:line="240" w:lineRule="atLeast"/>
              <w:rPr>
                <w:sz w:val="24"/>
                <w:szCs w:val="24"/>
              </w:rPr>
            </w:pPr>
            <w:r>
              <w:rPr>
                <w:sz w:val="24"/>
                <w:szCs w:val="24"/>
              </w:rPr>
              <w:t>Compiti scritti</w:t>
            </w:r>
          </w:p>
        </w:tc>
        <w:tc>
          <w:tcPr>
            <w:tcW w:w="1560" w:type="dxa"/>
            <w:shd w:val="clear" w:color="auto" w:fill="auto"/>
          </w:tcPr>
          <w:p w:rsidR="00000000" w:rsidRDefault="00A97703">
            <w:pPr>
              <w:snapToGrid w:val="0"/>
              <w:spacing w:line="240" w:lineRule="atLeast"/>
              <w:rPr>
                <w:sz w:val="24"/>
                <w:szCs w:val="24"/>
              </w:rPr>
            </w:pPr>
            <w:r>
              <w:rPr>
                <w:sz w:val="24"/>
                <w:szCs w:val="24"/>
              </w:rPr>
              <w:t>Prevalente</w:t>
            </w:r>
          </w:p>
        </w:tc>
        <w:tc>
          <w:tcPr>
            <w:tcW w:w="1701" w:type="dxa"/>
            <w:shd w:val="clear" w:color="auto" w:fill="auto"/>
          </w:tcPr>
          <w:p w:rsidR="00000000" w:rsidRDefault="00A97703">
            <w:pPr>
              <w:snapToGrid w:val="0"/>
              <w:spacing w:line="240" w:lineRule="atLeast"/>
              <w:rPr>
                <w:sz w:val="24"/>
                <w:szCs w:val="24"/>
              </w:rPr>
            </w:pPr>
          </w:p>
        </w:tc>
        <w:tc>
          <w:tcPr>
            <w:tcW w:w="1984" w:type="dxa"/>
            <w:shd w:val="clear" w:color="auto" w:fill="auto"/>
          </w:tcPr>
          <w:p w:rsidR="00000000" w:rsidRDefault="00A97703">
            <w:pPr>
              <w:snapToGrid w:val="0"/>
              <w:spacing w:line="240" w:lineRule="atLeast"/>
              <w:rPr>
                <w:sz w:val="24"/>
                <w:szCs w:val="24"/>
              </w:rPr>
            </w:pPr>
          </w:p>
        </w:tc>
        <w:tc>
          <w:tcPr>
            <w:tcW w:w="1559" w:type="dxa"/>
            <w:shd w:val="clear" w:color="auto" w:fill="auto"/>
          </w:tcPr>
          <w:p w:rsidR="00000000" w:rsidRDefault="00A97703">
            <w:pPr>
              <w:snapToGrid w:val="0"/>
              <w:spacing w:line="240" w:lineRule="atLeast"/>
              <w:rPr>
                <w:sz w:val="24"/>
                <w:szCs w:val="24"/>
              </w:rPr>
            </w:pPr>
          </w:p>
        </w:tc>
      </w:tr>
      <w:tr w:rsidR="00000000">
        <w:tc>
          <w:tcPr>
            <w:tcW w:w="4039" w:type="dxa"/>
            <w:shd w:val="clear" w:color="auto" w:fill="auto"/>
          </w:tcPr>
          <w:p w:rsidR="00000000" w:rsidRDefault="00A97703">
            <w:pPr>
              <w:snapToGrid w:val="0"/>
              <w:spacing w:line="240" w:lineRule="atLeast"/>
              <w:rPr>
                <w:sz w:val="24"/>
                <w:szCs w:val="24"/>
              </w:rPr>
            </w:pPr>
            <w:r>
              <w:rPr>
                <w:sz w:val="24"/>
                <w:szCs w:val="24"/>
              </w:rPr>
              <w:t>Interrogazioni</w:t>
            </w:r>
          </w:p>
        </w:tc>
        <w:tc>
          <w:tcPr>
            <w:tcW w:w="1560" w:type="dxa"/>
            <w:shd w:val="clear" w:color="auto" w:fill="auto"/>
          </w:tcPr>
          <w:p w:rsidR="00000000" w:rsidRDefault="00A97703">
            <w:pPr>
              <w:snapToGrid w:val="0"/>
              <w:spacing w:line="240" w:lineRule="atLeast"/>
              <w:rPr>
                <w:sz w:val="24"/>
                <w:szCs w:val="24"/>
              </w:rPr>
            </w:pPr>
          </w:p>
        </w:tc>
        <w:tc>
          <w:tcPr>
            <w:tcW w:w="1701" w:type="dxa"/>
            <w:shd w:val="clear" w:color="auto" w:fill="auto"/>
          </w:tcPr>
          <w:p w:rsidR="00000000" w:rsidRDefault="00A97703">
            <w:pPr>
              <w:snapToGrid w:val="0"/>
              <w:spacing w:line="240" w:lineRule="atLeast"/>
              <w:rPr>
                <w:sz w:val="24"/>
                <w:szCs w:val="24"/>
              </w:rPr>
            </w:pPr>
            <w:r>
              <w:rPr>
                <w:sz w:val="24"/>
                <w:szCs w:val="24"/>
              </w:rPr>
              <w:t>Frequente</w:t>
            </w:r>
          </w:p>
        </w:tc>
        <w:tc>
          <w:tcPr>
            <w:tcW w:w="1984" w:type="dxa"/>
            <w:shd w:val="clear" w:color="auto" w:fill="auto"/>
          </w:tcPr>
          <w:p w:rsidR="00000000" w:rsidRDefault="00A97703">
            <w:pPr>
              <w:snapToGrid w:val="0"/>
              <w:spacing w:line="240" w:lineRule="atLeast"/>
              <w:rPr>
                <w:sz w:val="24"/>
                <w:szCs w:val="24"/>
              </w:rPr>
            </w:pPr>
          </w:p>
        </w:tc>
        <w:tc>
          <w:tcPr>
            <w:tcW w:w="1559" w:type="dxa"/>
            <w:shd w:val="clear" w:color="auto" w:fill="auto"/>
          </w:tcPr>
          <w:p w:rsidR="00000000" w:rsidRDefault="00A97703">
            <w:pPr>
              <w:snapToGrid w:val="0"/>
              <w:spacing w:line="240" w:lineRule="atLeast"/>
              <w:rPr>
                <w:sz w:val="24"/>
                <w:szCs w:val="24"/>
              </w:rPr>
            </w:pPr>
          </w:p>
        </w:tc>
      </w:tr>
    </w:tbl>
    <w:p w:rsidR="00000000" w:rsidRDefault="00A97703">
      <w:pPr>
        <w:spacing w:line="240" w:lineRule="atLeast"/>
        <w:rPr>
          <w:sz w:val="24"/>
          <w:szCs w:val="24"/>
        </w:rPr>
      </w:pPr>
    </w:p>
    <w:p w:rsidR="00000000" w:rsidRDefault="00A97703">
      <w:pPr>
        <w:spacing w:line="240" w:lineRule="atLeast"/>
        <w:rPr>
          <w:sz w:val="24"/>
          <w:szCs w:val="24"/>
        </w:rPr>
      </w:pPr>
      <w:r>
        <w:rPr>
          <w:sz w:val="24"/>
          <w:szCs w:val="24"/>
        </w:rPr>
        <w:t xml:space="preserve">Livelli di apprendimento </w:t>
      </w:r>
    </w:p>
    <w:p w:rsidR="00000000" w:rsidRDefault="00A97703">
      <w:pPr>
        <w:spacing w:line="240" w:lineRule="atLeast"/>
        <w:rPr>
          <w:sz w:val="24"/>
          <w:szCs w:val="24"/>
        </w:rPr>
      </w:pPr>
      <w:r>
        <w:rPr>
          <w:sz w:val="24"/>
          <w:szCs w:val="24"/>
        </w:rPr>
        <w:t xml:space="preserve">La maggior parte ha raggiunto gli obiettivi.  </w:t>
      </w:r>
    </w:p>
    <w:p w:rsidR="00000000" w:rsidRDefault="00A97703">
      <w:pPr>
        <w:spacing w:line="240" w:lineRule="atLeast"/>
        <w:rPr>
          <w:sz w:val="24"/>
          <w:szCs w:val="24"/>
        </w:rPr>
      </w:pPr>
      <w:r>
        <w:rPr>
          <w:sz w:val="24"/>
          <w:szCs w:val="24"/>
        </w:rPr>
        <w:t>In generale la classe ha sviluppato capacità  di:</w:t>
      </w:r>
    </w:p>
    <w:tbl>
      <w:tblPr>
        <w:tblW w:w="0" w:type="auto"/>
        <w:tblLayout w:type="fixed"/>
        <w:tblCellMar>
          <w:left w:w="70" w:type="dxa"/>
          <w:right w:w="70" w:type="dxa"/>
        </w:tblCellMar>
        <w:tblLook w:val="0000"/>
      </w:tblPr>
      <w:tblGrid>
        <w:gridCol w:w="2480"/>
        <w:gridCol w:w="1843"/>
        <w:gridCol w:w="1417"/>
        <w:gridCol w:w="1276"/>
        <w:gridCol w:w="1843"/>
      </w:tblGrid>
      <w:tr w:rsidR="00000000">
        <w:tc>
          <w:tcPr>
            <w:tcW w:w="2480" w:type="dxa"/>
            <w:shd w:val="clear" w:color="auto" w:fill="auto"/>
          </w:tcPr>
          <w:p w:rsidR="00000000" w:rsidRDefault="00A97703">
            <w:pPr>
              <w:snapToGrid w:val="0"/>
              <w:spacing w:line="240" w:lineRule="atLeast"/>
              <w:rPr>
                <w:sz w:val="24"/>
                <w:szCs w:val="24"/>
              </w:rPr>
            </w:pPr>
            <w:r>
              <w:rPr>
                <w:sz w:val="24"/>
                <w:szCs w:val="24"/>
              </w:rPr>
              <w:t>Comprensione</w:t>
            </w:r>
          </w:p>
        </w:tc>
        <w:tc>
          <w:tcPr>
            <w:tcW w:w="1843" w:type="dxa"/>
            <w:shd w:val="clear" w:color="auto" w:fill="auto"/>
          </w:tcPr>
          <w:p w:rsidR="00000000" w:rsidRDefault="00A97703">
            <w:pPr>
              <w:snapToGrid w:val="0"/>
              <w:spacing w:line="240" w:lineRule="atLeast"/>
              <w:rPr>
                <w:sz w:val="24"/>
                <w:szCs w:val="24"/>
              </w:rPr>
            </w:pPr>
            <w:r>
              <w:rPr>
                <w:sz w:val="24"/>
                <w:szCs w:val="24"/>
              </w:rPr>
              <w:t>di</w:t>
            </w:r>
            <w:r>
              <w:rPr>
                <w:sz w:val="24"/>
                <w:szCs w:val="24"/>
              </w:rPr>
              <w:t>screte</w:t>
            </w:r>
          </w:p>
        </w:tc>
        <w:tc>
          <w:tcPr>
            <w:tcW w:w="1417" w:type="dxa"/>
            <w:shd w:val="clear" w:color="auto" w:fill="auto"/>
          </w:tcPr>
          <w:p w:rsidR="00000000" w:rsidRDefault="00A97703">
            <w:pPr>
              <w:snapToGrid w:val="0"/>
              <w:spacing w:line="240" w:lineRule="atLeast"/>
              <w:rPr>
                <w:sz w:val="24"/>
                <w:szCs w:val="24"/>
              </w:rPr>
            </w:pPr>
          </w:p>
        </w:tc>
        <w:tc>
          <w:tcPr>
            <w:tcW w:w="1276" w:type="dxa"/>
            <w:shd w:val="clear" w:color="auto" w:fill="auto"/>
          </w:tcPr>
          <w:p w:rsidR="00000000" w:rsidRDefault="00A97703">
            <w:pPr>
              <w:snapToGrid w:val="0"/>
              <w:spacing w:line="240" w:lineRule="atLeast"/>
              <w:rPr>
                <w:sz w:val="24"/>
                <w:szCs w:val="24"/>
              </w:rPr>
            </w:pPr>
          </w:p>
        </w:tc>
        <w:tc>
          <w:tcPr>
            <w:tcW w:w="1843" w:type="dxa"/>
            <w:shd w:val="clear" w:color="auto" w:fill="auto"/>
          </w:tcPr>
          <w:p w:rsidR="00000000" w:rsidRDefault="00A97703">
            <w:pPr>
              <w:snapToGrid w:val="0"/>
              <w:spacing w:line="240" w:lineRule="atLeast"/>
              <w:rPr>
                <w:sz w:val="24"/>
                <w:szCs w:val="24"/>
              </w:rPr>
            </w:pPr>
          </w:p>
        </w:tc>
      </w:tr>
      <w:tr w:rsidR="00000000">
        <w:tc>
          <w:tcPr>
            <w:tcW w:w="2480" w:type="dxa"/>
            <w:shd w:val="clear" w:color="auto" w:fill="auto"/>
          </w:tcPr>
          <w:p w:rsidR="00000000" w:rsidRDefault="00A97703">
            <w:pPr>
              <w:snapToGrid w:val="0"/>
              <w:spacing w:line="240" w:lineRule="atLeast"/>
              <w:rPr>
                <w:sz w:val="24"/>
                <w:szCs w:val="24"/>
              </w:rPr>
            </w:pPr>
            <w:r>
              <w:rPr>
                <w:sz w:val="24"/>
                <w:szCs w:val="24"/>
              </w:rPr>
              <w:t>Analisi / applicazione</w:t>
            </w:r>
          </w:p>
        </w:tc>
        <w:tc>
          <w:tcPr>
            <w:tcW w:w="1843" w:type="dxa"/>
            <w:shd w:val="clear" w:color="auto" w:fill="auto"/>
          </w:tcPr>
          <w:p w:rsidR="00000000" w:rsidRDefault="00A97703">
            <w:pPr>
              <w:snapToGrid w:val="0"/>
              <w:spacing w:line="240" w:lineRule="atLeast"/>
              <w:rPr>
                <w:sz w:val="24"/>
                <w:szCs w:val="24"/>
              </w:rPr>
            </w:pPr>
          </w:p>
        </w:tc>
        <w:tc>
          <w:tcPr>
            <w:tcW w:w="1417" w:type="dxa"/>
            <w:shd w:val="clear" w:color="auto" w:fill="auto"/>
          </w:tcPr>
          <w:p w:rsidR="00000000" w:rsidRDefault="00A97703">
            <w:pPr>
              <w:snapToGrid w:val="0"/>
              <w:spacing w:line="240" w:lineRule="atLeast"/>
              <w:rPr>
                <w:sz w:val="24"/>
                <w:szCs w:val="24"/>
              </w:rPr>
            </w:pPr>
            <w:r>
              <w:rPr>
                <w:sz w:val="24"/>
                <w:szCs w:val="24"/>
              </w:rPr>
              <w:t>soddisfacenti</w:t>
            </w:r>
          </w:p>
        </w:tc>
        <w:tc>
          <w:tcPr>
            <w:tcW w:w="1276" w:type="dxa"/>
            <w:shd w:val="clear" w:color="auto" w:fill="auto"/>
          </w:tcPr>
          <w:p w:rsidR="00000000" w:rsidRDefault="00A97703">
            <w:pPr>
              <w:snapToGrid w:val="0"/>
              <w:spacing w:line="240" w:lineRule="atLeast"/>
              <w:rPr>
                <w:sz w:val="24"/>
                <w:szCs w:val="24"/>
              </w:rPr>
            </w:pPr>
          </w:p>
        </w:tc>
        <w:tc>
          <w:tcPr>
            <w:tcW w:w="1843" w:type="dxa"/>
            <w:shd w:val="clear" w:color="auto" w:fill="auto"/>
          </w:tcPr>
          <w:p w:rsidR="00000000" w:rsidRDefault="00A97703">
            <w:pPr>
              <w:snapToGrid w:val="0"/>
              <w:spacing w:line="240" w:lineRule="atLeast"/>
              <w:rPr>
                <w:sz w:val="24"/>
                <w:szCs w:val="24"/>
              </w:rPr>
            </w:pPr>
          </w:p>
        </w:tc>
      </w:tr>
      <w:tr w:rsidR="00000000">
        <w:tc>
          <w:tcPr>
            <w:tcW w:w="2480" w:type="dxa"/>
            <w:shd w:val="clear" w:color="auto" w:fill="auto"/>
          </w:tcPr>
          <w:p w:rsidR="00000000" w:rsidRDefault="00A97703">
            <w:pPr>
              <w:snapToGrid w:val="0"/>
              <w:spacing w:line="240" w:lineRule="atLeast"/>
              <w:rPr>
                <w:sz w:val="24"/>
                <w:szCs w:val="24"/>
              </w:rPr>
            </w:pPr>
            <w:r>
              <w:rPr>
                <w:sz w:val="24"/>
                <w:szCs w:val="24"/>
              </w:rPr>
              <w:t>Sintesi</w:t>
            </w:r>
          </w:p>
        </w:tc>
        <w:tc>
          <w:tcPr>
            <w:tcW w:w="1843" w:type="dxa"/>
            <w:shd w:val="clear" w:color="auto" w:fill="auto"/>
          </w:tcPr>
          <w:p w:rsidR="00000000" w:rsidRDefault="00A97703">
            <w:pPr>
              <w:snapToGrid w:val="0"/>
              <w:spacing w:line="240" w:lineRule="atLeast"/>
              <w:rPr>
                <w:sz w:val="24"/>
                <w:szCs w:val="24"/>
              </w:rPr>
            </w:pPr>
          </w:p>
        </w:tc>
        <w:tc>
          <w:tcPr>
            <w:tcW w:w="1417" w:type="dxa"/>
            <w:shd w:val="clear" w:color="auto" w:fill="auto"/>
          </w:tcPr>
          <w:p w:rsidR="00000000" w:rsidRDefault="00A97703">
            <w:pPr>
              <w:snapToGrid w:val="0"/>
              <w:spacing w:line="240" w:lineRule="atLeast"/>
              <w:rPr>
                <w:sz w:val="24"/>
                <w:szCs w:val="24"/>
              </w:rPr>
            </w:pPr>
            <w:r>
              <w:rPr>
                <w:sz w:val="24"/>
                <w:szCs w:val="24"/>
              </w:rPr>
              <w:t>soddisfacenti</w:t>
            </w:r>
          </w:p>
        </w:tc>
        <w:tc>
          <w:tcPr>
            <w:tcW w:w="1276" w:type="dxa"/>
            <w:shd w:val="clear" w:color="auto" w:fill="auto"/>
          </w:tcPr>
          <w:p w:rsidR="00000000" w:rsidRDefault="00A97703">
            <w:pPr>
              <w:snapToGrid w:val="0"/>
              <w:spacing w:line="240" w:lineRule="atLeast"/>
              <w:rPr>
                <w:sz w:val="24"/>
                <w:szCs w:val="24"/>
              </w:rPr>
            </w:pPr>
          </w:p>
        </w:tc>
        <w:tc>
          <w:tcPr>
            <w:tcW w:w="1843" w:type="dxa"/>
            <w:shd w:val="clear" w:color="auto" w:fill="auto"/>
          </w:tcPr>
          <w:p w:rsidR="00000000" w:rsidRDefault="00A97703">
            <w:pPr>
              <w:snapToGrid w:val="0"/>
              <w:spacing w:line="240" w:lineRule="atLeast"/>
              <w:rPr>
                <w:sz w:val="24"/>
                <w:szCs w:val="24"/>
              </w:rPr>
            </w:pPr>
          </w:p>
        </w:tc>
      </w:tr>
      <w:tr w:rsidR="00000000">
        <w:tc>
          <w:tcPr>
            <w:tcW w:w="2480" w:type="dxa"/>
            <w:shd w:val="clear" w:color="auto" w:fill="auto"/>
          </w:tcPr>
          <w:p w:rsidR="00000000" w:rsidRDefault="00A97703">
            <w:pPr>
              <w:snapToGrid w:val="0"/>
              <w:spacing w:line="240" w:lineRule="atLeast"/>
              <w:rPr>
                <w:sz w:val="24"/>
                <w:szCs w:val="24"/>
              </w:rPr>
            </w:pPr>
            <w:r>
              <w:rPr>
                <w:sz w:val="24"/>
                <w:szCs w:val="24"/>
              </w:rPr>
              <w:t>Espositive</w:t>
            </w:r>
          </w:p>
        </w:tc>
        <w:tc>
          <w:tcPr>
            <w:tcW w:w="1843" w:type="dxa"/>
            <w:shd w:val="clear" w:color="auto" w:fill="auto"/>
          </w:tcPr>
          <w:p w:rsidR="00000000" w:rsidRDefault="00A97703">
            <w:pPr>
              <w:snapToGrid w:val="0"/>
              <w:spacing w:line="240" w:lineRule="atLeast"/>
              <w:rPr>
                <w:sz w:val="24"/>
                <w:szCs w:val="24"/>
              </w:rPr>
            </w:pPr>
          </w:p>
        </w:tc>
        <w:tc>
          <w:tcPr>
            <w:tcW w:w="1417" w:type="dxa"/>
            <w:shd w:val="clear" w:color="auto" w:fill="auto"/>
          </w:tcPr>
          <w:p w:rsidR="00000000" w:rsidRDefault="00A97703">
            <w:pPr>
              <w:snapToGrid w:val="0"/>
              <w:spacing w:line="240" w:lineRule="atLeast"/>
              <w:rPr>
                <w:sz w:val="24"/>
                <w:szCs w:val="24"/>
              </w:rPr>
            </w:pPr>
            <w:r>
              <w:rPr>
                <w:sz w:val="24"/>
                <w:szCs w:val="24"/>
              </w:rPr>
              <w:t>soddisfacenti</w:t>
            </w:r>
          </w:p>
        </w:tc>
        <w:tc>
          <w:tcPr>
            <w:tcW w:w="1276" w:type="dxa"/>
            <w:shd w:val="clear" w:color="auto" w:fill="auto"/>
          </w:tcPr>
          <w:p w:rsidR="00000000" w:rsidRDefault="00A97703">
            <w:pPr>
              <w:snapToGrid w:val="0"/>
              <w:spacing w:line="240" w:lineRule="atLeast"/>
              <w:rPr>
                <w:sz w:val="24"/>
                <w:szCs w:val="24"/>
              </w:rPr>
            </w:pPr>
          </w:p>
        </w:tc>
        <w:tc>
          <w:tcPr>
            <w:tcW w:w="1843" w:type="dxa"/>
            <w:shd w:val="clear" w:color="auto" w:fill="auto"/>
          </w:tcPr>
          <w:p w:rsidR="00000000" w:rsidRDefault="00A97703">
            <w:pPr>
              <w:snapToGrid w:val="0"/>
              <w:spacing w:line="240" w:lineRule="atLeast"/>
              <w:rPr>
                <w:sz w:val="24"/>
                <w:szCs w:val="24"/>
              </w:rPr>
            </w:pPr>
          </w:p>
        </w:tc>
      </w:tr>
    </w:tbl>
    <w:p w:rsidR="00000000" w:rsidRDefault="00A97703">
      <w:pPr>
        <w:spacing w:line="240" w:lineRule="atLeast"/>
        <w:rPr>
          <w:i/>
          <w:sz w:val="24"/>
          <w:szCs w:val="24"/>
          <w:u w:val="single"/>
        </w:rPr>
      </w:pPr>
      <w:r>
        <w:rPr>
          <w:rFonts w:cs="Arial"/>
          <w:sz w:val="24"/>
          <w:szCs w:val="24"/>
        </w:rPr>
        <w:t>Permangono in una piccola  parte difficoltà soprattutto a livello di applicazione/ esposizione/  dovute probabilmente a  lacune di base, scarsa appli</w:t>
      </w:r>
      <w:r>
        <w:rPr>
          <w:rFonts w:cs="Arial"/>
          <w:sz w:val="24"/>
          <w:szCs w:val="24"/>
        </w:rPr>
        <w:t>cazione, difficoltà di organizzazione delle conoscenze, insufficiente metodo di studio, applicazione non costante. Al contrario si segnala un gruppo di tre alunni assolutamente eccellenti, ed un gruppo poco più corposo che si è mantenuto su un rendimento t</w:t>
      </w:r>
      <w:r>
        <w:rPr>
          <w:rFonts w:cs="Arial"/>
          <w:sz w:val="24"/>
          <w:szCs w:val="24"/>
        </w:rPr>
        <w:t>ra discreto e buono.</w:t>
      </w:r>
    </w:p>
    <w:p w:rsidR="00000000" w:rsidRDefault="00A97703">
      <w:pPr>
        <w:spacing w:line="240" w:lineRule="atLeast"/>
        <w:rPr>
          <w:i/>
          <w:sz w:val="24"/>
          <w:szCs w:val="24"/>
          <w:u w:val="single"/>
        </w:rPr>
      </w:pPr>
    </w:p>
    <w:p w:rsidR="00000000" w:rsidRDefault="00A97703">
      <w:pPr>
        <w:spacing w:line="240" w:lineRule="atLeast"/>
        <w:rPr>
          <w:sz w:val="24"/>
          <w:szCs w:val="24"/>
        </w:rPr>
      </w:pPr>
      <w:r>
        <w:rPr>
          <w:i/>
          <w:sz w:val="24"/>
          <w:szCs w:val="24"/>
          <w:u w:val="single"/>
        </w:rPr>
        <w:t>Andamento disciplinare</w:t>
      </w:r>
    </w:p>
    <w:p w:rsidR="00000000" w:rsidRDefault="00A97703">
      <w:pPr>
        <w:spacing w:line="240" w:lineRule="atLeast"/>
        <w:rPr>
          <w:sz w:val="24"/>
          <w:szCs w:val="24"/>
        </w:rPr>
      </w:pPr>
      <w:r>
        <w:rPr>
          <w:sz w:val="24"/>
          <w:szCs w:val="24"/>
        </w:rPr>
        <w:t xml:space="preserve">Comportamento abbastanza corretto </w:t>
      </w:r>
    </w:p>
    <w:p w:rsidR="00000000" w:rsidRDefault="00A97703">
      <w:pPr>
        <w:spacing w:line="240" w:lineRule="atLeast"/>
        <w:rPr>
          <w:sz w:val="24"/>
          <w:szCs w:val="24"/>
        </w:rPr>
      </w:pPr>
      <w:r>
        <w:rPr>
          <w:sz w:val="24"/>
          <w:szCs w:val="24"/>
        </w:rPr>
        <w:t>Contrariamente ai risultati raggiunti, decisamente apprezzabili, la partecipazione è stata abbastanza attiva e continua solo in un ristretto numero;  tendenzialmente passiva ne</w:t>
      </w:r>
      <w:r>
        <w:rPr>
          <w:sz w:val="24"/>
          <w:szCs w:val="24"/>
        </w:rPr>
        <w:t>lla maggioranza.</w:t>
      </w:r>
    </w:p>
    <w:p w:rsidR="00000000" w:rsidRDefault="00A97703">
      <w:pPr>
        <w:spacing w:line="240" w:lineRule="atLeast"/>
        <w:rPr>
          <w:sz w:val="24"/>
          <w:szCs w:val="24"/>
        </w:rPr>
      </w:pPr>
      <w:r>
        <w:rPr>
          <w:sz w:val="24"/>
          <w:szCs w:val="24"/>
        </w:rPr>
        <w:t>Frequenza  abbastanza regolare</w:t>
      </w:r>
    </w:p>
    <w:p w:rsidR="00000000" w:rsidRDefault="00A97703">
      <w:pPr>
        <w:spacing w:line="240" w:lineRule="atLeast"/>
        <w:rPr>
          <w:sz w:val="24"/>
          <w:szCs w:val="24"/>
        </w:rPr>
      </w:pPr>
      <w:r>
        <w:rPr>
          <w:sz w:val="24"/>
          <w:szCs w:val="24"/>
        </w:rPr>
        <w:t>La classe è sembrata nel complesso corretta anche se apparentemente divisa in gruppi, per altro poco o niente conflittuali,  con pochi alcuni poco integrati.</w:t>
      </w:r>
    </w:p>
    <w:p w:rsidR="00000000" w:rsidRDefault="00A97703">
      <w:pPr>
        <w:spacing w:line="240" w:lineRule="atLeast"/>
        <w:rPr>
          <w:sz w:val="24"/>
          <w:szCs w:val="24"/>
        </w:rPr>
      </w:pPr>
    </w:p>
    <w:p w:rsidR="00000000" w:rsidRDefault="00A97703">
      <w:pPr>
        <w:spacing w:line="240" w:lineRule="atLeast"/>
        <w:rPr>
          <w:b/>
          <w:bCs/>
          <w:sz w:val="24"/>
          <w:szCs w:val="24"/>
        </w:rPr>
        <w:sectPr w:rsidR="00000000">
          <w:footerReference w:type="default" r:id="rId15"/>
          <w:pgSz w:w="11906" w:h="16838"/>
          <w:pgMar w:top="720" w:right="1134" w:bottom="1134" w:left="1134" w:header="720" w:footer="720" w:gutter="0"/>
          <w:cols w:space="720"/>
          <w:docGrid w:linePitch="240" w:charSpace="40960"/>
        </w:sectPr>
      </w:pPr>
      <w:r>
        <w:rPr>
          <w:sz w:val="24"/>
          <w:szCs w:val="24"/>
        </w:rPr>
        <w:t>Ladispoli, 15-5-2019</w:t>
      </w:r>
    </w:p>
    <w:p w:rsidR="00000000" w:rsidRDefault="00A97703">
      <w:pPr>
        <w:rPr>
          <w:b/>
          <w:bCs/>
          <w:sz w:val="24"/>
          <w:szCs w:val="24"/>
        </w:rPr>
      </w:pPr>
    </w:p>
    <w:p w:rsidR="00000000" w:rsidRDefault="00A97703">
      <w:pPr>
        <w:jc w:val="center"/>
        <w:rPr>
          <w:b/>
          <w:bCs/>
          <w:sz w:val="24"/>
          <w:szCs w:val="24"/>
        </w:rPr>
      </w:pPr>
      <w:r>
        <w:rPr>
          <w:b/>
          <w:bCs/>
          <w:sz w:val="24"/>
          <w:szCs w:val="24"/>
        </w:rPr>
        <w:t>PROGRAMMA DI SCIENZE      C</w:t>
      </w:r>
      <w:r>
        <w:rPr>
          <w:b/>
          <w:bCs/>
          <w:sz w:val="24"/>
          <w:szCs w:val="24"/>
        </w:rPr>
        <w:t>lasse 5°H a.s.2018-19 - ins. Michele Moreschi</w:t>
      </w:r>
    </w:p>
    <w:p w:rsidR="00000000" w:rsidRDefault="00A97703">
      <w:pPr>
        <w:rPr>
          <w:b/>
          <w:bCs/>
          <w:sz w:val="24"/>
          <w:szCs w:val="24"/>
        </w:rPr>
      </w:pPr>
    </w:p>
    <w:p w:rsidR="00000000" w:rsidRDefault="00A97703">
      <w:pPr>
        <w:sectPr w:rsidR="00000000">
          <w:footerReference w:type="default" r:id="rId16"/>
          <w:pgSz w:w="11906" w:h="16838"/>
          <w:pgMar w:top="720" w:right="1134" w:bottom="1134" w:left="1134" w:header="720" w:footer="720" w:gutter="0"/>
          <w:cols w:space="720"/>
          <w:docGrid w:linePitch="240" w:charSpace="40960"/>
        </w:sectPr>
      </w:pPr>
    </w:p>
    <w:p w:rsidR="00000000" w:rsidRDefault="00A97703">
      <w:pPr>
        <w:rPr>
          <w:sz w:val="24"/>
          <w:szCs w:val="24"/>
        </w:rPr>
      </w:pPr>
      <w:r>
        <w:rPr>
          <w:sz w:val="24"/>
          <w:szCs w:val="24"/>
          <w:u w:val="single"/>
        </w:rPr>
        <w:lastRenderedPageBreak/>
        <w:t>SCIENZE DELLA TERRA</w:t>
      </w:r>
    </w:p>
    <w:p w:rsidR="00000000" w:rsidRDefault="00A97703">
      <w:pPr>
        <w:rPr>
          <w:sz w:val="24"/>
          <w:szCs w:val="24"/>
        </w:rPr>
      </w:pPr>
    </w:p>
    <w:p w:rsidR="00000000" w:rsidRDefault="00A97703">
      <w:pPr>
        <w:rPr>
          <w:sz w:val="24"/>
          <w:szCs w:val="24"/>
        </w:rPr>
      </w:pPr>
      <w:r>
        <w:rPr>
          <w:i/>
          <w:sz w:val="24"/>
          <w:szCs w:val="24"/>
        </w:rPr>
        <w:t>Dinamica della litosfera</w:t>
      </w:r>
    </w:p>
    <w:p w:rsidR="00000000" w:rsidRDefault="00A97703">
      <w:pPr>
        <w:rPr>
          <w:sz w:val="24"/>
          <w:szCs w:val="24"/>
        </w:rPr>
      </w:pPr>
      <w:r>
        <w:rPr>
          <w:sz w:val="24"/>
          <w:szCs w:val="24"/>
        </w:rPr>
        <w:t>Struttura interna della terra e indagine sismica</w:t>
      </w:r>
    </w:p>
    <w:p w:rsidR="00000000" w:rsidRDefault="00A97703">
      <w:pPr>
        <w:rPr>
          <w:sz w:val="24"/>
          <w:szCs w:val="24"/>
        </w:rPr>
      </w:pPr>
      <w:r>
        <w:rPr>
          <w:sz w:val="24"/>
          <w:szCs w:val="24"/>
        </w:rPr>
        <w:t>Ipotesi sulla composizione dell’interno terrestre</w:t>
      </w:r>
    </w:p>
    <w:p w:rsidR="00000000" w:rsidRDefault="00A97703">
      <w:pPr>
        <w:rPr>
          <w:sz w:val="24"/>
          <w:szCs w:val="24"/>
        </w:rPr>
      </w:pPr>
      <w:r>
        <w:rPr>
          <w:sz w:val="24"/>
          <w:szCs w:val="24"/>
        </w:rPr>
        <w:t>Teoria della deriva continentale. Isostasia. Magnetismo</w:t>
      </w:r>
    </w:p>
    <w:p w:rsidR="00000000" w:rsidRDefault="00A97703">
      <w:pPr>
        <w:rPr>
          <w:sz w:val="24"/>
          <w:szCs w:val="24"/>
        </w:rPr>
      </w:pPr>
      <w:r>
        <w:rPr>
          <w:sz w:val="24"/>
          <w:szCs w:val="24"/>
        </w:rPr>
        <w:t>Espansi</w:t>
      </w:r>
      <w:r>
        <w:rPr>
          <w:sz w:val="24"/>
          <w:szCs w:val="24"/>
        </w:rPr>
        <w:t>one dei fondali oceanici</w:t>
      </w:r>
    </w:p>
    <w:p w:rsidR="00000000" w:rsidRDefault="00A97703">
      <w:pPr>
        <w:rPr>
          <w:sz w:val="24"/>
          <w:szCs w:val="24"/>
        </w:rPr>
      </w:pPr>
      <w:r>
        <w:rPr>
          <w:sz w:val="24"/>
          <w:szCs w:val="24"/>
        </w:rPr>
        <w:t xml:space="preserve">Teoria della tettonica a zolle. Margini di zolla </w:t>
      </w:r>
    </w:p>
    <w:p w:rsidR="00000000" w:rsidRDefault="00A97703">
      <w:pPr>
        <w:rPr>
          <w:sz w:val="24"/>
          <w:szCs w:val="24"/>
        </w:rPr>
      </w:pPr>
      <w:r>
        <w:rPr>
          <w:sz w:val="24"/>
          <w:szCs w:val="24"/>
        </w:rPr>
        <w:t>Orogenesi,vulcanismo e sismicità secondo la teoria della tettonica a zolle.</w:t>
      </w:r>
    </w:p>
    <w:p w:rsidR="00000000" w:rsidRDefault="00A97703">
      <w:pPr>
        <w:rPr>
          <w:sz w:val="24"/>
          <w:szCs w:val="24"/>
        </w:rPr>
      </w:pPr>
      <w:r>
        <w:rPr>
          <w:sz w:val="24"/>
          <w:szCs w:val="24"/>
        </w:rPr>
        <w:t>(pagg. T2-T15; T16-T23; T27-T28; T34-T54)</w:t>
      </w:r>
    </w:p>
    <w:p w:rsidR="00000000" w:rsidRDefault="00A97703">
      <w:pPr>
        <w:rPr>
          <w:sz w:val="24"/>
          <w:szCs w:val="24"/>
        </w:rPr>
      </w:pPr>
    </w:p>
    <w:p w:rsidR="00000000" w:rsidRDefault="00A97703">
      <w:pPr>
        <w:rPr>
          <w:i/>
          <w:sz w:val="24"/>
          <w:szCs w:val="24"/>
        </w:rPr>
      </w:pPr>
      <w:r>
        <w:rPr>
          <w:sz w:val="24"/>
          <w:szCs w:val="24"/>
          <w:u w:val="single"/>
        </w:rPr>
        <w:t>CHIMICA ORGANICA</w:t>
      </w:r>
    </w:p>
    <w:p w:rsidR="00000000" w:rsidRDefault="00A97703">
      <w:pPr>
        <w:rPr>
          <w:sz w:val="24"/>
          <w:szCs w:val="24"/>
        </w:rPr>
      </w:pPr>
      <w:r>
        <w:rPr>
          <w:i/>
          <w:sz w:val="24"/>
          <w:szCs w:val="24"/>
        </w:rPr>
        <w:t>Idrocarburi</w:t>
      </w:r>
    </w:p>
    <w:p w:rsidR="00000000" w:rsidRDefault="00A97703">
      <w:pPr>
        <w:rPr>
          <w:sz w:val="24"/>
          <w:szCs w:val="24"/>
        </w:rPr>
      </w:pPr>
      <w:r>
        <w:rPr>
          <w:sz w:val="24"/>
          <w:szCs w:val="24"/>
        </w:rPr>
        <w:t>Le ibridazioni del C nelle divers</w:t>
      </w:r>
      <w:r>
        <w:rPr>
          <w:sz w:val="24"/>
          <w:szCs w:val="24"/>
        </w:rPr>
        <w:t>e famiglie di idrocarburi.</w:t>
      </w:r>
    </w:p>
    <w:p w:rsidR="00000000" w:rsidRDefault="00A97703">
      <w:pPr>
        <w:rPr>
          <w:sz w:val="24"/>
          <w:szCs w:val="24"/>
        </w:rPr>
      </w:pPr>
      <w:r>
        <w:rPr>
          <w:sz w:val="24"/>
          <w:szCs w:val="24"/>
        </w:rPr>
        <w:t>Principali forme di isomeria: di catena, di gruppo funzionale, geometrica (cis-trans), ottica</w:t>
      </w:r>
    </w:p>
    <w:p w:rsidR="00000000" w:rsidRDefault="00A97703">
      <w:pPr>
        <w:rPr>
          <w:sz w:val="24"/>
          <w:szCs w:val="24"/>
        </w:rPr>
      </w:pPr>
      <w:r>
        <w:rPr>
          <w:sz w:val="24"/>
          <w:szCs w:val="24"/>
        </w:rPr>
        <w:t>Nomenclatura di alcani, alcheni, alchini, ciclo alcani e idrocarburi aromatici.</w:t>
      </w:r>
    </w:p>
    <w:p w:rsidR="00000000" w:rsidRDefault="00A97703">
      <w:pPr>
        <w:rPr>
          <w:sz w:val="24"/>
          <w:szCs w:val="24"/>
        </w:rPr>
      </w:pPr>
      <w:r>
        <w:rPr>
          <w:sz w:val="24"/>
          <w:szCs w:val="24"/>
        </w:rPr>
        <w:t>Principali proprietà fisiche degli idrocarburi (stato f</w:t>
      </w:r>
      <w:r>
        <w:rPr>
          <w:sz w:val="24"/>
          <w:szCs w:val="24"/>
        </w:rPr>
        <w:t xml:space="preserve">isico e punto di fusione) </w:t>
      </w:r>
    </w:p>
    <w:p w:rsidR="00000000" w:rsidRDefault="00A97703">
      <w:pPr>
        <w:rPr>
          <w:i/>
          <w:sz w:val="24"/>
          <w:szCs w:val="24"/>
        </w:rPr>
      </w:pPr>
      <w:r>
        <w:rPr>
          <w:sz w:val="24"/>
          <w:szCs w:val="24"/>
        </w:rPr>
        <w:t xml:space="preserve">(pagg. C3-C6; C8-C24) </w:t>
      </w:r>
    </w:p>
    <w:p w:rsidR="00000000" w:rsidRDefault="00A97703">
      <w:pPr>
        <w:rPr>
          <w:i/>
          <w:sz w:val="24"/>
          <w:szCs w:val="24"/>
        </w:rPr>
      </w:pPr>
    </w:p>
    <w:p w:rsidR="00000000" w:rsidRDefault="00A97703">
      <w:pPr>
        <w:rPr>
          <w:sz w:val="24"/>
          <w:szCs w:val="24"/>
        </w:rPr>
      </w:pPr>
      <w:r>
        <w:rPr>
          <w:i/>
          <w:sz w:val="24"/>
          <w:szCs w:val="24"/>
        </w:rPr>
        <w:t>Principali famiglie di composti organici</w:t>
      </w:r>
    </w:p>
    <w:p w:rsidR="00000000" w:rsidRDefault="00A97703">
      <w:pPr>
        <w:rPr>
          <w:sz w:val="24"/>
          <w:szCs w:val="24"/>
        </w:rPr>
      </w:pPr>
      <w:r>
        <w:rPr>
          <w:sz w:val="24"/>
          <w:szCs w:val="24"/>
        </w:rPr>
        <w:t>Gruppi funzionali - Nomenclatura di alcoli, aldeidi e chetoni, acidi carbossilici, esteri, ammine</w:t>
      </w:r>
    </w:p>
    <w:p w:rsidR="00000000" w:rsidRDefault="00A97703">
      <w:pPr>
        <w:rPr>
          <w:sz w:val="24"/>
          <w:szCs w:val="24"/>
        </w:rPr>
      </w:pPr>
      <w:r>
        <w:rPr>
          <w:sz w:val="24"/>
          <w:szCs w:val="24"/>
        </w:rPr>
        <w:t>Le principali reazioni: sostituzione, addizione, disidratazione, d</w:t>
      </w:r>
      <w:r>
        <w:rPr>
          <w:sz w:val="24"/>
          <w:szCs w:val="24"/>
        </w:rPr>
        <w:t>eidrogenazione</w:t>
      </w:r>
    </w:p>
    <w:p w:rsidR="00000000" w:rsidRDefault="00A97703">
      <w:pPr>
        <w:rPr>
          <w:sz w:val="24"/>
          <w:szCs w:val="24"/>
        </w:rPr>
      </w:pPr>
      <w:r>
        <w:rPr>
          <w:sz w:val="24"/>
          <w:szCs w:val="24"/>
        </w:rPr>
        <w:t>Proprietà chimiche di acidi carbossilici</w:t>
      </w:r>
    </w:p>
    <w:p w:rsidR="00000000" w:rsidRDefault="00A97703">
      <w:pPr>
        <w:rPr>
          <w:sz w:val="24"/>
          <w:szCs w:val="24"/>
          <w:u w:val="single"/>
        </w:rPr>
      </w:pPr>
      <w:r>
        <w:rPr>
          <w:sz w:val="24"/>
          <w:szCs w:val="24"/>
        </w:rPr>
        <w:t xml:space="preserve"> </w:t>
      </w:r>
      <w:r>
        <w:rPr>
          <w:sz w:val="24"/>
          <w:szCs w:val="24"/>
        </w:rPr>
        <w:t>(pagg. C25-C28; C30-C34; C36-C42)</w:t>
      </w:r>
    </w:p>
    <w:p w:rsidR="00000000" w:rsidRDefault="00A97703">
      <w:pPr>
        <w:rPr>
          <w:sz w:val="24"/>
          <w:szCs w:val="24"/>
          <w:u w:val="single"/>
        </w:rPr>
      </w:pPr>
    </w:p>
    <w:p w:rsidR="00000000" w:rsidRDefault="00A97703">
      <w:pPr>
        <w:rPr>
          <w:i/>
          <w:sz w:val="24"/>
          <w:szCs w:val="24"/>
        </w:rPr>
      </w:pPr>
      <w:r>
        <w:rPr>
          <w:sz w:val="24"/>
          <w:szCs w:val="24"/>
          <w:u w:val="single"/>
        </w:rPr>
        <w:t>BIOCHIMICA</w:t>
      </w:r>
    </w:p>
    <w:p w:rsidR="00000000" w:rsidRDefault="00A97703">
      <w:pPr>
        <w:rPr>
          <w:sz w:val="24"/>
          <w:szCs w:val="24"/>
        </w:rPr>
      </w:pPr>
      <w:r>
        <w:rPr>
          <w:i/>
          <w:sz w:val="24"/>
          <w:szCs w:val="24"/>
        </w:rPr>
        <w:t>Proteine</w:t>
      </w:r>
    </w:p>
    <w:p w:rsidR="00000000" w:rsidRDefault="00A97703">
      <w:pPr>
        <w:rPr>
          <w:sz w:val="24"/>
          <w:szCs w:val="24"/>
        </w:rPr>
      </w:pPr>
      <w:r>
        <w:rPr>
          <w:sz w:val="24"/>
          <w:szCs w:val="24"/>
        </w:rPr>
        <w:t xml:space="preserve">Composizione degli amminoacidi: serie D e L. </w:t>
      </w:r>
    </w:p>
    <w:p w:rsidR="00000000" w:rsidRDefault="00A97703">
      <w:pPr>
        <w:rPr>
          <w:sz w:val="24"/>
          <w:szCs w:val="24"/>
        </w:rPr>
      </w:pPr>
      <w:r>
        <w:rPr>
          <w:sz w:val="24"/>
          <w:szCs w:val="24"/>
        </w:rPr>
        <w:t>Proprietà chimiche: ione dipolare e punto isoelettrico.</w:t>
      </w:r>
    </w:p>
    <w:p w:rsidR="00000000" w:rsidRDefault="00A97703">
      <w:pPr>
        <w:rPr>
          <w:sz w:val="24"/>
          <w:szCs w:val="24"/>
        </w:rPr>
      </w:pPr>
      <w:r>
        <w:rPr>
          <w:sz w:val="24"/>
          <w:szCs w:val="24"/>
        </w:rPr>
        <w:t xml:space="preserve">Classificazione degli amminoacidi in base </w:t>
      </w:r>
      <w:r>
        <w:rPr>
          <w:sz w:val="24"/>
          <w:szCs w:val="24"/>
        </w:rPr>
        <w:t>alla catena laterale.</w:t>
      </w:r>
    </w:p>
    <w:p w:rsidR="00000000" w:rsidRDefault="00A97703">
      <w:pPr>
        <w:rPr>
          <w:sz w:val="24"/>
          <w:szCs w:val="24"/>
        </w:rPr>
      </w:pPr>
      <w:r>
        <w:rPr>
          <w:sz w:val="24"/>
          <w:szCs w:val="24"/>
        </w:rPr>
        <w:t>Legame peptidico e struttura delle proteine. Denaturazione delle proteine e fattori di denaturazione. - Funzioni e struttura delle proteine</w:t>
      </w:r>
    </w:p>
    <w:p w:rsidR="00000000" w:rsidRDefault="00A97703">
      <w:pPr>
        <w:rPr>
          <w:sz w:val="24"/>
          <w:szCs w:val="24"/>
          <w:u w:val="single"/>
        </w:rPr>
      </w:pPr>
      <w:r>
        <w:rPr>
          <w:sz w:val="24"/>
          <w:szCs w:val="24"/>
        </w:rPr>
        <w:t>(pagg.B23-B32)</w:t>
      </w:r>
    </w:p>
    <w:p w:rsidR="00000000" w:rsidRDefault="00A97703">
      <w:pPr>
        <w:rPr>
          <w:sz w:val="24"/>
          <w:szCs w:val="24"/>
          <w:u w:val="single"/>
        </w:rPr>
      </w:pPr>
    </w:p>
    <w:p w:rsidR="00000000" w:rsidRDefault="00A97703">
      <w:pPr>
        <w:rPr>
          <w:i/>
          <w:sz w:val="24"/>
          <w:szCs w:val="24"/>
        </w:rPr>
      </w:pPr>
    </w:p>
    <w:p w:rsidR="00000000" w:rsidRDefault="00A97703">
      <w:pPr>
        <w:rPr>
          <w:i/>
          <w:sz w:val="24"/>
          <w:szCs w:val="24"/>
        </w:rPr>
      </w:pPr>
    </w:p>
    <w:p w:rsidR="00000000" w:rsidRDefault="00A97703">
      <w:pPr>
        <w:rPr>
          <w:sz w:val="24"/>
          <w:szCs w:val="24"/>
        </w:rPr>
      </w:pPr>
      <w:r>
        <w:rPr>
          <w:i/>
          <w:sz w:val="24"/>
          <w:szCs w:val="24"/>
        </w:rPr>
        <w:lastRenderedPageBreak/>
        <w:t>Carboidrati</w:t>
      </w:r>
    </w:p>
    <w:p w:rsidR="00000000" w:rsidRDefault="00A97703">
      <w:pPr>
        <w:rPr>
          <w:sz w:val="24"/>
          <w:szCs w:val="24"/>
        </w:rPr>
      </w:pPr>
      <w:r>
        <w:rPr>
          <w:sz w:val="24"/>
          <w:szCs w:val="24"/>
        </w:rPr>
        <w:t>Composizione generale, serie L e serie D. Formule di struttura l</w:t>
      </w:r>
      <w:r>
        <w:rPr>
          <w:sz w:val="24"/>
          <w:szCs w:val="24"/>
        </w:rPr>
        <w:t xml:space="preserve">ineare e ad anello dei principali monosaccaridi: glucosio, fruttosio, galattosio. Anomeria ed epimeria. </w:t>
      </w:r>
    </w:p>
    <w:p w:rsidR="00000000" w:rsidRDefault="00A97703">
      <w:pPr>
        <w:rPr>
          <w:sz w:val="24"/>
          <w:szCs w:val="24"/>
        </w:rPr>
      </w:pPr>
      <w:r>
        <w:rPr>
          <w:sz w:val="24"/>
          <w:szCs w:val="24"/>
        </w:rPr>
        <w:t>Legame glucosidico e  principali disaccaridi: maltosio, saccarosio - Principali polisaccaridi: amido, glicogeno e cellulosa; funzioni, analogie e diffe</w:t>
      </w:r>
      <w:r>
        <w:rPr>
          <w:sz w:val="24"/>
          <w:szCs w:val="24"/>
        </w:rPr>
        <w:t>renze</w:t>
      </w:r>
    </w:p>
    <w:p w:rsidR="00000000" w:rsidRDefault="00A97703">
      <w:pPr>
        <w:rPr>
          <w:i/>
          <w:sz w:val="24"/>
          <w:szCs w:val="24"/>
        </w:rPr>
      </w:pPr>
      <w:r>
        <w:rPr>
          <w:sz w:val="24"/>
          <w:szCs w:val="24"/>
        </w:rPr>
        <w:t>(pagg. B2-B12 eccetto par.6 “Reazioni degli zuccheri”)</w:t>
      </w:r>
    </w:p>
    <w:p w:rsidR="00000000" w:rsidRDefault="00A97703">
      <w:pPr>
        <w:rPr>
          <w:i/>
          <w:sz w:val="24"/>
          <w:szCs w:val="24"/>
        </w:rPr>
      </w:pPr>
    </w:p>
    <w:p w:rsidR="00000000" w:rsidRDefault="00A97703">
      <w:pPr>
        <w:rPr>
          <w:sz w:val="24"/>
          <w:szCs w:val="24"/>
        </w:rPr>
      </w:pPr>
      <w:r>
        <w:rPr>
          <w:i/>
          <w:sz w:val="24"/>
          <w:szCs w:val="24"/>
        </w:rPr>
        <w:t>Lipidi</w:t>
      </w:r>
    </w:p>
    <w:p w:rsidR="00000000" w:rsidRDefault="00A97703">
      <w:pPr>
        <w:rPr>
          <w:sz w:val="24"/>
          <w:szCs w:val="24"/>
        </w:rPr>
      </w:pPr>
      <w:r>
        <w:rPr>
          <w:sz w:val="24"/>
          <w:szCs w:val="24"/>
        </w:rPr>
        <w:t>Trigliceridi: composizione: reazione di esterificazione della glicerina.</w:t>
      </w:r>
    </w:p>
    <w:p w:rsidR="00000000" w:rsidRDefault="00A97703">
      <w:pPr>
        <w:rPr>
          <w:sz w:val="24"/>
          <w:szCs w:val="24"/>
        </w:rPr>
      </w:pPr>
      <w:r>
        <w:rPr>
          <w:sz w:val="24"/>
          <w:szCs w:val="24"/>
        </w:rPr>
        <w:t>Caratteristiche chimiche degli acidi grassi saturi e insaturi, Saponificazione ed azione detergente.</w:t>
      </w:r>
    </w:p>
    <w:p w:rsidR="00000000" w:rsidRDefault="00A97703">
      <w:pPr>
        <w:rPr>
          <w:sz w:val="24"/>
          <w:szCs w:val="24"/>
        </w:rPr>
      </w:pPr>
      <w:r>
        <w:rPr>
          <w:sz w:val="24"/>
          <w:szCs w:val="24"/>
        </w:rPr>
        <w:t xml:space="preserve">Fosfolipidi: </w:t>
      </w:r>
      <w:r>
        <w:rPr>
          <w:sz w:val="24"/>
          <w:szCs w:val="24"/>
        </w:rPr>
        <w:t xml:space="preserve">composizione e funzioni. </w:t>
      </w:r>
    </w:p>
    <w:p w:rsidR="00000000" w:rsidRDefault="00A97703">
      <w:pPr>
        <w:rPr>
          <w:sz w:val="24"/>
          <w:szCs w:val="24"/>
        </w:rPr>
      </w:pPr>
      <w:r>
        <w:rPr>
          <w:sz w:val="24"/>
          <w:szCs w:val="24"/>
        </w:rPr>
        <w:t>Steroidi. Composizione generale degli steroidi; colesterolo e sue funzioni.</w:t>
      </w:r>
    </w:p>
    <w:p w:rsidR="00000000" w:rsidRDefault="00A97703">
      <w:pPr>
        <w:rPr>
          <w:i/>
          <w:sz w:val="24"/>
          <w:szCs w:val="24"/>
        </w:rPr>
      </w:pPr>
      <w:r>
        <w:rPr>
          <w:sz w:val="24"/>
          <w:szCs w:val="24"/>
        </w:rPr>
        <w:t>(pagg. B13-B20)</w:t>
      </w:r>
    </w:p>
    <w:p w:rsidR="00000000" w:rsidRDefault="00A97703">
      <w:pPr>
        <w:rPr>
          <w:i/>
          <w:sz w:val="24"/>
          <w:szCs w:val="24"/>
        </w:rPr>
      </w:pPr>
    </w:p>
    <w:p w:rsidR="00000000" w:rsidRDefault="00A97703">
      <w:pPr>
        <w:rPr>
          <w:sz w:val="24"/>
          <w:szCs w:val="24"/>
        </w:rPr>
      </w:pPr>
      <w:r>
        <w:rPr>
          <w:i/>
          <w:sz w:val="24"/>
          <w:szCs w:val="24"/>
        </w:rPr>
        <w:t>Metabolismo</w:t>
      </w:r>
    </w:p>
    <w:p w:rsidR="00000000" w:rsidRDefault="00A97703">
      <w:pPr>
        <w:rPr>
          <w:sz w:val="24"/>
          <w:szCs w:val="24"/>
        </w:rPr>
      </w:pPr>
      <w:r>
        <w:rPr>
          <w:sz w:val="24"/>
          <w:szCs w:val="24"/>
        </w:rPr>
        <w:t xml:space="preserve">Enzimi: meccanismo d’azione: complesso enzima-substrato, sito attivo. </w:t>
      </w:r>
    </w:p>
    <w:p w:rsidR="00000000" w:rsidRDefault="00A97703">
      <w:pPr>
        <w:rPr>
          <w:sz w:val="24"/>
          <w:szCs w:val="24"/>
        </w:rPr>
      </w:pPr>
      <w:r>
        <w:rPr>
          <w:sz w:val="24"/>
          <w:szCs w:val="24"/>
        </w:rPr>
        <w:t>Processi catabolici e anabolici. Reazioni eso/endoergo</w:t>
      </w:r>
      <w:r>
        <w:rPr>
          <w:sz w:val="24"/>
          <w:szCs w:val="24"/>
        </w:rPr>
        <w:t xml:space="preserve">niche. ATP/ADP. </w:t>
      </w:r>
    </w:p>
    <w:p w:rsidR="00000000" w:rsidRDefault="00A97703">
      <w:pPr>
        <w:rPr>
          <w:sz w:val="24"/>
          <w:szCs w:val="24"/>
        </w:rPr>
      </w:pPr>
      <w:r>
        <w:rPr>
          <w:sz w:val="24"/>
          <w:szCs w:val="24"/>
        </w:rPr>
        <w:t>I coenzimi trasportatori di elettroni e protoni.</w:t>
      </w:r>
    </w:p>
    <w:p w:rsidR="00000000" w:rsidRDefault="00A97703">
      <w:pPr>
        <w:rPr>
          <w:sz w:val="24"/>
          <w:szCs w:val="24"/>
        </w:rPr>
      </w:pPr>
      <w:r>
        <w:rPr>
          <w:sz w:val="24"/>
          <w:szCs w:val="24"/>
        </w:rPr>
        <w:t xml:space="preserve">Metabolismo degli zuccheri: glicolisi, acetilazione, ciclo di Krebs e fosforilazione ossidativa; rendimento energetico. </w:t>
      </w:r>
    </w:p>
    <w:p w:rsidR="00000000" w:rsidRDefault="00A97703">
      <w:pPr>
        <w:rPr>
          <w:sz w:val="24"/>
          <w:szCs w:val="24"/>
        </w:rPr>
      </w:pPr>
      <w:r>
        <w:rPr>
          <w:sz w:val="24"/>
          <w:szCs w:val="24"/>
        </w:rPr>
        <w:t xml:space="preserve">Le vie anaerobiche: fermentazione. </w:t>
      </w:r>
    </w:p>
    <w:p w:rsidR="00000000" w:rsidRDefault="00A97703">
      <w:pPr>
        <w:rPr>
          <w:sz w:val="24"/>
          <w:szCs w:val="24"/>
        </w:rPr>
      </w:pPr>
      <w:r>
        <w:rPr>
          <w:sz w:val="24"/>
          <w:szCs w:val="24"/>
        </w:rPr>
        <w:t>La fotosintesi: pigmenti, sistemi</w:t>
      </w:r>
      <w:r>
        <w:rPr>
          <w:sz w:val="24"/>
          <w:szCs w:val="24"/>
        </w:rPr>
        <w:t xml:space="preserve"> antenna e fotosistemi. Reazione luminosa e reazione oscura.</w:t>
      </w:r>
    </w:p>
    <w:p w:rsidR="00000000" w:rsidRDefault="00A97703">
      <w:pPr>
        <w:rPr>
          <w:sz w:val="24"/>
          <w:szCs w:val="24"/>
        </w:rPr>
      </w:pPr>
      <w:r>
        <w:rPr>
          <w:sz w:val="24"/>
          <w:szCs w:val="24"/>
        </w:rPr>
        <w:t>(pagg.B45-B52; B58-B68; B70-B78 ; B84-B95)</w:t>
      </w:r>
    </w:p>
    <w:p w:rsidR="00000000" w:rsidRDefault="00A97703">
      <w:pPr>
        <w:rPr>
          <w:sz w:val="24"/>
          <w:szCs w:val="24"/>
        </w:rPr>
      </w:pPr>
    </w:p>
    <w:p w:rsidR="00000000" w:rsidRDefault="00A97703">
      <w:pPr>
        <w:rPr>
          <w:sz w:val="24"/>
          <w:szCs w:val="24"/>
        </w:rPr>
      </w:pPr>
      <w:r>
        <w:rPr>
          <w:i/>
          <w:sz w:val="24"/>
          <w:szCs w:val="24"/>
        </w:rPr>
        <w:t>DNA  e regolazione genica</w:t>
      </w:r>
    </w:p>
    <w:p w:rsidR="00000000" w:rsidRDefault="00A97703">
      <w:pPr>
        <w:rPr>
          <w:sz w:val="24"/>
          <w:szCs w:val="24"/>
        </w:rPr>
      </w:pPr>
      <w:r>
        <w:rPr>
          <w:sz w:val="24"/>
          <w:szCs w:val="24"/>
        </w:rPr>
        <w:t xml:space="preserve">Composizione e struttura di DNA ed RNA – </w:t>
      </w:r>
    </w:p>
    <w:p w:rsidR="00000000" w:rsidRDefault="00A97703">
      <w:pPr>
        <w:rPr>
          <w:sz w:val="24"/>
          <w:szCs w:val="24"/>
        </w:rPr>
      </w:pPr>
      <w:r>
        <w:rPr>
          <w:sz w:val="24"/>
          <w:szCs w:val="24"/>
        </w:rPr>
        <w:t>Regolazione genica nei procarioti: operone – meccanismi di regolazione negli eucari</w:t>
      </w:r>
      <w:r>
        <w:rPr>
          <w:sz w:val="24"/>
          <w:szCs w:val="24"/>
        </w:rPr>
        <w:t>oti in fase di pre-trascrizione, trascrizione, traduzione e post-traduzione – maturazione del RNA e splicing</w:t>
      </w:r>
    </w:p>
    <w:p w:rsidR="00000000" w:rsidRDefault="00A97703">
      <w:pPr>
        <w:rPr>
          <w:sz w:val="24"/>
          <w:szCs w:val="24"/>
        </w:rPr>
      </w:pPr>
      <w:r>
        <w:rPr>
          <w:sz w:val="24"/>
          <w:szCs w:val="24"/>
        </w:rPr>
        <w:t xml:space="preserve"> </w:t>
      </w:r>
      <w:r>
        <w:rPr>
          <w:sz w:val="24"/>
          <w:szCs w:val="24"/>
        </w:rPr>
        <w:t>(pagg. B33-B36; B105-B106; B108-B109; B112-B117)</w:t>
      </w:r>
    </w:p>
    <w:p w:rsidR="00000000" w:rsidRDefault="00A97703">
      <w:pPr>
        <w:rPr>
          <w:sz w:val="24"/>
          <w:szCs w:val="24"/>
        </w:rPr>
      </w:pPr>
    </w:p>
    <w:p w:rsidR="00000000" w:rsidRDefault="00A97703">
      <w:pPr>
        <w:rPr>
          <w:sz w:val="24"/>
          <w:szCs w:val="24"/>
        </w:rPr>
      </w:pPr>
    </w:p>
    <w:p w:rsidR="00000000" w:rsidRDefault="00A97703">
      <w:pPr>
        <w:rPr>
          <w:b/>
          <w:bCs/>
          <w:sz w:val="24"/>
          <w:szCs w:val="24"/>
        </w:rPr>
        <w:sectPr w:rsidR="00000000">
          <w:type w:val="continuous"/>
          <w:pgSz w:w="11906" w:h="16838"/>
          <w:pgMar w:top="720" w:right="851" w:bottom="1134" w:left="851" w:header="720" w:footer="720" w:gutter="0"/>
          <w:cols w:num="2" w:space="708"/>
          <w:docGrid w:linePitch="240" w:charSpace="40960"/>
        </w:sectPr>
      </w:pPr>
      <w:r>
        <w:rPr>
          <w:i/>
          <w:sz w:val="24"/>
          <w:szCs w:val="24"/>
        </w:rPr>
        <w:t>CLIL</w:t>
      </w:r>
      <w:r>
        <w:rPr>
          <w:sz w:val="24"/>
          <w:szCs w:val="24"/>
        </w:rPr>
        <w:t>: Lac Operon</w:t>
      </w:r>
    </w:p>
    <w:p w:rsidR="00000000" w:rsidRDefault="00A97703">
      <w:pPr>
        <w:rPr>
          <w:b/>
          <w:bCs/>
          <w:sz w:val="24"/>
          <w:szCs w:val="24"/>
        </w:rPr>
        <w:sectPr w:rsidR="00000000">
          <w:type w:val="continuous"/>
          <w:pgSz w:w="11906" w:h="16838"/>
          <w:pgMar w:top="720" w:right="851" w:bottom="1134" w:left="851" w:header="720" w:footer="720" w:gutter="0"/>
          <w:cols w:space="720"/>
          <w:docGrid w:linePitch="240" w:charSpace="40960"/>
        </w:sectPr>
      </w:pPr>
    </w:p>
    <w:p w:rsidR="00000000" w:rsidRDefault="00A97703">
      <w:pPr>
        <w:rPr>
          <w:b/>
          <w:bCs/>
          <w:sz w:val="24"/>
          <w:szCs w:val="24"/>
        </w:rPr>
        <w:sectPr w:rsidR="00000000">
          <w:type w:val="continuous"/>
          <w:pgSz w:w="11906" w:h="16838"/>
          <w:pgMar w:top="720" w:right="851" w:bottom="1134" w:left="851" w:header="720" w:footer="720" w:gutter="0"/>
          <w:cols w:space="720"/>
          <w:docGrid w:linePitch="240" w:charSpace="40960"/>
        </w:sectPr>
      </w:pPr>
      <w:r>
        <w:rPr>
          <w:sz w:val="24"/>
          <w:szCs w:val="24"/>
        </w:rPr>
        <w:lastRenderedPageBreak/>
        <w:t>Tra parentesi i riferimenti al libro di testo: SADAVA / HILLIS ET ALL-IL CARB</w:t>
      </w:r>
      <w:r>
        <w:rPr>
          <w:sz w:val="24"/>
          <w:szCs w:val="24"/>
        </w:rPr>
        <w:t xml:space="preserve">ONIO , GLI ENZIMI, IL DNA - (LDM) / BIOCHIMICA, BIOTECNOLOGIE E SCIENZE TERRA CON ELEM. CHIMICA ORGANICA- ZANICHELLI </w:t>
      </w: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r>
        <w:rPr>
          <w:b/>
          <w:bCs/>
          <w:sz w:val="24"/>
          <w:szCs w:val="24"/>
        </w:rPr>
        <w:t>Ladispoli, 15-5-2019</w:t>
      </w:r>
    </w:p>
    <w:p w:rsidR="00000000" w:rsidRDefault="00A97703">
      <w:pPr>
        <w:rPr>
          <w:b/>
          <w:bCs/>
          <w:sz w:val="24"/>
          <w:szCs w:val="24"/>
        </w:rPr>
      </w:pPr>
    </w:p>
    <w:p w:rsidR="00000000" w:rsidRDefault="00A97703">
      <w:pPr>
        <w:rPr>
          <w:b/>
          <w:bCs/>
          <w:sz w:val="24"/>
          <w:szCs w:val="24"/>
        </w:rPr>
      </w:pPr>
      <w:r>
        <w:rPr>
          <w:b/>
          <w:bCs/>
          <w:sz w:val="24"/>
          <w:szCs w:val="24"/>
        </w:rPr>
        <w:t>L’insegnante</w:t>
      </w:r>
    </w:p>
    <w:p w:rsidR="00000000" w:rsidRDefault="00A97703">
      <w:pPr>
        <w:rPr>
          <w:b/>
          <w:bCs/>
          <w:sz w:val="24"/>
          <w:szCs w:val="24"/>
        </w:rPr>
      </w:pPr>
      <w:r>
        <w:rPr>
          <w:b/>
          <w:bCs/>
          <w:sz w:val="24"/>
          <w:szCs w:val="24"/>
        </w:rPr>
        <w:t>Michele Moreschi</w:t>
      </w: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jc w:val="center"/>
        <w:rPr>
          <w:b/>
          <w:bCs/>
          <w:sz w:val="24"/>
          <w:szCs w:val="24"/>
        </w:rPr>
      </w:pPr>
    </w:p>
    <w:p w:rsidR="00000000" w:rsidRDefault="00A97703">
      <w:pPr>
        <w:pageBreakBefore/>
        <w:jc w:val="center"/>
        <w:rPr>
          <w:b/>
          <w:bCs/>
          <w:sz w:val="24"/>
          <w:szCs w:val="24"/>
        </w:rPr>
      </w:pPr>
    </w:p>
    <w:p w:rsidR="00000000" w:rsidRDefault="00A97703">
      <w:pPr>
        <w:jc w:val="center"/>
        <w:rPr>
          <w:b/>
          <w:bCs/>
          <w:sz w:val="24"/>
          <w:szCs w:val="24"/>
        </w:rPr>
      </w:pPr>
    </w:p>
    <w:p w:rsidR="00000000" w:rsidRDefault="00A97703">
      <w:pPr>
        <w:rPr>
          <w:b/>
          <w:bCs/>
          <w:sz w:val="24"/>
          <w:szCs w:val="24"/>
        </w:rPr>
      </w:pPr>
      <w:r>
        <w:rPr>
          <w:b/>
          <w:bCs/>
          <w:sz w:val="24"/>
          <w:szCs w:val="24"/>
        </w:rPr>
        <w:t xml:space="preserve">                                     </w:t>
      </w:r>
      <w:r>
        <w:rPr>
          <w:b/>
          <w:bCs/>
          <w:sz w:val="24"/>
          <w:szCs w:val="24"/>
        </w:rPr>
        <w:t>PROGRAMMA  DI SCIENZE MOTORIE</w:t>
      </w:r>
    </w:p>
    <w:p w:rsidR="00000000" w:rsidRDefault="00A97703">
      <w:pPr>
        <w:rPr>
          <w:b/>
          <w:bCs/>
          <w:sz w:val="24"/>
          <w:szCs w:val="24"/>
        </w:rPr>
      </w:pPr>
    </w:p>
    <w:p w:rsidR="00000000" w:rsidRDefault="00A97703">
      <w:pPr>
        <w:rPr>
          <w:b/>
          <w:bCs/>
          <w:sz w:val="24"/>
          <w:szCs w:val="24"/>
        </w:rPr>
      </w:pPr>
      <w:r>
        <w:rPr>
          <w:b/>
          <w:bCs/>
          <w:sz w:val="24"/>
          <w:szCs w:val="24"/>
        </w:rPr>
        <w:t xml:space="preserve">    </w:t>
      </w:r>
      <w:r>
        <w:rPr>
          <w:b/>
          <w:bCs/>
          <w:sz w:val="24"/>
          <w:szCs w:val="24"/>
        </w:rPr>
        <w:t>CLASS</w:t>
      </w:r>
      <w:r>
        <w:rPr>
          <w:b/>
          <w:bCs/>
          <w:sz w:val="24"/>
          <w:szCs w:val="24"/>
        </w:rPr>
        <w:t>E: VH             ANNO SCOLASTICO: 2018/19     DOCENTE: AMBRA RUIA</w:t>
      </w:r>
    </w:p>
    <w:p w:rsidR="00000000" w:rsidRDefault="00A97703">
      <w:pPr>
        <w:rPr>
          <w:b/>
          <w:bCs/>
          <w:sz w:val="24"/>
          <w:szCs w:val="24"/>
        </w:rPr>
      </w:pPr>
    </w:p>
    <w:p w:rsidR="00000000" w:rsidRDefault="00A97703">
      <w:pPr>
        <w:rPr>
          <w:b/>
          <w:bCs/>
          <w:sz w:val="24"/>
          <w:szCs w:val="24"/>
        </w:rPr>
      </w:pPr>
    </w:p>
    <w:p w:rsidR="00000000" w:rsidRDefault="00A97703">
      <w:pPr>
        <w:rPr>
          <w:sz w:val="24"/>
          <w:szCs w:val="24"/>
        </w:rPr>
      </w:pPr>
      <w:r>
        <w:rPr>
          <w:sz w:val="24"/>
          <w:szCs w:val="24"/>
        </w:rPr>
        <w:t>Il lavoro svolto nel corrente anno scolastico, al termine del ciclo delle scuole superiori, ha permesso agli alunni di completare e affinare lo sviluppo psico-fisico in modo consapevole .</w:t>
      </w:r>
    </w:p>
    <w:p w:rsidR="00000000" w:rsidRDefault="00A97703">
      <w:pPr>
        <w:rPr>
          <w:sz w:val="24"/>
          <w:szCs w:val="24"/>
        </w:rPr>
      </w:pPr>
    </w:p>
    <w:p w:rsidR="00000000" w:rsidRDefault="00A97703">
      <w:pPr>
        <w:rPr>
          <w:sz w:val="24"/>
          <w:szCs w:val="24"/>
        </w:rPr>
      </w:pPr>
      <w:r>
        <w:rPr>
          <w:sz w:val="24"/>
          <w:szCs w:val="24"/>
        </w:rPr>
        <w:t>POTENZIAMENTO FISIOLOGICO:</w:t>
      </w:r>
    </w:p>
    <w:p w:rsidR="00000000" w:rsidRDefault="00A97703">
      <w:pPr>
        <w:rPr>
          <w:sz w:val="24"/>
          <w:szCs w:val="24"/>
        </w:rPr>
      </w:pPr>
      <w:r>
        <w:rPr>
          <w:sz w:val="24"/>
          <w:szCs w:val="24"/>
        </w:rPr>
        <w:t>Potenziamento delle capacità condizionali (forza, velocità, resistenza, mobilità) attraverso corse di resistenza, di velocità, andature, staffette, circuiti a stazioni, utilizzo di funicelle, pesi, trave,step e piccoli attrezzi</w:t>
      </w:r>
      <w:r>
        <w:rPr>
          <w:sz w:val="24"/>
          <w:szCs w:val="24"/>
        </w:rPr>
        <w:t>.</w:t>
      </w:r>
    </w:p>
    <w:p w:rsidR="00000000" w:rsidRDefault="00A97703">
      <w:pPr>
        <w:rPr>
          <w:sz w:val="24"/>
          <w:szCs w:val="24"/>
        </w:rPr>
      </w:pPr>
    </w:p>
    <w:p w:rsidR="00000000" w:rsidRDefault="00A97703">
      <w:pPr>
        <w:rPr>
          <w:sz w:val="24"/>
          <w:szCs w:val="24"/>
        </w:rPr>
      </w:pPr>
      <w:r>
        <w:rPr>
          <w:sz w:val="24"/>
          <w:szCs w:val="24"/>
        </w:rPr>
        <w:t>AFFINAMENTO SCHEMI MOTORI:</w:t>
      </w:r>
    </w:p>
    <w:p w:rsidR="00000000" w:rsidRDefault="00A97703">
      <w:pPr>
        <w:rPr>
          <w:sz w:val="24"/>
          <w:szCs w:val="24"/>
        </w:rPr>
      </w:pPr>
      <w:r>
        <w:rPr>
          <w:sz w:val="24"/>
          <w:szCs w:val="24"/>
        </w:rPr>
        <w:t>Miglioramento delle capacità coordinative attraverso esercizi sul posto e in movimento, individuali e in coppia e con l’utilizzo di grandi e piccoli attrezzi.</w:t>
      </w:r>
    </w:p>
    <w:p w:rsidR="00000000" w:rsidRDefault="00A97703">
      <w:pPr>
        <w:rPr>
          <w:sz w:val="24"/>
          <w:szCs w:val="24"/>
        </w:rPr>
      </w:pPr>
    </w:p>
    <w:p w:rsidR="00000000" w:rsidRDefault="00A97703">
      <w:pPr>
        <w:rPr>
          <w:sz w:val="24"/>
          <w:szCs w:val="24"/>
        </w:rPr>
      </w:pPr>
      <w:r>
        <w:rPr>
          <w:sz w:val="24"/>
          <w:szCs w:val="24"/>
        </w:rPr>
        <w:t>GIOCHI SPORTIVI</w:t>
      </w:r>
    </w:p>
    <w:p w:rsidR="00000000" w:rsidRDefault="00A97703">
      <w:pPr>
        <w:rPr>
          <w:sz w:val="24"/>
          <w:szCs w:val="24"/>
        </w:rPr>
      </w:pPr>
      <w:r>
        <w:rPr>
          <w:sz w:val="24"/>
          <w:szCs w:val="24"/>
        </w:rPr>
        <w:t>- Fondamentali individuali e di squadra di pallavo</w:t>
      </w:r>
      <w:r>
        <w:rPr>
          <w:sz w:val="24"/>
          <w:szCs w:val="24"/>
        </w:rPr>
        <w:t>lo e pallacanestro</w:t>
      </w:r>
    </w:p>
    <w:p w:rsidR="00000000" w:rsidRDefault="00A97703">
      <w:pPr>
        <w:rPr>
          <w:sz w:val="24"/>
          <w:szCs w:val="24"/>
        </w:rPr>
      </w:pPr>
      <w:r>
        <w:rPr>
          <w:sz w:val="24"/>
          <w:szCs w:val="24"/>
        </w:rPr>
        <w:t>- Giochi propedeutici alla pallacanestro</w:t>
      </w:r>
    </w:p>
    <w:p w:rsidR="00000000" w:rsidRDefault="00A97703">
      <w:pPr>
        <w:rPr>
          <w:sz w:val="24"/>
          <w:szCs w:val="24"/>
        </w:rPr>
      </w:pPr>
      <w:r>
        <w:rPr>
          <w:sz w:val="24"/>
          <w:szCs w:val="24"/>
        </w:rPr>
        <w:t>- Partite di pallavolo</w:t>
      </w:r>
    </w:p>
    <w:p w:rsidR="00000000" w:rsidRDefault="00A97703">
      <w:pPr>
        <w:rPr>
          <w:sz w:val="24"/>
          <w:szCs w:val="24"/>
        </w:rPr>
      </w:pPr>
      <w:r>
        <w:rPr>
          <w:sz w:val="24"/>
          <w:szCs w:val="24"/>
        </w:rPr>
        <w:t>- Tennis tavolo</w:t>
      </w:r>
    </w:p>
    <w:p w:rsidR="00000000" w:rsidRDefault="00A97703">
      <w:pPr>
        <w:rPr>
          <w:sz w:val="24"/>
          <w:szCs w:val="24"/>
        </w:rPr>
      </w:pPr>
      <w:r>
        <w:rPr>
          <w:sz w:val="24"/>
          <w:szCs w:val="24"/>
        </w:rPr>
        <w:t>- Badminton</w:t>
      </w:r>
    </w:p>
    <w:p w:rsidR="00000000" w:rsidRDefault="00A97703">
      <w:pPr>
        <w:rPr>
          <w:sz w:val="24"/>
          <w:szCs w:val="24"/>
        </w:rPr>
      </w:pPr>
    </w:p>
    <w:p w:rsidR="00000000" w:rsidRDefault="00A97703">
      <w:pPr>
        <w:rPr>
          <w:sz w:val="24"/>
          <w:szCs w:val="24"/>
        </w:rPr>
      </w:pPr>
      <w:r>
        <w:rPr>
          <w:sz w:val="24"/>
          <w:szCs w:val="24"/>
        </w:rPr>
        <w:t>TEORIA</w:t>
      </w:r>
    </w:p>
    <w:p w:rsidR="00000000" w:rsidRDefault="00A97703">
      <w:pPr>
        <w:rPr>
          <w:sz w:val="24"/>
          <w:szCs w:val="24"/>
        </w:rPr>
      </w:pPr>
      <w:r>
        <w:rPr>
          <w:sz w:val="24"/>
          <w:szCs w:val="24"/>
        </w:rPr>
        <w:t>- Le capacità condizionali</w:t>
      </w:r>
    </w:p>
    <w:p w:rsidR="00000000" w:rsidRDefault="00A97703">
      <w:pPr>
        <w:rPr>
          <w:sz w:val="24"/>
          <w:szCs w:val="24"/>
        </w:rPr>
      </w:pPr>
      <w:r>
        <w:rPr>
          <w:sz w:val="24"/>
          <w:szCs w:val="24"/>
        </w:rPr>
        <w:t>- Le capacità coordinative</w:t>
      </w:r>
    </w:p>
    <w:p w:rsidR="00000000" w:rsidRDefault="00A97703">
      <w:pPr>
        <w:rPr>
          <w:sz w:val="24"/>
          <w:szCs w:val="24"/>
        </w:rPr>
      </w:pPr>
      <w:r>
        <w:rPr>
          <w:sz w:val="24"/>
          <w:szCs w:val="24"/>
        </w:rPr>
        <w:t>- Movimento volontario, automatico  e riflesso</w:t>
      </w:r>
    </w:p>
    <w:p w:rsidR="00000000" w:rsidRDefault="00A97703">
      <w:pPr>
        <w:rPr>
          <w:sz w:val="24"/>
          <w:szCs w:val="24"/>
        </w:rPr>
      </w:pPr>
      <w:r>
        <w:rPr>
          <w:sz w:val="24"/>
          <w:szCs w:val="24"/>
        </w:rPr>
        <w:t>- Lavoro aerobico e anaerobico</w:t>
      </w:r>
    </w:p>
    <w:p w:rsidR="00000000" w:rsidRDefault="00A97703">
      <w:pPr>
        <w:rPr>
          <w:sz w:val="24"/>
          <w:szCs w:val="24"/>
        </w:rPr>
      </w:pPr>
      <w:r>
        <w:rPr>
          <w:sz w:val="24"/>
          <w:szCs w:val="24"/>
        </w:rPr>
        <w:t>- L’o</w:t>
      </w:r>
      <w:r>
        <w:rPr>
          <w:sz w:val="24"/>
          <w:szCs w:val="24"/>
        </w:rPr>
        <w:t>rienteering</w:t>
      </w:r>
    </w:p>
    <w:p w:rsidR="00000000" w:rsidRDefault="00A97703">
      <w:pPr>
        <w:rPr>
          <w:sz w:val="24"/>
          <w:szCs w:val="24"/>
        </w:rPr>
      </w:pPr>
      <w:r>
        <w:rPr>
          <w:sz w:val="24"/>
          <w:szCs w:val="24"/>
        </w:rPr>
        <w:t>- Il doping</w:t>
      </w:r>
    </w:p>
    <w:p w:rsidR="00000000" w:rsidRDefault="00A97703">
      <w:pPr>
        <w:rPr>
          <w:sz w:val="24"/>
          <w:szCs w:val="24"/>
        </w:rPr>
      </w:pPr>
      <w:r>
        <w:rPr>
          <w:sz w:val="24"/>
          <w:szCs w:val="24"/>
        </w:rPr>
        <w:t>- Il linguaggio del corpo</w:t>
      </w:r>
    </w:p>
    <w:p w:rsidR="00000000" w:rsidRDefault="00A97703">
      <w:pPr>
        <w:rPr>
          <w:sz w:val="24"/>
          <w:szCs w:val="24"/>
        </w:rPr>
      </w:pPr>
      <w:r>
        <w:rPr>
          <w:sz w:val="24"/>
          <w:szCs w:val="24"/>
        </w:rPr>
        <w:t>- Ciclo mestruale e attività sportiva</w:t>
      </w:r>
    </w:p>
    <w:p w:rsidR="00000000" w:rsidRDefault="00A97703">
      <w:pPr>
        <w:rPr>
          <w:sz w:val="24"/>
          <w:szCs w:val="24"/>
        </w:rPr>
      </w:pPr>
      <w:r>
        <w:rPr>
          <w:sz w:val="24"/>
          <w:szCs w:val="24"/>
        </w:rPr>
        <w:t>- Biomeccanica del salto in alto</w:t>
      </w:r>
    </w:p>
    <w:p w:rsidR="00000000" w:rsidRDefault="00A97703">
      <w:pPr>
        <w:rPr>
          <w:sz w:val="24"/>
          <w:szCs w:val="24"/>
        </w:rPr>
      </w:pPr>
      <w:r>
        <w:rPr>
          <w:sz w:val="24"/>
          <w:szCs w:val="24"/>
        </w:rPr>
        <w:t>- Film: “Race” “Invictus”</w:t>
      </w:r>
    </w:p>
    <w:p w:rsidR="00000000" w:rsidRDefault="00A97703">
      <w:pPr>
        <w:rPr>
          <w:sz w:val="24"/>
          <w:szCs w:val="24"/>
        </w:rPr>
      </w:pPr>
      <w:r>
        <w:rPr>
          <w:sz w:val="24"/>
          <w:szCs w:val="24"/>
        </w:rPr>
        <w:t>- Le olimpiadi del “36</w:t>
      </w:r>
    </w:p>
    <w:p w:rsidR="00000000" w:rsidRDefault="00A97703">
      <w:pPr>
        <w:rPr>
          <w:sz w:val="24"/>
          <w:szCs w:val="24"/>
        </w:rPr>
      </w:pP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r>
        <w:rPr>
          <w:b/>
          <w:bCs/>
          <w:sz w:val="24"/>
          <w:szCs w:val="24"/>
        </w:rPr>
        <w:t xml:space="preserve">Ladispoli, 15 maggio 2019                                                          </w:t>
      </w:r>
      <w:r>
        <w:rPr>
          <w:b/>
          <w:bCs/>
          <w:sz w:val="24"/>
          <w:szCs w:val="24"/>
        </w:rPr>
        <w:t xml:space="preserve">                docente: Ambra Ruia </w:t>
      </w: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jc w:val="center"/>
        <w:rPr>
          <w:b/>
          <w:bCs/>
          <w:sz w:val="24"/>
          <w:szCs w:val="24"/>
        </w:rPr>
      </w:pPr>
    </w:p>
    <w:p w:rsidR="00000000" w:rsidRDefault="00A97703">
      <w:pPr>
        <w:sectPr w:rsidR="00000000">
          <w:type w:val="continuous"/>
          <w:pgSz w:w="11906" w:h="16838"/>
          <w:pgMar w:top="720" w:right="1134" w:bottom="1134" w:left="1134" w:header="720" w:footer="720" w:gutter="0"/>
          <w:cols w:space="720"/>
          <w:docGrid w:linePitch="240" w:charSpace="40960"/>
        </w:sectPr>
      </w:pPr>
    </w:p>
    <w:p w:rsidR="00000000" w:rsidRDefault="00A97703">
      <w:pPr>
        <w:rPr>
          <w:b/>
          <w:bCs/>
          <w:sz w:val="24"/>
          <w:szCs w:val="24"/>
        </w:rPr>
      </w:pPr>
      <w:r>
        <w:rPr>
          <w:b/>
          <w:bCs/>
          <w:sz w:val="24"/>
          <w:szCs w:val="24"/>
        </w:rPr>
        <w:lastRenderedPageBreak/>
        <w:t>Relazione IRC classe V H anno scolastico 2018-2019</w:t>
      </w:r>
    </w:p>
    <w:p w:rsidR="00000000" w:rsidRDefault="00A97703">
      <w:pPr>
        <w:rPr>
          <w:b/>
          <w:bCs/>
          <w:sz w:val="24"/>
          <w:szCs w:val="24"/>
        </w:rPr>
      </w:pPr>
      <w:r>
        <w:rPr>
          <w:b/>
          <w:bCs/>
          <w:sz w:val="24"/>
          <w:szCs w:val="24"/>
        </w:rPr>
        <w:t xml:space="preserve">prof. Francesco Strinasacchi </w:t>
      </w:r>
    </w:p>
    <w:p w:rsidR="00000000" w:rsidRDefault="00A97703">
      <w:pPr>
        <w:rPr>
          <w:b/>
          <w:bCs/>
          <w:sz w:val="24"/>
          <w:szCs w:val="24"/>
        </w:rPr>
      </w:pPr>
    </w:p>
    <w:p w:rsidR="00000000" w:rsidRDefault="00A97703">
      <w:pPr>
        <w:spacing w:line="360" w:lineRule="auto"/>
        <w:rPr>
          <w:b/>
          <w:bCs/>
          <w:sz w:val="24"/>
          <w:szCs w:val="24"/>
        </w:rPr>
      </w:pPr>
    </w:p>
    <w:p w:rsidR="00000000" w:rsidRDefault="00A97703">
      <w:pPr>
        <w:spacing w:line="360" w:lineRule="auto"/>
        <w:rPr>
          <w:sz w:val="24"/>
          <w:szCs w:val="24"/>
        </w:rPr>
      </w:pPr>
      <w:r>
        <w:rPr>
          <w:sz w:val="24"/>
          <w:szCs w:val="24"/>
        </w:rPr>
        <w:t xml:space="preserve">La classe VH è composta da 25 alunni di cui uno non si avvale dell’insegnamento della religione cattolica. </w:t>
      </w:r>
    </w:p>
    <w:p w:rsidR="00000000" w:rsidRDefault="00A97703">
      <w:pPr>
        <w:spacing w:line="360" w:lineRule="auto"/>
        <w:rPr>
          <w:sz w:val="24"/>
          <w:szCs w:val="24"/>
        </w:rPr>
      </w:pPr>
      <w:r>
        <w:rPr>
          <w:sz w:val="24"/>
          <w:szCs w:val="24"/>
        </w:rPr>
        <w:t>Ho seguito la classe</w:t>
      </w:r>
      <w:r>
        <w:rPr>
          <w:sz w:val="24"/>
          <w:szCs w:val="24"/>
        </w:rPr>
        <w:t xml:space="preserve"> negli ultimi due anni, l’impressione di una classe divisa e non amalgamata si è confermata nel corso del tempo e questa divisione ha avuti ripercussioni negative sullo svolgimento dell’attività didattico-educativa. Non è stato possibile un reale confronto</w:t>
      </w:r>
      <w:r>
        <w:rPr>
          <w:sz w:val="24"/>
          <w:szCs w:val="24"/>
        </w:rPr>
        <w:t xml:space="preserve"> e dialogo fra i membri di tutta la classe anche se ogni alunno preso singolarmente presenta buone capacità di analisi e critica. Il gruppo classe è eterogeneo, un piccolo gruppo ha raggiunto competenze discrete il resto un livello più che buono. La classe</w:t>
      </w:r>
      <w:r>
        <w:rPr>
          <w:sz w:val="24"/>
          <w:szCs w:val="24"/>
        </w:rPr>
        <w:t xml:space="preserve"> nel complesso ha partecipato selettivamente al dialogo educativo impostato su un confronto con il docente. Non è mai mancato il rispetto e la correttezza anche se non c’è mai stata una partecipazione propositiva da parte della maggior parte della classe. </w:t>
      </w:r>
      <w:r>
        <w:rPr>
          <w:sz w:val="24"/>
          <w:szCs w:val="24"/>
        </w:rPr>
        <w:t>Gli alunni hanno seguito il percorso proposto dal docente con interesse e curiosità molto settari. Diversi alunni hanno sviluppato una buona capacità critica e di analisi,  altri  tendono a non esporsi apertamente se non stimolati dal docente. Sono state s</w:t>
      </w:r>
      <w:r>
        <w:rPr>
          <w:sz w:val="24"/>
          <w:szCs w:val="24"/>
        </w:rPr>
        <w:t>volte lezioni frontali, dialogate, utilizzando Power Point, filmati, fotocopie consegnate dal docente e ricerche fatte dagli alunni. Nel complesso ritengo che si sia raggiunto un buon livello di maturità.</w:t>
      </w:r>
    </w:p>
    <w:p w:rsidR="00000000" w:rsidRDefault="00A97703">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Francesco Strinasacchi</w:t>
      </w:r>
    </w:p>
    <w:p w:rsidR="00000000" w:rsidRDefault="00A97703">
      <w:pPr>
        <w:spacing w:line="360" w:lineRule="auto"/>
        <w:rPr>
          <w:sz w:val="24"/>
          <w:szCs w:val="24"/>
        </w:rPr>
      </w:pPr>
    </w:p>
    <w:p w:rsidR="00000000" w:rsidRDefault="00A97703">
      <w:pPr>
        <w:spacing w:line="360" w:lineRule="auto"/>
        <w:rPr>
          <w:sz w:val="24"/>
          <w:szCs w:val="24"/>
        </w:rPr>
      </w:pPr>
    </w:p>
    <w:p w:rsidR="00000000" w:rsidRDefault="00A97703">
      <w:pPr>
        <w:spacing w:line="360" w:lineRule="auto"/>
        <w:rPr>
          <w:sz w:val="24"/>
          <w:szCs w:val="24"/>
        </w:rPr>
      </w:pPr>
      <w:r>
        <w:rPr>
          <w:sz w:val="24"/>
          <w:szCs w:val="24"/>
        </w:rPr>
        <w:t>Ladispoli 04/05/20</w:t>
      </w:r>
      <w:r>
        <w:rPr>
          <w:sz w:val="24"/>
          <w:szCs w:val="24"/>
        </w:rPr>
        <w:t>19</w:t>
      </w:r>
    </w:p>
    <w:p w:rsidR="00000000" w:rsidRDefault="00A97703">
      <w:pPr>
        <w:spacing w:line="360" w:lineRule="auto"/>
        <w:rPr>
          <w:sz w:val="24"/>
          <w:szCs w:val="24"/>
        </w:rPr>
      </w:pPr>
    </w:p>
    <w:p w:rsidR="00000000" w:rsidRDefault="00A97703">
      <w:pPr>
        <w:jc w:val="center"/>
        <w:rPr>
          <w:sz w:val="24"/>
          <w:szCs w:val="24"/>
        </w:rPr>
      </w:pPr>
    </w:p>
    <w:p w:rsidR="00000000" w:rsidRDefault="00A97703">
      <w:pPr>
        <w:jc w:val="center"/>
        <w:rPr>
          <w:sz w:val="24"/>
          <w:szCs w:val="24"/>
        </w:rPr>
      </w:pPr>
    </w:p>
    <w:p w:rsidR="00000000" w:rsidRDefault="00A97703">
      <w:pPr>
        <w:jc w:val="center"/>
        <w:rPr>
          <w:sz w:val="24"/>
          <w:szCs w:val="24"/>
        </w:rPr>
      </w:pPr>
    </w:p>
    <w:p w:rsidR="00000000" w:rsidRDefault="00A97703">
      <w:pPr>
        <w:jc w:val="center"/>
        <w:rPr>
          <w:sz w:val="24"/>
          <w:szCs w:val="24"/>
        </w:rPr>
      </w:pPr>
    </w:p>
    <w:p w:rsidR="00000000" w:rsidRDefault="00A97703">
      <w:pPr>
        <w:sectPr w:rsidR="00000000">
          <w:footerReference w:type="default" r:id="rId17"/>
          <w:pgSz w:w="11906" w:h="16838"/>
          <w:pgMar w:top="720" w:right="1134" w:bottom="1134" w:left="1134" w:header="720" w:footer="720" w:gutter="0"/>
          <w:cols w:space="720"/>
          <w:docGrid w:linePitch="240" w:charSpace="40960"/>
        </w:sectPr>
      </w:pPr>
    </w:p>
    <w:p w:rsidR="00000000" w:rsidRDefault="00A97703">
      <w:pPr>
        <w:jc w:val="center"/>
        <w:rPr>
          <w:b/>
          <w:bCs/>
          <w:sz w:val="24"/>
          <w:szCs w:val="24"/>
        </w:rPr>
      </w:pPr>
      <w:r>
        <w:rPr>
          <w:b/>
          <w:bCs/>
          <w:sz w:val="24"/>
          <w:szCs w:val="24"/>
        </w:rPr>
        <w:lastRenderedPageBreak/>
        <w:t>LICEO SCIENTIFICO STATALE SANDRO PERTINI</w:t>
      </w:r>
    </w:p>
    <w:p w:rsidR="00000000" w:rsidRDefault="00A97703">
      <w:pPr>
        <w:jc w:val="center"/>
        <w:rPr>
          <w:b/>
          <w:bCs/>
          <w:sz w:val="24"/>
          <w:szCs w:val="24"/>
        </w:rPr>
      </w:pPr>
      <w:r>
        <w:rPr>
          <w:b/>
          <w:bCs/>
          <w:sz w:val="24"/>
          <w:szCs w:val="24"/>
        </w:rPr>
        <w:t xml:space="preserve">PROGRAMMA DI RELIGIONE </w:t>
      </w:r>
    </w:p>
    <w:p w:rsidR="00000000" w:rsidRDefault="00A97703">
      <w:pPr>
        <w:jc w:val="center"/>
        <w:rPr>
          <w:b/>
          <w:bCs/>
          <w:sz w:val="24"/>
          <w:szCs w:val="24"/>
        </w:rPr>
      </w:pPr>
      <w:r>
        <w:rPr>
          <w:b/>
          <w:bCs/>
          <w:sz w:val="24"/>
          <w:szCs w:val="24"/>
        </w:rPr>
        <w:t>anno scolastico 2018/2019 – prof. Francesco Strinasacchi</w:t>
      </w:r>
    </w:p>
    <w:p w:rsidR="00000000" w:rsidRDefault="00A97703">
      <w:pPr>
        <w:jc w:val="center"/>
        <w:rPr>
          <w:b/>
          <w:bCs/>
          <w:sz w:val="24"/>
          <w:szCs w:val="24"/>
        </w:rPr>
      </w:pPr>
      <w:r>
        <w:rPr>
          <w:b/>
          <w:bCs/>
          <w:sz w:val="24"/>
          <w:szCs w:val="24"/>
        </w:rPr>
        <w:t>CLASSE V H</w:t>
      </w:r>
    </w:p>
    <w:p w:rsidR="00000000" w:rsidRDefault="00A97703">
      <w:pPr>
        <w:rPr>
          <w:b/>
          <w:bCs/>
          <w:sz w:val="24"/>
          <w:szCs w:val="24"/>
        </w:rPr>
      </w:pPr>
    </w:p>
    <w:p w:rsidR="00000000" w:rsidRDefault="00A97703">
      <w:pPr>
        <w:rPr>
          <w:b/>
          <w:bCs/>
          <w:sz w:val="24"/>
          <w:szCs w:val="24"/>
        </w:rPr>
      </w:pPr>
    </w:p>
    <w:p w:rsidR="00000000" w:rsidRDefault="00A97703">
      <w:pPr>
        <w:rPr>
          <w:b/>
          <w:bCs/>
          <w:sz w:val="24"/>
          <w:szCs w:val="24"/>
        </w:rPr>
      </w:pPr>
    </w:p>
    <w:p w:rsidR="00000000" w:rsidRDefault="00A97703">
      <w:pPr>
        <w:spacing w:line="276" w:lineRule="auto"/>
        <w:rPr>
          <w:b/>
          <w:bCs/>
          <w:sz w:val="24"/>
          <w:szCs w:val="24"/>
        </w:rPr>
      </w:pPr>
    </w:p>
    <w:p w:rsidR="00000000" w:rsidRDefault="00A97703">
      <w:pPr>
        <w:spacing w:line="360" w:lineRule="auto"/>
        <w:rPr>
          <w:sz w:val="24"/>
          <w:szCs w:val="24"/>
        </w:rPr>
      </w:pPr>
      <w:r>
        <w:rPr>
          <w:sz w:val="24"/>
          <w:szCs w:val="24"/>
        </w:rPr>
        <w:t>ATTUALITÀ E GIOVANI</w:t>
      </w:r>
    </w:p>
    <w:p w:rsidR="00000000" w:rsidRDefault="00A97703">
      <w:pPr>
        <w:spacing w:line="360" w:lineRule="auto"/>
        <w:rPr>
          <w:sz w:val="24"/>
          <w:szCs w:val="24"/>
        </w:rPr>
      </w:pPr>
      <w:r>
        <w:rPr>
          <w:sz w:val="24"/>
          <w:szCs w:val="24"/>
        </w:rPr>
        <w:t>“</w:t>
      </w:r>
      <w:r>
        <w:rPr>
          <w:sz w:val="24"/>
          <w:szCs w:val="24"/>
        </w:rPr>
        <w:t>Siete la futura classe dirigente”:  discorso di S. Pertini</w:t>
      </w:r>
    </w:p>
    <w:p w:rsidR="00000000" w:rsidRDefault="00A97703">
      <w:pPr>
        <w:tabs>
          <w:tab w:val="left" w:pos="6372"/>
        </w:tabs>
        <w:spacing w:line="360" w:lineRule="auto"/>
        <w:rPr>
          <w:sz w:val="24"/>
          <w:szCs w:val="24"/>
        </w:rPr>
      </w:pPr>
      <w:r>
        <w:rPr>
          <w:sz w:val="24"/>
          <w:szCs w:val="24"/>
        </w:rPr>
        <w:t xml:space="preserve">Essere concittadini: doveri e </w:t>
      </w:r>
      <w:r>
        <w:rPr>
          <w:sz w:val="24"/>
          <w:szCs w:val="24"/>
        </w:rPr>
        <w:t>diritti</w:t>
      </w:r>
      <w:r>
        <w:rPr>
          <w:sz w:val="24"/>
          <w:szCs w:val="24"/>
        </w:rPr>
        <w:tab/>
      </w:r>
    </w:p>
    <w:p w:rsidR="00000000" w:rsidRDefault="00A97703">
      <w:pPr>
        <w:spacing w:line="360" w:lineRule="auto"/>
        <w:rPr>
          <w:sz w:val="24"/>
          <w:szCs w:val="24"/>
        </w:rPr>
      </w:pPr>
      <w:r>
        <w:rPr>
          <w:sz w:val="24"/>
          <w:szCs w:val="24"/>
        </w:rPr>
        <w:t>Quale responsabilità abbiamo come esseri umani verso i nostri simili?</w:t>
      </w:r>
    </w:p>
    <w:p w:rsidR="00000000" w:rsidRDefault="00A97703">
      <w:pPr>
        <w:spacing w:line="360" w:lineRule="auto"/>
        <w:rPr>
          <w:sz w:val="24"/>
          <w:szCs w:val="24"/>
        </w:rPr>
      </w:pPr>
      <w:r>
        <w:rPr>
          <w:sz w:val="24"/>
          <w:szCs w:val="24"/>
        </w:rPr>
        <w:t>Aldo Moro</w:t>
      </w:r>
    </w:p>
    <w:p w:rsidR="00000000" w:rsidRDefault="00A97703">
      <w:pPr>
        <w:spacing w:line="360" w:lineRule="auto"/>
        <w:rPr>
          <w:sz w:val="24"/>
          <w:szCs w:val="24"/>
        </w:rPr>
      </w:pPr>
      <w:r>
        <w:rPr>
          <w:sz w:val="24"/>
          <w:szCs w:val="24"/>
        </w:rPr>
        <w:t>La questione ambientale: responsabili del nostro pianeta</w:t>
      </w:r>
    </w:p>
    <w:p w:rsidR="00000000" w:rsidRDefault="00A97703">
      <w:pPr>
        <w:spacing w:line="360" w:lineRule="auto"/>
        <w:ind w:left="702" w:firstLine="708"/>
        <w:rPr>
          <w:sz w:val="24"/>
          <w:szCs w:val="24"/>
        </w:rPr>
      </w:pPr>
      <w:r>
        <w:rPr>
          <w:sz w:val="24"/>
          <w:szCs w:val="24"/>
        </w:rPr>
        <w:t>“</w:t>
      </w:r>
      <w:r>
        <w:rPr>
          <w:sz w:val="24"/>
          <w:szCs w:val="24"/>
        </w:rPr>
        <w:t>Noi possiamo”: progetto ideato a partire dal metodo”design for change”</w:t>
      </w:r>
    </w:p>
    <w:p w:rsidR="00000000" w:rsidRDefault="00A97703">
      <w:pPr>
        <w:spacing w:line="360" w:lineRule="auto"/>
        <w:ind w:left="1410"/>
        <w:rPr>
          <w:sz w:val="24"/>
          <w:szCs w:val="24"/>
        </w:rPr>
      </w:pPr>
      <w:r>
        <w:rPr>
          <w:sz w:val="24"/>
          <w:szCs w:val="24"/>
        </w:rPr>
        <w:t>Rendere gli studenti proattivi a trasf</w:t>
      </w:r>
      <w:r>
        <w:rPr>
          <w:sz w:val="24"/>
          <w:szCs w:val="24"/>
        </w:rPr>
        <w:t xml:space="preserve">ormare il proprio contesto attraverso quattro fasi: </w:t>
      </w:r>
    </w:p>
    <w:p w:rsidR="00000000" w:rsidRDefault="00A97703">
      <w:pPr>
        <w:spacing w:line="360" w:lineRule="auto"/>
        <w:ind w:left="1410"/>
        <w:rPr>
          <w:sz w:val="24"/>
          <w:szCs w:val="24"/>
        </w:rPr>
      </w:pPr>
      <w:r>
        <w:rPr>
          <w:sz w:val="24"/>
          <w:szCs w:val="24"/>
        </w:rPr>
        <w:t xml:space="preserve">1. Sentire i problemi a loro più vicini </w:t>
      </w:r>
    </w:p>
    <w:p w:rsidR="00000000" w:rsidRDefault="00A97703">
      <w:pPr>
        <w:spacing w:line="360" w:lineRule="auto"/>
        <w:rPr>
          <w:sz w:val="24"/>
          <w:szCs w:val="24"/>
        </w:rPr>
      </w:pPr>
      <w:r>
        <w:rPr>
          <w:sz w:val="24"/>
          <w:szCs w:val="24"/>
        </w:rPr>
        <w:tab/>
      </w:r>
      <w:r>
        <w:rPr>
          <w:sz w:val="24"/>
          <w:szCs w:val="24"/>
        </w:rPr>
        <w:tab/>
        <w:t xml:space="preserve">2. immaginare soluzioni </w:t>
      </w:r>
    </w:p>
    <w:p w:rsidR="00000000" w:rsidRDefault="00A97703">
      <w:pPr>
        <w:spacing w:line="360" w:lineRule="auto"/>
        <w:rPr>
          <w:sz w:val="24"/>
          <w:szCs w:val="24"/>
        </w:rPr>
      </w:pPr>
      <w:r>
        <w:rPr>
          <w:sz w:val="24"/>
          <w:szCs w:val="24"/>
        </w:rPr>
        <w:tab/>
      </w:r>
      <w:r>
        <w:rPr>
          <w:sz w:val="24"/>
          <w:szCs w:val="24"/>
        </w:rPr>
        <w:tab/>
        <w:t>3. agire per realizzare il cambiamento</w:t>
      </w:r>
    </w:p>
    <w:p w:rsidR="00000000" w:rsidRDefault="00A97703">
      <w:pPr>
        <w:spacing w:line="360" w:lineRule="auto"/>
        <w:rPr>
          <w:sz w:val="24"/>
          <w:szCs w:val="24"/>
        </w:rPr>
      </w:pPr>
      <w:r>
        <w:rPr>
          <w:sz w:val="24"/>
          <w:szCs w:val="24"/>
        </w:rPr>
        <w:tab/>
      </w:r>
      <w:r>
        <w:rPr>
          <w:sz w:val="24"/>
          <w:szCs w:val="24"/>
        </w:rPr>
        <w:tab/>
        <w:t>4. condividere l’esperienza</w:t>
      </w:r>
    </w:p>
    <w:p w:rsidR="00000000" w:rsidRDefault="00A97703">
      <w:pPr>
        <w:spacing w:line="360" w:lineRule="auto"/>
        <w:rPr>
          <w:sz w:val="24"/>
          <w:szCs w:val="24"/>
        </w:rPr>
      </w:pPr>
    </w:p>
    <w:p w:rsidR="00000000" w:rsidRDefault="00A97703">
      <w:pPr>
        <w:spacing w:line="360" w:lineRule="auto"/>
        <w:rPr>
          <w:sz w:val="24"/>
          <w:szCs w:val="24"/>
        </w:rPr>
      </w:pPr>
      <w:r>
        <w:rPr>
          <w:sz w:val="24"/>
          <w:szCs w:val="24"/>
        </w:rPr>
        <w:t>RELIGIONE E GIOVANI</w:t>
      </w:r>
    </w:p>
    <w:p w:rsidR="00000000" w:rsidRDefault="00A97703">
      <w:pPr>
        <w:spacing w:line="360" w:lineRule="auto"/>
        <w:rPr>
          <w:sz w:val="24"/>
          <w:szCs w:val="24"/>
        </w:rPr>
      </w:pPr>
      <w:r>
        <w:rPr>
          <w:sz w:val="24"/>
          <w:szCs w:val="24"/>
        </w:rPr>
        <w:t>Convivenza, unioni civili, matrimonio civil</w:t>
      </w:r>
      <w:r>
        <w:rPr>
          <w:sz w:val="24"/>
          <w:szCs w:val="24"/>
        </w:rPr>
        <w:t>e e matrimonio religioso</w:t>
      </w:r>
    </w:p>
    <w:p w:rsidR="00000000" w:rsidRDefault="00A97703">
      <w:pPr>
        <w:spacing w:line="360" w:lineRule="auto"/>
        <w:rPr>
          <w:sz w:val="24"/>
          <w:szCs w:val="24"/>
        </w:rPr>
      </w:pPr>
      <w:r>
        <w:rPr>
          <w:sz w:val="24"/>
          <w:szCs w:val="24"/>
        </w:rPr>
        <w:t>Famiglia: modelli e realtà</w:t>
      </w:r>
    </w:p>
    <w:p w:rsidR="00000000" w:rsidRDefault="00A97703">
      <w:pPr>
        <w:spacing w:line="360" w:lineRule="auto"/>
        <w:rPr>
          <w:sz w:val="24"/>
          <w:szCs w:val="24"/>
        </w:rPr>
      </w:pPr>
      <w:r>
        <w:rPr>
          <w:sz w:val="24"/>
          <w:szCs w:val="24"/>
        </w:rPr>
        <w:t>Lettera di papa Francesco ai fidanzati</w:t>
      </w:r>
    </w:p>
    <w:p w:rsidR="00000000" w:rsidRDefault="00A97703">
      <w:pPr>
        <w:spacing w:line="360" w:lineRule="auto"/>
        <w:rPr>
          <w:sz w:val="24"/>
          <w:szCs w:val="24"/>
        </w:rPr>
      </w:pPr>
      <w:r>
        <w:rPr>
          <w:sz w:val="24"/>
          <w:szCs w:val="24"/>
        </w:rPr>
        <w:t>Paternità e maternità responsabile: un figlio è.</w:t>
      </w:r>
    </w:p>
    <w:p w:rsidR="00000000" w:rsidRDefault="00A97703">
      <w:pPr>
        <w:spacing w:line="360" w:lineRule="auto"/>
        <w:rPr>
          <w:sz w:val="24"/>
          <w:szCs w:val="24"/>
        </w:rPr>
      </w:pPr>
      <w:r>
        <w:rPr>
          <w:sz w:val="24"/>
          <w:szCs w:val="24"/>
        </w:rPr>
        <w:t>Fecondazione artificiale omologa, eterologa, “utero in affitto”</w:t>
      </w:r>
    </w:p>
    <w:p w:rsidR="00000000" w:rsidRDefault="00A97703">
      <w:pPr>
        <w:spacing w:line="360" w:lineRule="auto"/>
        <w:rPr>
          <w:sz w:val="24"/>
          <w:szCs w:val="24"/>
        </w:rPr>
      </w:pPr>
      <w:r>
        <w:rPr>
          <w:sz w:val="24"/>
          <w:szCs w:val="24"/>
        </w:rPr>
        <w:t>Legge 40/2004</w:t>
      </w:r>
    </w:p>
    <w:p w:rsidR="00000000" w:rsidRDefault="00A97703">
      <w:pPr>
        <w:spacing w:line="360" w:lineRule="auto"/>
        <w:rPr>
          <w:sz w:val="24"/>
          <w:szCs w:val="24"/>
        </w:rPr>
      </w:pPr>
      <w:r>
        <w:rPr>
          <w:sz w:val="24"/>
          <w:szCs w:val="24"/>
        </w:rPr>
        <w:t>Ausmerzen: tutto ciò che la scienza pu</w:t>
      </w:r>
      <w:r>
        <w:rPr>
          <w:sz w:val="24"/>
          <w:szCs w:val="24"/>
        </w:rPr>
        <w:t>ò fare è lecito?</w:t>
      </w:r>
    </w:p>
    <w:p w:rsidR="00000000" w:rsidRDefault="00A97703">
      <w:pPr>
        <w:spacing w:line="360" w:lineRule="auto"/>
        <w:rPr>
          <w:sz w:val="24"/>
          <w:szCs w:val="24"/>
        </w:rPr>
      </w:pPr>
    </w:p>
    <w:p w:rsidR="00000000" w:rsidRDefault="00A97703">
      <w:pPr>
        <w:spacing w:line="276" w:lineRule="auto"/>
        <w:ind w:left="708"/>
        <w:jc w:val="center"/>
        <w:rPr>
          <w:sz w:val="24"/>
          <w:szCs w:val="24"/>
        </w:rPr>
      </w:pPr>
    </w:p>
    <w:p w:rsidR="00000000" w:rsidRDefault="00A97703">
      <w:pPr>
        <w:spacing w:line="276" w:lineRule="auto"/>
        <w:ind w:left="708"/>
        <w:jc w:val="center"/>
        <w:rPr>
          <w:sz w:val="24"/>
          <w:szCs w:val="24"/>
        </w:rPr>
      </w:pPr>
    </w:p>
    <w:p w:rsidR="00000000" w:rsidRDefault="00A97703">
      <w:pPr>
        <w:spacing w:line="276" w:lineRule="auto"/>
        <w:ind w:left="708"/>
        <w:jc w:val="center"/>
        <w:rPr>
          <w:rFonts w:eastAsia="Verdana-Bold" w:cs="Verdana-Bold"/>
          <w:sz w:val="24"/>
          <w:szCs w:val="24"/>
        </w:rPr>
      </w:pPr>
    </w:p>
    <w:p w:rsidR="00000000" w:rsidRDefault="00A97703">
      <w:pPr>
        <w:pageBreakBefore/>
        <w:spacing w:line="276" w:lineRule="auto"/>
        <w:jc w:val="center"/>
        <w:rPr>
          <w:rFonts w:eastAsia="Arial-BoldMT" w:cs="Arial-BoldMT"/>
          <w:sz w:val="40"/>
          <w:szCs w:val="40"/>
        </w:rPr>
      </w:pPr>
    </w:p>
    <w:p w:rsidR="00000000" w:rsidRDefault="00A97703">
      <w:pPr>
        <w:spacing w:line="276" w:lineRule="auto"/>
        <w:jc w:val="center"/>
        <w:rPr>
          <w:rFonts w:eastAsia="Arial-BoldMT" w:cs="Arial-BoldMT"/>
          <w:b/>
          <w:bCs/>
          <w:sz w:val="40"/>
          <w:szCs w:val="40"/>
        </w:rPr>
      </w:pPr>
    </w:p>
    <w:p w:rsidR="00000000" w:rsidRDefault="00A97703">
      <w:pPr>
        <w:spacing w:line="276" w:lineRule="auto"/>
        <w:jc w:val="center"/>
        <w:rPr>
          <w:rFonts w:eastAsia="Arial-BoldMT" w:cs="Arial-BoldMT"/>
          <w:b/>
          <w:bCs/>
          <w:sz w:val="40"/>
          <w:szCs w:val="40"/>
        </w:rPr>
      </w:pPr>
    </w:p>
    <w:p w:rsidR="00000000" w:rsidRDefault="00A97703">
      <w:pPr>
        <w:spacing w:line="276" w:lineRule="auto"/>
        <w:jc w:val="center"/>
        <w:rPr>
          <w:rFonts w:eastAsia="Arial-BoldMT" w:cs="Arial-BoldMT"/>
          <w:b/>
          <w:bCs/>
          <w:sz w:val="40"/>
          <w:szCs w:val="40"/>
        </w:rPr>
      </w:pPr>
    </w:p>
    <w:p w:rsidR="00000000" w:rsidRDefault="00A97703">
      <w:pPr>
        <w:spacing w:line="276" w:lineRule="auto"/>
        <w:jc w:val="center"/>
        <w:rPr>
          <w:rFonts w:eastAsia="Arial-BoldMT" w:cs="Arial-BoldMT"/>
          <w:b/>
          <w:bCs/>
          <w:sz w:val="40"/>
          <w:szCs w:val="40"/>
        </w:rPr>
      </w:pPr>
      <w:r>
        <w:rPr>
          <w:rFonts w:eastAsia="Arial-BoldMT" w:cs="Arial-BoldMT"/>
          <w:b/>
          <w:bCs/>
          <w:sz w:val="40"/>
          <w:szCs w:val="40"/>
        </w:rPr>
        <w:t xml:space="preserve">ALLEGATO 2 </w:t>
      </w:r>
    </w:p>
    <w:p w:rsidR="00000000" w:rsidRDefault="00A97703">
      <w:pPr>
        <w:spacing w:line="276" w:lineRule="auto"/>
        <w:jc w:val="center"/>
        <w:rPr>
          <w:rFonts w:eastAsia="Arial-BoldMT" w:cs="Arial-BoldMT"/>
          <w:b/>
          <w:bCs/>
          <w:sz w:val="40"/>
          <w:szCs w:val="40"/>
        </w:rPr>
      </w:pPr>
      <w:r>
        <w:rPr>
          <w:rFonts w:eastAsia="Arial-BoldMT" w:cs="Arial-BoldMT"/>
          <w:b/>
          <w:bCs/>
          <w:sz w:val="40"/>
          <w:szCs w:val="40"/>
        </w:rPr>
        <w:t>GRIGLIE DI VALUTAZIONE</w:t>
      </w:r>
    </w:p>
    <w:p w:rsidR="00000000" w:rsidRDefault="00A97703">
      <w:pPr>
        <w:spacing w:line="276" w:lineRule="auto"/>
        <w:jc w:val="center"/>
        <w:rPr>
          <w:rFonts w:eastAsia="Arial-BoldMT" w:cs="Arial-BoldMT"/>
          <w:b/>
          <w:bCs/>
          <w:sz w:val="40"/>
          <w:szCs w:val="40"/>
        </w:rPr>
      </w:pPr>
    </w:p>
    <w:p w:rsidR="00000000" w:rsidRDefault="00A97703">
      <w:pPr>
        <w:spacing w:line="276" w:lineRule="auto"/>
        <w:jc w:val="center"/>
        <w:rPr>
          <w:rFonts w:eastAsia="Arial-BoldMT" w:cs="Arial-BoldMT"/>
          <w:b/>
          <w:bCs/>
          <w:sz w:val="24"/>
          <w:szCs w:val="24"/>
        </w:rPr>
      </w:pPr>
    </w:p>
    <w:p w:rsidR="00000000" w:rsidRDefault="00A97703">
      <w:pPr>
        <w:spacing w:line="276" w:lineRule="auto"/>
        <w:jc w:val="center"/>
        <w:rPr>
          <w:rFonts w:eastAsia="Arial-BoldMT" w:cs="Arial-BoldMT"/>
          <w:b/>
          <w:bCs/>
          <w:sz w:val="24"/>
          <w:szCs w:val="24"/>
        </w:rPr>
      </w:pPr>
    </w:p>
    <w:p w:rsidR="00000000" w:rsidRDefault="00A97703">
      <w:pPr>
        <w:spacing w:line="276" w:lineRule="auto"/>
        <w:jc w:val="center"/>
        <w:rPr>
          <w:rFonts w:eastAsia="Arial-BoldMT" w:cs="Arial-BoldMT"/>
          <w:sz w:val="24"/>
          <w:szCs w:val="24"/>
        </w:rPr>
      </w:pPr>
      <w:r>
        <w:rPr>
          <w:rFonts w:eastAsia="Arial-BoldMT" w:cs="Arial-BoldMT"/>
          <w:sz w:val="24"/>
          <w:szCs w:val="24"/>
        </w:rPr>
        <w:t xml:space="preserve">(stampare file allegati: </w:t>
      </w:r>
    </w:p>
    <w:p w:rsidR="00000000" w:rsidRDefault="00A97703">
      <w:pPr>
        <w:spacing w:line="276" w:lineRule="auto"/>
        <w:jc w:val="center"/>
        <w:rPr>
          <w:rFonts w:eastAsia="Arial-BoldMT" w:cs="Arial-BoldMT"/>
          <w:sz w:val="24"/>
          <w:szCs w:val="24"/>
        </w:rPr>
      </w:pPr>
      <w:r>
        <w:rPr>
          <w:rFonts w:eastAsia="Arial-BoldMT" w:cs="Arial-BoldMT"/>
          <w:sz w:val="24"/>
          <w:szCs w:val="24"/>
        </w:rPr>
        <w:t>griglia-prima prova</w:t>
      </w:r>
    </w:p>
    <w:p w:rsidR="00000000" w:rsidRDefault="00A97703">
      <w:pPr>
        <w:spacing w:line="276" w:lineRule="auto"/>
        <w:jc w:val="center"/>
        <w:rPr>
          <w:rFonts w:eastAsia="Arial-BoldMT" w:cs="Arial-BoldMT"/>
          <w:sz w:val="24"/>
          <w:szCs w:val="24"/>
        </w:rPr>
      </w:pPr>
      <w:r>
        <w:rPr>
          <w:rFonts w:eastAsia="Arial-BoldMT" w:cs="Arial-BoldMT"/>
          <w:sz w:val="24"/>
          <w:szCs w:val="24"/>
        </w:rPr>
        <w:t>griglia-seconda prova</w:t>
      </w:r>
    </w:p>
    <w:p w:rsidR="00000000" w:rsidRDefault="00A97703">
      <w:pPr>
        <w:spacing w:line="276" w:lineRule="auto"/>
        <w:jc w:val="center"/>
        <w:rPr>
          <w:b/>
          <w:bCs/>
          <w:sz w:val="24"/>
          <w:szCs w:val="24"/>
        </w:rPr>
      </w:pPr>
      <w:r>
        <w:rPr>
          <w:rFonts w:eastAsia="Arial-BoldMT" w:cs="Arial-BoldMT"/>
          <w:sz w:val="24"/>
          <w:szCs w:val="24"/>
        </w:rPr>
        <w:t>griglia-colloquio)</w:t>
      </w:r>
    </w:p>
    <w:p w:rsidR="00000000" w:rsidRDefault="00A97703">
      <w:pPr>
        <w:pageBreakBefore/>
        <w:jc w:val="center"/>
        <w:rPr>
          <w:b/>
          <w:bCs/>
          <w:sz w:val="24"/>
          <w:szCs w:val="24"/>
        </w:rPr>
      </w:pPr>
    </w:p>
    <w:p w:rsidR="00000000" w:rsidRDefault="00A97703">
      <w:pPr>
        <w:spacing w:line="276" w:lineRule="auto"/>
        <w:jc w:val="center"/>
      </w:pPr>
      <w:r>
        <w:rPr>
          <w:rFonts w:eastAsia="Arial-BoldMT" w:cs="Arial-BoldMT"/>
          <w:b/>
          <w:bCs/>
          <w:sz w:val="40"/>
          <w:szCs w:val="40"/>
        </w:rPr>
        <w:t xml:space="preserve">ALLEGATO 3 </w:t>
      </w:r>
    </w:p>
    <w:p w:rsidR="00000000" w:rsidRDefault="005268C3">
      <w:pPr>
        <w:pStyle w:val="Intestazione"/>
        <w:jc w:val="center"/>
      </w:pPr>
      <w:r>
        <w:rPr>
          <w:noProof/>
          <w:lang w:eastAsia="it-IT"/>
        </w:rPr>
        <w:drawing>
          <wp:inline distT="0" distB="0" distL="0" distR="0">
            <wp:extent cx="4590415" cy="920115"/>
            <wp:effectExtent l="19050" t="0" r="635" b="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8"/>
                    <a:srcRect/>
                    <a:stretch>
                      <a:fillRect/>
                    </a:stretch>
                  </pic:blipFill>
                  <pic:spPr bwMode="auto">
                    <a:xfrm>
                      <a:off x="0" y="0"/>
                      <a:ext cx="4590415" cy="920115"/>
                    </a:xfrm>
                    <a:prstGeom prst="rect">
                      <a:avLst/>
                    </a:prstGeom>
                    <a:noFill/>
                    <a:ln w="9525" cap="flat">
                      <a:noFill/>
                      <a:round/>
                      <a:headEnd/>
                      <a:tailEnd/>
                    </a:ln>
                    <a:effectLst/>
                  </pic:spPr>
                </pic:pic>
              </a:graphicData>
            </a:graphic>
          </wp:inline>
        </w:drawing>
      </w:r>
    </w:p>
    <w:p w:rsidR="00000000" w:rsidRDefault="00A97703">
      <w:pPr>
        <w:pStyle w:val="Intestazione"/>
      </w:pPr>
    </w:p>
    <w:p w:rsidR="00000000" w:rsidRDefault="005268C3">
      <w:pPr>
        <w:pStyle w:val="Intestazione"/>
        <w:ind w:right="-285"/>
        <w:jc w:val="center"/>
        <w:rPr>
          <w:rFonts w:ascii="Lucida Calligraphy" w:hAnsi="Lucida Calligraphy"/>
          <w:color w:val="FF0000"/>
        </w:rPr>
      </w:pPr>
      <w:r>
        <w:rPr>
          <w:noProof/>
          <w:lang w:eastAsia="it-IT"/>
        </w:rPr>
        <w:drawing>
          <wp:inline distT="0" distB="0" distL="0" distR="0">
            <wp:extent cx="781050" cy="774700"/>
            <wp:effectExtent l="19050" t="0" r="0" b="0"/>
            <wp:docPr id="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9"/>
                    <a:srcRect/>
                    <a:stretch>
                      <a:fillRect/>
                    </a:stretch>
                  </pic:blipFill>
                  <pic:spPr bwMode="auto">
                    <a:xfrm>
                      <a:off x="0" y="0"/>
                      <a:ext cx="781050" cy="774700"/>
                    </a:xfrm>
                    <a:prstGeom prst="rect">
                      <a:avLst/>
                    </a:prstGeom>
                    <a:noFill/>
                    <a:ln w="9525" cap="flat">
                      <a:noFill/>
                      <a:round/>
                      <a:headEnd/>
                      <a:tailEnd/>
                    </a:ln>
                    <a:effectLst/>
                  </pic:spPr>
                </pic:pic>
              </a:graphicData>
            </a:graphic>
          </wp:inline>
        </w:drawing>
      </w:r>
      <w:r>
        <w:rPr>
          <w:noProof/>
          <w:lang w:eastAsia="it-IT"/>
        </w:rPr>
        <w:drawing>
          <wp:inline distT="0" distB="0" distL="0" distR="0">
            <wp:extent cx="4219575" cy="789305"/>
            <wp:effectExtent l="19050" t="0" r="9525" b="0"/>
            <wp:docPr id="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0" cstate="print"/>
                    <a:srcRect/>
                    <a:stretch>
                      <a:fillRect/>
                    </a:stretch>
                  </pic:blipFill>
                  <pic:spPr bwMode="auto">
                    <a:xfrm>
                      <a:off x="0" y="0"/>
                      <a:ext cx="4219575" cy="789305"/>
                    </a:xfrm>
                    <a:prstGeom prst="rect">
                      <a:avLst/>
                    </a:prstGeom>
                    <a:noFill/>
                    <a:ln w="9525" cap="flat">
                      <a:noFill/>
                      <a:round/>
                      <a:headEnd/>
                      <a:tailEnd/>
                    </a:ln>
                    <a:effectLst/>
                  </pic:spPr>
                </pic:pic>
              </a:graphicData>
            </a:graphic>
          </wp:inline>
        </w:drawing>
      </w:r>
    </w:p>
    <w:p w:rsidR="00000000" w:rsidRDefault="00A97703">
      <w:r>
        <w:rPr>
          <w:rFonts w:ascii="Lucida Calligraphy" w:hAnsi="Lucida Calligraphy"/>
          <w:color w:val="FF0000"/>
        </w:rPr>
        <w:t xml:space="preserve">Liceo Statale “Sandro Pertini” Scientifico – Classico </w:t>
      </w:r>
      <w:r>
        <w:rPr>
          <w:rFonts w:ascii="Lucida Calligraphy" w:hAnsi="Lucida Calligraphy"/>
          <w:color w:val="FF0000"/>
        </w:rPr>
        <w:t>– Linguistico</w:t>
      </w:r>
    </w:p>
    <w:p w:rsidR="00000000" w:rsidRDefault="00A97703">
      <w:pPr>
        <w:jc w:val="center"/>
        <w:rPr>
          <w:b/>
          <w:caps/>
          <w:color w:val="00000A"/>
          <w:sz w:val="32"/>
        </w:rPr>
      </w:pPr>
      <w:r>
        <w:pict>
          <v:rect id="_x0000_s1029" style="width:2.85pt;height:2.85pt;mso-wrap-style:none;mso-position-horizontal-relative:char;mso-position-vertical-relative:line;v-text-anchor:middle" fillcolor="#cfe7f5" strokecolor="gray">
            <v:fill color2="#30180a"/>
            <v:stroke color2="#7f7f7f" joinstyle="round"/>
            <w10:anchorlock/>
          </v:rect>
        </w:pict>
      </w:r>
      <w:r>
        <w:pict>
          <v:rect id="_x0000_s1030" style="width:2.85pt;height:2.85pt;mso-wrap-style:none;mso-position-horizontal-relative:char;mso-position-vertical-relative:line;v-text-anchor:middle" fillcolor="#cfe7f5" strokecolor="gray">
            <v:fill color2="#30180a"/>
            <v:stroke color2="#7f7f7f" joinstyle="round"/>
            <w10:anchorlock/>
          </v:rect>
        </w:pict>
      </w:r>
      <w:r>
        <w:pict>
          <v:rect id="_x0000_s1031" style="width:2.85pt;height:2.85pt;mso-wrap-style:none;mso-position-horizontal-relative:char;mso-position-vertical-relative:line;v-text-anchor:middle" fillcolor="#cfe7f5" strokecolor="gray">
            <v:fill color2="#30180a"/>
            <v:stroke color2="#7f7f7f" joinstyle="round"/>
            <w10:anchorlock/>
          </v:rect>
        </w:pict>
      </w:r>
      <w:bookmarkStart w:id="8" w:name="__DdeLink__2803_1852588283"/>
      <w:r>
        <w:rPr>
          <w:b/>
          <w:caps/>
          <w:color w:val="00000A"/>
          <w:sz w:val="32"/>
        </w:rPr>
        <w:t>Relazione conclusiva</w:t>
      </w:r>
    </w:p>
    <w:p w:rsidR="00000000" w:rsidRDefault="00A97703">
      <w:pPr>
        <w:jc w:val="center"/>
        <w:rPr>
          <w:b/>
          <w:caps/>
          <w:color w:val="00000A"/>
          <w:sz w:val="28"/>
          <w:szCs w:val="28"/>
        </w:rPr>
      </w:pPr>
      <w:r>
        <w:rPr>
          <w:b/>
          <w:caps/>
          <w:color w:val="00000A"/>
          <w:sz w:val="32"/>
        </w:rPr>
        <w:t>alternanza scuola-lavoro</w:t>
      </w:r>
    </w:p>
    <w:p w:rsidR="00000000" w:rsidRDefault="00A97703">
      <w:pPr>
        <w:jc w:val="center"/>
        <w:rPr>
          <w:b/>
          <w:caps/>
          <w:color w:val="00000A"/>
          <w:sz w:val="32"/>
        </w:rPr>
      </w:pPr>
      <w:r>
        <w:rPr>
          <w:b/>
          <w:caps/>
          <w:color w:val="00000A"/>
          <w:sz w:val="28"/>
          <w:szCs w:val="28"/>
        </w:rPr>
        <w:t>PERCORSI PER LE COMPETENZE TRASVERSALI E L’ORIENTAMENTO</w:t>
      </w:r>
    </w:p>
    <w:p w:rsidR="00000000" w:rsidRDefault="00A97703">
      <w:pPr>
        <w:jc w:val="center"/>
        <w:rPr>
          <w:rFonts w:eastAsia="MS Mincho"/>
          <w:b/>
          <w:bCs/>
          <w:i/>
          <w:iCs/>
          <w:sz w:val="24"/>
          <w:szCs w:val="24"/>
        </w:rPr>
      </w:pPr>
      <w:r>
        <w:rPr>
          <w:b/>
          <w:caps/>
          <w:color w:val="00000A"/>
          <w:sz w:val="32"/>
        </w:rPr>
        <w:t>A.S. 2018/2019</w:t>
      </w:r>
    </w:p>
    <w:bookmarkEnd w:id="8"/>
    <w:p w:rsidR="00000000" w:rsidRDefault="00A97703">
      <w:pPr>
        <w:pStyle w:val="Titolo41"/>
        <w:tabs>
          <w:tab w:val="center" w:pos="2115"/>
          <w:tab w:val="center" w:pos="6865"/>
        </w:tabs>
        <w:spacing w:before="0" w:after="0" w:line="360" w:lineRule="auto"/>
        <w:jc w:val="both"/>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eastAsia="MS Mincho" w:hAnsi="Times New Roman"/>
          <w:sz w:val="24"/>
          <w:szCs w:val="24"/>
        </w:rPr>
        <w:t>Tutor interno</w:t>
      </w:r>
    </w:p>
    <w:p w:rsidR="00000000" w:rsidRDefault="00A97703">
      <w:pPr>
        <w:pStyle w:val="Titolo41"/>
        <w:tabs>
          <w:tab w:val="center" w:pos="2115"/>
          <w:tab w:val="center" w:pos="6865"/>
        </w:tabs>
        <w:spacing w:before="0" w:after="0" w:line="360" w:lineRule="auto"/>
        <w:jc w:val="both"/>
      </w:pPr>
      <w:r>
        <w:rPr>
          <w:rFonts w:ascii="Times New Roman" w:eastAsia="MS Mincho" w:hAnsi="Times New Roman"/>
          <w:sz w:val="24"/>
          <w:szCs w:val="24"/>
        </w:rPr>
        <w:t>Prof. Antonella Parodi</w:t>
      </w:r>
      <w:r>
        <w:rPr>
          <w:rFonts w:ascii="Times New Roman" w:eastAsia="MS Mincho" w:hAnsi="Times New Roman"/>
          <w:sz w:val="24"/>
          <w:szCs w:val="24"/>
        </w:rPr>
        <w:tab/>
        <w:t>Referente Alternanza Scuola Lavoro</w:t>
      </w:r>
    </w:p>
    <w:p w:rsidR="00000000" w:rsidRDefault="00A97703">
      <w:pPr>
        <w:pStyle w:val="Corpodeltesto"/>
        <w:rPr>
          <w:rFonts w:ascii="Verdana" w:eastAsia="MS Mincho" w:hAnsi="Verdana"/>
          <w:i/>
          <w:iCs/>
          <w:color w:val="000000"/>
        </w:rPr>
      </w:pPr>
      <w:r>
        <w:tab/>
      </w:r>
      <w:r>
        <w:tab/>
      </w:r>
      <w:r>
        <w:tab/>
      </w:r>
      <w:r>
        <w:tab/>
      </w:r>
      <w:r>
        <w:tab/>
      </w:r>
      <w:r>
        <w:tab/>
      </w:r>
      <w:r>
        <w:tab/>
        <w:t xml:space="preserve">          Prof. ssa Gianna Cappella</w:t>
      </w:r>
    </w:p>
    <w:p w:rsidR="00000000" w:rsidRDefault="00A97703">
      <w:pPr>
        <w:pStyle w:val="CorpoTestoTesina"/>
        <w:ind w:firstLine="0"/>
      </w:pPr>
      <w:r>
        <w:rPr>
          <w:rFonts w:ascii="Verdana" w:eastAsia="MS Mincho" w:hAnsi="Verdana"/>
          <w:i/>
          <w:iCs/>
          <w:color w:val="000000"/>
        </w:rPr>
        <w:tab/>
      </w:r>
      <w:r>
        <w:t xml:space="preserve">Le attività all'interno del progetto di alternanza scuola-lavoro proposte per la classe </w:t>
      </w:r>
      <w:r>
        <w:rPr>
          <w:rFonts w:eastAsia="MS Mincho"/>
          <w:bCs/>
        </w:rPr>
        <w:t>Classe</w:t>
      </w:r>
      <w:r>
        <w:rPr>
          <w:rFonts w:eastAsia="MS Mincho"/>
        </w:rPr>
        <w:t xml:space="preserve"> V sez. </w:t>
      </w:r>
      <w:r>
        <w:rPr>
          <w:rFonts w:eastAsia="MS Mincho"/>
          <w:bCs/>
        </w:rPr>
        <w:t>H</w:t>
      </w:r>
      <w:r>
        <w:t xml:space="preserve"> indirizzo </w:t>
      </w:r>
      <w:r>
        <w:rPr>
          <w:bCs/>
        </w:rPr>
        <w:t>scientifico</w:t>
      </w:r>
      <w:r>
        <w:t xml:space="preserve"> sono state le seguenti:</w:t>
      </w:r>
    </w:p>
    <w:p w:rsidR="00000000" w:rsidRDefault="00A97703">
      <w:pPr>
        <w:pStyle w:val="CorpoTestoTesina"/>
        <w:ind w:firstLine="0"/>
      </w:pPr>
    </w:p>
    <w:tbl>
      <w:tblPr>
        <w:tblW w:w="0" w:type="auto"/>
        <w:tblLayout w:type="fixed"/>
        <w:tblLook w:val="0000"/>
      </w:tblPr>
      <w:tblGrid>
        <w:gridCol w:w="8329"/>
        <w:gridCol w:w="993"/>
      </w:tblGrid>
      <w:tr w:rsidR="00000000">
        <w:tc>
          <w:tcPr>
            <w:tcW w:w="8329" w:type="dxa"/>
            <w:shd w:val="clear" w:color="auto" w:fill="auto"/>
          </w:tcPr>
          <w:p w:rsidR="00000000" w:rsidRDefault="00A97703">
            <w:pPr>
              <w:pStyle w:val="CorpoTestoTesina"/>
              <w:ind w:firstLine="0"/>
              <w:jc w:val="center"/>
              <w:rPr>
                <w:rFonts w:ascii="Calibri" w:eastAsia="MS Mincho" w:hAnsi="Calibri"/>
                <w:b/>
                <w:bCs/>
              </w:rPr>
            </w:pPr>
            <w:r>
              <w:rPr>
                <w:rFonts w:eastAsia="MS Mincho"/>
                <w:b/>
                <w:bCs/>
              </w:rPr>
              <w:t>ATTIVITA’</w:t>
            </w:r>
            <w:r>
              <w:rPr>
                <w:rFonts w:ascii="Calibri" w:eastAsia="MS Mincho" w:hAnsi="Calibri"/>
                <w:b/>
                <w:bCs/>
              </w:rPr>
              <w:t xml:space="preserve"> CLASSE III A.S. 2016/2017</w:t>
            </w:r>
          </w:p>
        </w:tc>
        <w:tc>
          <w:tcPr>
            <w:tcW w:w="993" w:type="dxa"/>
            <w:shd w:val="clear" w:color="auto" w:fill="auto"/>
          </w:tcPr>
          <w:p w:rsidR="00000000" w:rsidRDefault="00A97703">
            <w:pPr>
              <w:pStyle w:val="CorpoTestoTesina"/>
              <w:ind w:firstLine="0"/>
            </w:pPr>
            <w:r>
              <w:rPr>
                <w:rFonts w:ascii="Calibri" w:eastAsia="MS Mincho" w:hAnsi="Calibri"/>
                <w:b/>
                <w:bCs/>
              </w:rPr>
              <w:t>ORE</w:t>
            </w:r>
          </w:p>
        </w:tc>
      </w:tr>
      <w:tr w:rsidR="00000000">
        <w:tc>
          <w:tcPr>
            <w:tcW w:w="8329" w:type="dxa"/>
            <w:shd w:val="clear" w:color="auto" w:fill="auto"/>
          </w:tcPr>
          <w:p w:rsidR="00000000" w:rsidRDefault="00A97703">
            <w:pPr>
              <w:pStyle w:val="CorpoTestoTesina"/>
              <w:ind w:firstLine="0"/>
              <w:rPr>
                <w:rFonts w:ascii="Calibri" w:eastAsia="MS Mincho" w:hAnsi="Calibri"/>
                <w:b/>
                <w:bCs/>
              </w:rPr>
            </w:pPr>
            <w:r>
              <w:rPr>
                <w:rFonts w:ascii="Calibri" w:eastAsia="MS Mincho" w:hAnsi="Calibri"/>
                <w:b/>
                <w:bCs/>
              </w:rPr>
              <w:t>Conferenza sull’ASL (prof</w:t>
            </w:r>
            <w:r>
              <w:rPr>
                <w:rFonts w:ascii="Calibri" w:eastAsia="MS Mincho" w:hAnsi="Calibri"/>
                <w:b/>
                <w:bCs/>
              </w:rPr>
              <w:t>.ssa Pitorri- prof.ssa Merolla)</w:t>
            </w:r>
          </w:p>
        </w:tc>
        <w:tc>
          <w:tcPr>
            <w:tcW w:w="993" w:type="dxa"/>
            <w:shd w:val="clear" w:color="auto" w:fill="auto"/>
          </w:tcPr>
          <w:p w:rsidR="00000000" w:rsidRDefault="00A97703">
            <w:pPr>
              <w:pStyle w:val="CorpoTestoTesina"/>
              <w:ind w:firstLine="0"/>
              <w:jc w:val="right"/>
            </w:pPr>
            <w:r>
              <w:rPr>
                <w:rFonts w:ascii="Calibri" w:eastAsia="MS Mincho" w:hAnsi="Calibri"/>
                <w:b/>
                <w:bCs/>
              </w:rPr>
              <w:t>2</w:t>
            </w:r>
          </w:p>
        </w:tc>
      </w:tr>
      <w:tr w:rsidR="00000000">
        <w:tc>
          <w:tcPr>
            <w:tcW w:w="8329" w:type="dxa"/>
            <w:shd w:val="clear" w:color="auto" w:fill="auto"/>
          </w:tcPr>
          <w:p w:rsidR="00000000" w:rsidRDefault="00A97703">
            <w:pPr>
              <w:pStyle w:val="CorpoTestoTesina"/>
              <w:ind w:firstLine="0"/>
              <w:rPr>
                <w:rFonts w:ascii="Calibri" w:eastAsia="MS Mincho" w:hAnsi="Calibri"/>
                <w:b/>
                <w:bCs/>
              </w:rPr>
            </w:pPr>
            <w:r>
              <w:rPr>
                <w:rFonts w:ascii="Calibri" w:eastAsia="MS Mincho" w:hAnsi="Calibri"/>
                <w:b/>
                <w:bCs/>
              </w:rPr>
              <w:t>Progetto di cultura e sicurezza acquatica FIN (sig. Mario Monti)</w:t>
            </w:r>
          </w:p>
        </w:tc>
        <w:tc>
          <w:tcPr>
            <w:tcW w:w="993" w:type="dxa"/>
            <w:shd w:val="clear" w:color="auto" w:fill="auto"/>
          </w:tcPr>
          <w:p w:rsidR="00000000" w:rsidRDefault="00A97703">
            <w:pPr>
              <w:pStyle w:val="CorpoTestoTesina"/>
              <w:ind w:firstLine="0"/>
              <w:jc w:val="right"/>
            </w:pPr>
            <w:r>
              <w:rPr>
                <w:rFonts w:ascii="Calibri" w:eastAsia="MS Mincho" w:hAnsi="Calibri"/>
                <w:b/>
                <w:bCs/>
              </w:rPr>
              <w:t>4</w:t>
            </w:r>
          </w:p>
        </w:tc>
      </w:tr>
      <w:tr w:rsidR="00000000">
        <w:tc>
          <w:tcPr>
            <w:tcW w:w="8329" w:type="dxa"/>
            <w:shd w:val="clear" w:color="auto" w:fill="auto"/>
          </w:tcPr>
          <w:p w:rsidR="00000000" w:rsidRDefault="00A97703">
            <w:pPr>
              <w:pStyle w:val="CorpoTestoTesina"/>
              <w:spacing w:line="100" w:lineRule="atLeast"/>
              <w:ind w:firstLine="0"/>
              <w:rPr>
                <w:rFonts w:eastAsia="MS Mincho"/>
                <w:b/>
                <w:bCs/>
              </w:rPr>
            </w:pPr>
            <w:r>
              <w:rPr>
                <w:rFonts w:ascii="Calibri" w:eastAsia="MS Mincho" w:hAnsi="Calibri"/>
                <w:b/>
                <w:bCs/>
              </w:rPr>
              <w:t>Corso sulla sicurezza e salute sui luoghi di lavoro  D.lgs. 81/08 (ROST 81 srl sig. Stefano Gaudioso)</w:t>
            </w:r>
          </w:p>
          <w:p w:rsidR="00000000" w:rsidRDefault="00A97703">
            <w:pPr>
              <w:pStyle w:val="CorpoTestoTesina"/>
              <w:spacing w:line="100" w:lineRule="atLeast"/>
              <w:ind w:firstLine="0"/>
              <w:rPr>
                <w:rFonts w:eastAsia="MS Mincho"/>
                <w:b/>
                <w:bCs/>
              </w:rPr>
            </w:pPr>
          </w:p>
        </w:tc>
        <w:tc>
          <w:tcPr>
            <w:tcW w:w="993" w:type="dxa"/>
            <w:shd w:val="clear" w:color="auto" w:fill="auto"/>
          </w:tcPr>
          <w:p w:rsidR="00000000" w:rsidRDefault="00A97703">
            <w:pPr>
              <w:pStyle w:val="CorpoTestoTesina"/>
              <w:ind w:firstLine="0"/>
              <w:jc w:val="right"/>
            </w:pPr>
            <w:r>
              <w:rPr>
                <w:rFonts w:ascii="Calibri" w:eastAsia="MS Mincho" w:hAnsi="Calibri"/>
                <w:b/>
                <w:bCs/>
              </w:rPr>
              <w:t>4</w:t>
            </w:r>
          </w:p>
        </w:tc>
      </w:tr>
      <w:tr w:rsidR="00000000">
        <w:tc>
          <w:tcPr>
            <w:tcW w:w="8329" w:type="dxa"/>
            <w:shd w:val="clear" w:color="auto" w:fill="auto"/>
          </w:tcPr>
          <w:p w:rsidR="00000000" w:rsidRDefault="00A97703">
            <w:pPr>
              <w:rPr>
                <w:rFonts w:eastAsia="Andale Sans UI"/>
                <w:b/>
              </w:rPr>
            </w:pPr>
            <w:r>
              <w:rPr>
                <w:rFonts w:eastAsia="Andale Sans UI"/>
                <w:b/>
              </w:rPr>
              <w:t>Corso di Alfabetizzazione: saperi minimi di cul</w:t>
            </w:r>
            <w:r>
              <w:rPr>
                <w:rFonts w:eastAsia="Andale Sans UI"/>
                <w:b/>
              </w:rPr>
              <w:t>tura giuridico-economica (prof.ssa Pitorri-prof. Leonzio)</w:t>
            </w:r>
          </w:p>
          <w:p w:rsidR="00000000" w:rsidRDefault="00A97703">
            <w:pPr>
              <w:rPr>
                <w:rFonts w:eastAsia="Andale Sans UI"/>
                <w:b/>
              </w:rPr>
            </w:pPr>
          </w:p>
        </w:tc>
        <w:tc>
          <w:tcPr>
            <w:tcW w:w="993" w:type="dxa"/>
            <w:shd w:val="clear" w:color="auto" w:fill="auto"/>
          </w:tcPr>
          <w:p w:rsidR="00000000" w:rsidRDefault="00A97703">
            <w:pPr>
              <w:pStyle w:val="CorpoTestoTesina"/>
              <w:ind w:firstLine="0"/>
              <w:jc w:val="right"/>
            </w:pPr>
            <w:r>
              <w:rPr>
                <w:rFonts w:ascii="Calibri" w:eastAsia="MS Mincho" w:hAnsi="Calibri"/>
                <w:b/>
                <w:bCs/>
              </w:rPr>
              <w:t>30</w:t>
            </w:r>
          </w:p>
        </w:tc>
      </w:tr>
      <w:tr w:rsidR="00000000">
        <w:tc>
          <w:tcPr>
            <w:tcW w:w="8329" w:type="dxa"/>
            <w:shd w:val="clear" w:color="auto" w:fill="auto"/>
          </w:tcPr>
          <w:p w:rsidR="00000000" w:rsidRDefault="00A97703">
            <w:pPr>
              <w:pStyle w:val="CorpoTestoTesina"/>
              <w:ind w:firstLine="0"/>
              <w:rPr>
                <w:rFonts w:ascii="Calibri" w:eastAsia="MS Mincho" w:hAnsi="Calibri"/>
                <w:b/>
                <w:bCs/>
              </w:rPr>
            </w:pPr>
            <w:r>
              <w:rPr>
                <w:rFonts w:ascii="Calibri" w:eastAsia="MS Mincho" w:hAnsi="Calibri"/>
                <w:b/>
                <w:bCs/>
              </w:rPr>
              <w:t>Viaggio d’Istruzione: “Torino, la scuola nel mondo del lavoro”</w:t>
            </w:r>
          </w:p>
        </w:tc>
        <w:tc>
          <w:tcPr>
            <w:tcW w:w="993" w:type="dxa"/>
            <w:shd w:val="clear" w:color="auto" w:fill="auto"/>
          </w:tcPr>
          <w:p w:rsidR="00000000" w:rsidRDefault="00A97703">
            <w:pPr>
              <w:pStyle w:val="CorpoTestoTesina"/>
              <w:ind w:firstLine="0"/>
              <w:jc w:val="right"/>
            </w:pPr>
            <w:r>
              <w:rPr>
                <w:rFonts w:ascii="Calibri" w:eastAsia="MS Mincho" w:hAnsi="Calibri"/>
                <w:b/>
                <w:bCs/>
              </w:rPr>
              <w:t>23</w:t>
            </w:r>
          </w:p>
        </w:tc>
      </w:tr>
      <w:tr w:rsidR="00000000">
        <w:tc>
          <w:tcPr>
            <w:tcW w:w="8329" w:type="dxa"/>
            <w:shd w:val="clear" w:color="auto" w:fill="auto"/>
          </w:tcPr>
          <w:p w:rsidR="00000000" w:rsidRDefault="00A97703">
            <w:pPr>
              <w:pStyle w:val="CorpoTestoTesina"/>
              <w:spacing w:line="100" w:lineRule="atLeast"/>
              <w:ind w:firstLine="0"/>
              <w:jc w:val="left"/>
              <w:rPr>
                <w:rFonts w:eastAsia="MS Mincho"/>
                <w:b/>
                <w:bCs/>
              </w:rPr>
            </w:pPr>
            <w:r>
              <w:rPr>
                <w:rFonts w:ascii="Calibri" w:eastAsia="MS Mincho" w:hAnsi="Calibri"/>
                <w:b/>
                <w:bCs/>
              </w:rPr>
              <w:t xml:space="preserve">Programma Natura Oasi WWF di Maccarese (a cura del dott. Riccardo Di Giuseppe) </w:t>
            </w:r>
          </w:p>
          <w:p w:rsidR="00000000" w:rsidRDefault="00A97703">
            <w:pPr>
              <w:pStyle w:val="CorpoTestoTesina"/>
              <w:spacing w:line="100" w:lineRule="atLeast"/>
              <w:ind w:firstLine="0"/>
              <w:jc w:val="left"/>
              <w:rPr>
                <w:rFonts w:eastAsia="MS Mincho"/>
                <w:b/>
                <w:bCs/>
              </w:rPr>
            </w:pPr>
          </w:p>
        </w:tc>
        <w:tc>
          <w:tcPr>
            <w:tcW w:w="993" w:type="dxa"/>
            <w:shd w:val="clear" w:color="auto" w:fill="auto"/>
          </w:tcPr>
          <w:p w:rsidR="00000000" w:rsidRDefault="00A97703">
            <w:pPr>
              <w:pStyle w:val="CorpoTestoTesina"/>
              <w:ind w:firstLine="0"/>
              <w:jc w:val="right"/>
            </w:pPr>
            <w:r>
              <w:rPr>
                <w:rFonts w:ascii="Calibri" w:eastAsia="MS Mincho" w:hAnsi="Calibri"/>
                <w:b/>
                <w:bCs/>
              </w:rPr>
              <w:t>15</w:t>
            </w:r>
          </w:p>
        </w:tc>
      </w:tr>
      <w:tr w:rsidR="00000000">
        <w:tc>
          <w:tcPr>
            <w:tcW w:w="8329" w:type="dxa"/>
            <w:shd w:val="clear" w:color="auto" w:fill="auto"/>
          </w:tcPr>
          <w:p w:rsidR="00000000" w:rsidRDefault="00A97703">
            <w:pPr>
              <w:pStyle w:val="CorpoTestoTesina"/>
              <w:ind w:firstLine="0"/>
              <w:jc w:val="right"/>
              <w:rPr>
                <w:rFonts w:ascii="Calibri" w:eastAsia="MS Mincho" w:hAnsi="Calibri"/>
                <w:b/>
                <w:bCs/>
              </w:rPr>
            </w:pPr>
            <w:r>
              <w:rPr>
                <w:rFonts w:ascii="Calibri" w:eastAsia="MS Mincho" w:hAnsi="Calibri"/>
                <w:b/>
                <w:bCs/>
              </w:rPr>
              <w:t>TOTALE</w:t>
            </w:r>
          </w:p>
        </w:tc>
        <w:tc>
          <w:tcPr>
            <w:tcW w:w="993" w:type="dxa"/>
            <w:shd w:val="clear" w:color="auto" w:fill="auto"/>
          </w:tcPr>
          <w:p w:rsidR="00000000" w:rsidRDefault="00A97703">
            <w:pPr>
              <w:pStyle w:val="CorpoTestoTesina"/>
              <w:ind w:firstLine="0"/>
              <w:jc w:val="right"/>
            </w:pPr>
            <w:r>
              <w:rPr>
                <w:rFonts w:ascii="Calibri" w:eastAsia="MS Mincho" w:hAnsi="Calibri"/>
                <w:b/>
                <w:bCs/>
              </w:rPr>
              <w:t>78</w:t>
            </w:r>
          </w:p>
        </w:tc>
      </w:tr>
    </w:tbl>
    <w:p w:rsidR="00000000" w:rsidRDefault="00A97703">
      <w:pPr>
        <w:pStyle w:val="CorpoTestoTesina"/>
        <w:ind w:firstLine="0"/>
        <w:rPr>
          <w:rFonts w:eastAsia="MS Mincho"/>
          <w:bCs/>
        </w:rPr>
      </w:pPr>
    </w:p>
    <w:p w:rsidR="00000000" w:rsidRDefault="00A97703">
      <w:pPr>
        <w:jc w:val="center"/>
        <w:rPr>
          <w:rFonts w:ascii="Lucida Calligraphy" w:hAnsi="Lucida Calligraphy"/>
          <w:color w:val="002060"/>
          <w:sz w:val="16"/>
          <w:szCs w:val="16"/>
        </w:rPr>
      </w:pPr>
      <w:r>
        <w:rPr>
          <w:rFonts w:ascii="Lucida Calligraphy" w:hAnsi="Lucida Calligraphy"/>
          <w:color w:val="002060"/>
          <w:sz w:val="16"/>
          <w:szCs w:val="16"/>
        </w:rPr>
        <w:t>Distretto 30 – C.M. RMPS53000</w:t>
      </w:r>
      <w:r>
        <w:rPr>
          <w:rFonts w:ascii="Lucida Calligraphy" w:hAnsi="Lucida Calligraphy"/>
          <w:color w:val="002060"/>
          <w:sz w:val="16"/>
          <w:szCs w:val="16"/>
        </w:rPr>
        <w:t>N -C.F. 91008670589</w:t>
      </w:r>
    </w:p>
    <w:p w:rsidR="00000000" w:rsidRDefault="00A97703">
      <w:pPr>
        <w:jc w:val="center"/>
        <w:rPr>
          <w:rFonts w:ascii="Lucida Calligraphy" w:hAnsi="Lucida Calligraphy"/>
          <w:color w:val="002060"/>
          <w:sz w:val="16"/>
          <w:szCs w:val="16"/>
        </w:rPr>
      </w:pPr>
      <w:r>
        <w:rPr>
          <w:rFonts w:ascii="Lucida Calligraphy" w:hAnsi="Lucida Calligraphy"/>
          <w:color w:val="002060"/>
          <w:sz w:val="16"/>
          <w:szCs w:val="16"/>
        </w:rPr>
        <w:t xml:space="preserve">Sede Centrale: Via Caltagirone 1 – 00055  Ladispoli (RM) Tel. 06121127160 </w:t>
      </w:r>
    </w:p>
    <w:p w:rsidR="00000000" w:rsidRDefault="00A97703">
      <w:pPr>
        <w:jc w:val="center"/>
        <w:rPr>
          <w:rFonts w:ascii="Lucida Calligraphy" w:hAnsi="Lucida Calligraphy"/>
          <w:color w:val="002060"/>
          <w:sz w:val="16"/>
          <w:szCs w:val="16"/>
        </w:rPr>
      </w:pPr>
      <w:r>
        <w:rPr>
          <w:rFonts w:ascii="Lucida Calligraphy" w:hAnsi="Lucida Calligraphy"/>
          <w:color w:val="002060"/>
          <w:sz w:val="16"/>
          <w:szCs w:val="16"/>
        </w:rPr>
        <w:t>fax 0699225030 Sede Succursale: P.zza Nazario Sauro snc 00055 Ladispoli  (RM) Tel/Fax 069911182</w:t>
      </w:r>
    </w:p>
    <w:p w:rsidR="00000000" w:rsidRDefault="00A97703">
      <w:pPr>
        <w:jc w:val="center"/>
        <w:rPr>
          <w:rFonts w:eastAsia="MS Mincho"/>
          <w:bCs/>
        </w:rPr>
      </w:pPr>
      <w:r>
        <w:rPr>
          <w:rFonts w:ascii="Lucida Calligraphy" w:hAnsi="Lucida Calligraphy"/>
          <w:color w:val="002060"/>
          <w:sz w:val="16"/>
          <w:szCs w:val="16"/>
        </w:rPr>
        <w:t>rmps53000n@pec.istruzione.it</w:t>
      </w:r>
    </w:p>
    <w:p w:rsidR="00000000" w:rsidRDefault="00A97703">
      <w:pPr>
        <w:pStyle w:val="Pidipagina"/>
        <w:rPr>
          <w:rFonts w:eastAsia="MS Mincho"/>
          <w:bCs/>
        </w:rPr>
      </w:pPr>
    </w:p>
    <w:p w:rsidR="00000000" w:rsidRDefault="00A97703">
      <w:pPr>
        <w:pStyle w:val="CorpoTestoTesina"/>
        <w:pageBreakBefore/>
        <w:ind w:firstLine="0"/>
        <w:rPr>
          <w:rFonts w:eastAsia="MS Mincho"/>
          <w:bCs/>
        </w:rPr>
      </w:pPr>
    </w:p>
    <w:p w:rsidR="00000000" w:rsidRDefault="005268C3">
      <w:pPr>
        <w:pStyle w:val="Intestazione"/>
        <w:jc w:val="center"/>
      </w:pPr>
      <w:r>
        <w:rPr>
          <w:noProof/>
          <w:lang w:eastAsia="it-IT"/>
        </w:rPr>
        <w:drawing>
          <wp:inline distT="0" distB="0" distL="0" distR="0">
            <wp:extent cx="4590415" cy="920115"/>
            <wp:effectExtent l="19050" t="0" r="635" b="0"/>
            <wp:docPr id="1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8"/>
                    <a:srcRect/>
                    <a:stretch>
                      <a:fillRect/>
                    </a:stretch>
                  </pic:blipFill>
                  <pic:spPr bwMode="auto">
                    <a:xfrm>
                      <a:off x="0" y="0"/>
                      <a:ext cx="4590415" cy="920115"/>
                    </a:xfrm>
                    <a:prstGeom prst="rect">
                      <a:avLst/>
                    </a:prstGeom>
                    <a:noFill/>
                    <a:ln w="9525" cap="flat">
                      <a:noFill/>
                      <a:round/>
                      <a:headEnd/>
                      <a:tailEnd/>
                    </a:ln>
                    <a:effectLst/>
                  </pic:spPr>
                </pic:pic>
              </a:graphicData>
            </a:graphic>
          </wp:inline>
        </w:drawing>
      </w:r>
    </w:p>
    <w:p w:rsidR="00000000" w:rsidRDefault="00A97703">
      <w:pPr>
        <w:pStyle w:val="Intestazione"/>
      </w:pPr>
    </w:p>
    <w:p w:rsidR="00000000" w:rsidRDefault="005268C3">
      <w:pPr>
        <w:pStyle w:val="Intestazione"/>
        <w:ind w:right="-285"/>
        <w:jc w:val="center"/>
        <w:rPr>
          <w:rFonts w:ascii="Lucida Calligraphy" w:hAnsi="Lucida Calligraphy"/>
          <w:color w:val="FF0000"/>
        </w:rPr>
      </w:pPr>
      <w:r>
        <w:rPr>
          <w:noProof/>
          <w:lang w:eastAsia="it-IT"/>
        </w:rPr>
        <w:drawing>
          <wp:inline distT="0" distB="0" distL="0" distR="0">
            <wp:extent cx="781050" cy="774700"/>
            <wp:effectExtent l="19050" t="0" r="0" b="0"/>
            <wp:docPr id="1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9"/>
                    <a:srcRect/>
                    <a:stretch>
                      <a:fillRect/>
                    </a:stretch>
                  </pic:blipFill>
                  <pic:spPr bwMode="auto">
                    <a:xfrm>
                      <a:off x="0" y="0"/>
                      <a:ext cx="781050" cy="774700"/>
                    </a:xfrm>
                    <a:prstGeom prst="rect">
                      <a:avLst/>
                    </a:prstGeom>
                    <a:noFill/>
                    <a:ln w="9525" cap="flat">
                      <a:noFill/>
                      <a:round/>
                      <a:headEnd/>
                      <a:tailEnd/>
                    </a:ln>
                    <a:effectLst/>
                  </pic:spPr>
                </pic:pic>
              </a:graphicData>
            </a:graphic>
          </wp:inline>
        </w:drawing>
      </w:r>
      <w:r>
        <w:rPr>
          <w:noProof/>
          <w:lang w:eastAsia="it-IT"/>
        </w:rPr>
        <w:drawing>
          <wp:inline distT="0" distB="0" distL="0" distR="0">
            <wp:extent cx="4219575" cy="789305"/>
            <wp:effectExtent l="19050" t="0" r="9525" b="0"/>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0" cstate="print"/>
                    <a:srcRect/>
                    <a:stretch>
                      <a:fillRect/>
                    </a:stretch>
                  </pic:blipFill>
                  <pic:spPr bwMode="auto">
                    <a:xfrm>
                      <a:off x="0" y="0"/>
                      <a:ext cx="4219575" cy="789305"/>
                    </a:xfrm>
                    <a:prstGeom prst="rect">
                      <a:avLst/>
                    </a:prstGeom>
                    <a:noFill/>
                    <a:ln w="9525" cap="flat">
                      <a:noFill/>
                      <a:round/>
                      <a:headEnd/>
                      <a:tailEnd/>
                    </a:ln>
                    <a:effectLst/>
                  </pic:spPr>
                </pic:pic>
              </a:graphicData>
            </a:graphic>
          </wp:inline>
        </w:drawing>
      </w:r>
    </w:p>
    <w:p w:rsidR="00000000" w:rsidRDefault="00A97703">
      <w:pPr>
        <w:rPr>
          <w:rFonts w:eastAsia="MS Mincho"/>
          <w:bCs/>
        </w:rPr>
      </w:pPr>
      <w:r>
        <w:rPr>
          <w:rFonts w:ascii="Lucida Calligraphy" w:hAnsi="Lucida Calligraphy"/>
          <w:color w:val="FF0000"/>
        </w:rPr>
        <w:t>Liceo Statale “Sandro Pertini” Scientifico – Classico – Linguistico</w:t>
      </w:r>
    </w:p>
    <w:p w:rsidR="00000000" w:rsidRDefault="00A97703">
      <w:pPr>
        <w:pStyle w:val="Intestazione"/>
        <w:rPr>
          <w:rFonts w:eastAsia="MS Mincho"/>
          <w:bCs/>
        </w:rPr>
      </w:pPr>
    </w:p>
    <w:p w:rsidR="00000000" w:rsidRDefault="00A97703">
      <w:pPr>
        <w:pStyle w:val="CorpoTestoTesina"/>
        <w:ind w:firstLine="0"/>
        <w:rPr>
          <w:rFonts w:eastAsia="MS Mincho"/>
          <w:bCs/>
        </w:rPr>
      </w:pPr>
    </w:p>
    <w:p w:rsidR="00000000" w:rsidRDefault="00A97703">
      <w:pPr>
        <w:pStyle w:val="CorpoTestoTesina"/>
        <w:ind w:firstLine="0"/>
        <w:rPr>
          <w:rFonts w:eastAsia="MS Mincho"/>
          <w:bCs/>
        </w:rPr>
      </w:pPr>
    </w:p>
    <w:p w:rsidR="00000000" w:rsidRDefault="00A97703">
      <w:pPr>
        <w:pStyle w:val="CorpoTestoTesina"/>
        <w:ind w:firstLine="0"/>
        <w:rPr>
          <w:rFonts w:eastAsia="MS Mincho"/>
          <w:bCs/>
        </w:rPr>
      </w:pPr>
    </w:p>
    <w:tbl>
      <w:tblPr>
        <w:tblW w:w="0" w:type="auto"/>
        <w:tblLayout w:type="fixed"/>
        <w:tblLook w:val="0000"/>
      </w:tblPr>
      <w:tblGrid>
        <w:gridCol w:w="8329"/>
        <w:gridCol w:w="993"/>
      </w:tblGrid>
      <w:tr w:rsidR="00000000">
        <w:tc>
          <w:tcPr>
            <w:tcW w:w="8329" w:type="dxa"/>
            <w:shd w:val="clear" w:color="auto" w:fill="auto"/>
          </w:tcPr>
          <w:p w:rsidR="00000000" w:rsidRDefault="00A97703">
            <w:pPr>
              <w:pStyle w:val="CorpoTestoTesina"/>
              <w:ind w:firstLine="0"/>
              <w:jc w:val="center"/>
              <w:rPr>
                <w:rFonts w:ascii="Calibri" w:eastAsia="MS Mincho" w:hAnsi="Calibri"/>
                <w:b/>
                <w:bCs/>
              </w:rPr>
            </w:pPr>
            <w:r>
              <w:rPr>
                <w:rFonts w:eastAsia="MS Mincho"/>
                <w:b/>
                <w:bCs/>
              </w:rPr>
              <w:t>ATTIVITA’ CLASSE IV A.S. 2017/2018</w:t>
            </w:r>
          </w:p>
        </w:tc>
        <w:tc>
          <w:tcPr>
            <w:tcW w:w="993" w:type="dxa"/>
            <w:shd w:val="clear" w:color="auto" w:fill="auto"/>
          </w:tcPr>
          <w:p w:rsidR="00000000" w:rsidRDefault="00A97703">
            <w:pPr>
              <w:pStyle w:val="CorpoTestoTesina"/>
              <w:ind w:firstLine="0"/>
            </w:pPr>
            <w:r>
              <w:rPr>
                <w:rFonts w:ascii="Calibri" w:eastAsia="MS Mincho" w:hAnsi="Calibri"/>
                <w:b/>
                <w:bCs/>
              </w:rPr>
              <w:t>ORE</w:t>
            </w:r>
          </w:p>
        </w:tc>
      </w:tr>
      <w:tr w:rsidR="00000000">
        <w:tc>
          <w:tcPr>
            <w:tcW w:w="8329" w:type="dxa"/>
            <w:shd w:val="clear" w:color="auto" w:fill="auto"/>
          </w:tcPr>
          <w:p w:rsidR="00000000" w:rsidRDefault="00A97703">
            <w:pPr>
              <w:pStyle w:val="CorpoTestoTesina"/>
              <w:spacing w:line="100" w:lineRule="atLeast"/>
              <w:ind w:firstLine="0"/>
              <w:rPr>
                <w:rFonts w:eastAsia="MS Mincho"/>
                <w:b/>
                <w:bCs/>
              </w:rPr>
            </w:pPr>
            <w:r>
              <w:rPr>
                <w:rFonts w:ascii="Calibri" w:eastAsia="MS Mincho" w:hAnsi="Calibri"/>
                <w:b/>
                <w:bCs/>
              </w:rPr>
              <w:t>Progetto Open-Book: percorso di Roma Barocca come contenitore Multimediale Interattivo e creazione di Media Object</w:t>
            </w:r>
          </w:p>
          <w:p w:rsidR="00000000" w:rsidRDefault="00A97703">
            <w:pPr>
              <w:pStyle w:val="CorpoTestoTesina"/>
              <w:spacing w:line="100" w:lineRule="atLeast"/>
              <w:ind w:firstLine="0"/>
              <w:rPr>
                <w:rFonts w:eastAsia="MS Mincho"/>
                <w:b/>
                <w:bCs/>
              </w:rPr>
            </w:pPr>
          </w:p>
        </w:tc>
        <w:tc>
          <w:tcPr>
            <w:tcW w:w="993" w:type="dxa"/>
            <w:shd w:val="clear" w:color="auto" w:fill="auto"/>
          </w:tcPr>
          <w:p w:rsidR="00000000" w:rsidRDefault="00A97703">
            <w:pPr>
              <w:pStyle w:val="CorpoTestoTesina"/>
              <w:ind w:firstLine="0"/>
              <w:jc w:val="right"/>
            </w:pPr>
            <w:r>
              <w:rPr>
                <w:rFonts w:ascii="Calibri" w:eastAsia="MS Mincho" w:hAnsi="Calibri"/>
                <w:b/>
                <w:bCs/>
              </w:rPr>
              <w:t>31</w:t>
            </w:r>
          </w:p>
        </w:tc>
      </w:tr>
      <w:tr w:rsidR="00000000">
        <w:tc>
          <w:tcPr>
            <w:tcW w:w="8329" w:type="dxa"/>
            <w:shd w:val="clear" w:color="auto" w:fill="auto"/>
          </w:tcPr>
          <w:p w:rsidR="00000000" w:rsidRDefault="00A97703">
            <w:pPr>
              <w:pStyle w:val="CorpoTestoTesina"/>
              <w:spacing w:line="100" w:lineRule="atLeast"/>
              <w:ind w:firstLine="0"/>
              <w:rPr>
                <w:rFonts w:ascii="Calibri" w:eastAsia="MS Mincho" w:hAnsi="Calibri"/>
                <w:b/>
                <w:bCs/>
              </w:rPr>
            </w:pPr>
            <w:r>
              <w:rPr>
                <w:rFonts w:ascii="Calibri" w:eastAsia="MS Mincho" w:hAnsi="Calibri"/>
                <w:b/>
                <w:bCs/>
              </w:rPr>
              <w:t>European Gravitatio</w:t>
            </w:r>
            <w:r>
              <w:rPr>
                <w:rFonts w:ascii="Calibri" w:eastAsia="MS Mincho" w:hAnsi="Calibri"/>
                <w:b/>
                <w:bCs/>
              </w:rPr>
              <w:t xml:space="preserve">nal Observatory (VIRGO) presso gli impianti del comune di Cascina </w:t>
            </w:r>
          </w:p>
        </w:tc>
        <w:tc>
          <w:tcPr>
            <w:tcW w:w="993" w:type="dxa"/>
            <w:shd w:val="clear" w:color="auto" w:fill="auto"/>
          </w:tcPr>
          <w:p w:rsidR="00000000" w:rsidRDefault="00A97703">
            <w:pPr>
              <w:pStyle w:val="CorpoTestoTesina"/>
              <w:ind w:firstLine="0"/>
              <w:jc w:val="right"/>
            </w:pPr>
            <w:r>
              <w:rPr>
                <w:rFonts w:ascii="Calibri" w:eastAsia="MS Mincho" w:hAnsi="Calibri"/>
                <w:b/>
                <w:bCs/>
              </w:rPr>
              <w:t>6</w:t>
            </w:r>
          </w:p>
        </w:tc>
      </w:tr>
      <w:tr w:rsidR="00000000">
        <w:tc>
          <w:tcPr>
            <w:tcW w:w="8329" w:type="dxa"/>
            <w:shd w:val="clear" w:color="auto" w:fill="auto"/>
          </w:tcPr>
          <w:p w:rsidR="00000000" w:rsidRDefault="00A97703">
            <w:pPr>
              <w:pStyle w:val="CorpoTestoTesina"/>
              <w:spacing w:line="100" w:lineRule="atLeast"/>
              <w:ind w:firstLine="0"/>
              <w:rPr>
                <w:rFonts w:ascii="Calibri" w:eastAsia="MS Mincho" w:hAnsi="Calibri"/>
                <w:b/>
                <w:bCs/>
              </w:rPr>
            </w:pPr>
            <w:r>
              <w:rPr>
                <w:rFonts w:ascii="Calibri" w:eastAsia="MS Mincho" w:hAnsi="Calibri"/>
                <w:b/>
                <w:bCs/>
              </w:rPr>
              <w:t>Progetto di Alternanza proposto dall’Università La Sapienza:</w:t>
            </w:r>
          </w:p>
          <w:p w:rsidR="00000000" w:rsidRDefault="00A97703">
            <w:pPr>
              <w:pStyle w:val="CorpoTestoTesina"/>
              <w:numPr>
                <w:ilvl w:val="0"/>
                <w:numId w:val="29"/>
              </w:numPr>
              <w:spacing w:line="100" w:lineRule="atLeast"/>
              <w:rPr>
                <w:rFonts w:eastAsia="MS Mincho"/>
                <w:b/>
                <w:bCs/>
              </w:rPr>
            </w:pPr>
            <w:r>
              <w:rPr>
                <w:rFonts w:ascii="Calibri" w:eastAsia="MS Mincho" w:hAnsi="Calibri"/>
                <w:b/>
                <w:bCs/>
              </w:rPr>
              <w:t>“</w:t>
            </w:r>
            <w:r>
              <w:rPr>
                <w:rFonts w:ascii="Calibri" w:eastAsia="MS Mincho" w:hAnsi="Calibri"/>
                <w:b/>
                <w:bCs/>
              </w:rPr>
              <w:t>Lab2go – catalogazione e riqualificazione dein laboratori di fisica presso le scuole superiori”</w:t>
            </w:r>
          </w:p>
          <w:p w:rsidR="00000000" w:rsidRDefault="00A97703">
            <w:pPr>
              <w:pStyle w:val="CorpoTestoTesina"/>
              <w:spacing w:line="100" w:lineRule="atLeast"/>
              <w:ind w:left="720" w:firstLine="0"/>
              <w:rPr>
                <w:rFonts w:eastAsia="MS Mincho"/>
                <w:b/>
                <w:bCs/>
              </w:rPr>
            </w:pPr>
          </w:p>
          <w:p w:rsidR="00000000" w:rsidRDefault="00A97703">
            <w:pPr>
              <w:pStyle w:val="CorpoTestoTesina"/>
              <w:spacing w:line="100" w:lineRule="atLeast"/>
              <w:ind w:firstLine="0"/>
              <w:rPr>
                <w:rFonts w:ascii="Calibri" w:eastAsia="MS Mincho" w:hAnsi="Calibri"/>
                <w:b/>
                <w:bCs/>
              </w:rPr>
            </w:pPr>
            <w:r>
              <w:rPr>
                <w:rFonts w:ascii="Calibri" w:eastAsia="MS Mincho" w:hAnsi="Calibri"/>
                <w:b/>
                <w:bCs/>
              </w:rPr>
              <w:t>Progetto di Alternanza prop</w:t>
            </w:r>
            <w:r>
              <w:rPr>
                <w:rFonts w:ascii="Calibri" w:eastAsia="MS Mincho" w:hAnsi="Calibri"/>
                <w:b/>
                <w:bCs/>
              </w:rPr>
              <w:t>osto dall’Università La Sapienza:</w:t>
            </w:r>
          </w:p>
          <w:p w:rsidR="00000000" w:rsidRDefault="00A97703">
            <w:pPr>
              <w:pStyle w:val="CorpoTestoTesina"/>
              <w:numPr>
                <w:ilvl w:val="0"/>
                <w:numId w:val="29"/>
              </w:numPr>
              <w:spacing w:line="100" w:lineRule="atLeast"/>
              <w:rPr>
                <w:rFonts w:eastAsia="MS Mincho"/>
                <w:b/>
                <w:bCs/>
              </w:rPr>
            </w:pPr>
            <w:r>
              <w:rPr>
                <w:rFonts w:ascii="Calibri" w:eastAsia="MS Mincho" w:hAnsi="Calibri"/>
                <w:b/>
                <w:bCs/>
              </w:rPr>
              <w:t>“</w:t>
            </w:r>
            <w:r>
              <w:rPr>
                <w:rFonts w:ascii="Calibri" w:eastAsia="MS Mincho" w:hAnsi="Calibri"/>
                <w:b/>
                <w:bCs/>
              </w:rPr>
              <w:t>Logica e gestione dei dati nei sistemi informatici”</w:t>
            </w:r>
          </w:p>
          <w:p w:rsidR="00000000" w:rsidRDefault="00A97703">
            <w:pPr>
              <w:pStyle w:val="CorpoTestoTesina"/>
              <w:spacing w:line="100" w:lineRule="atLeast"/>
              <w:ind w:firstLine="0"/>
              <w:rPr>
                <w:rFonts w:eastAsia="MS Mincho"/>
                <w:b/>
                <w:bCs/>
              </w:rPr>
            </w:pPr>
          </w:p>
          <w:p w:rsidR="00000000" w:rsidRDefault="00A97703">
            <w:pPr>
              <w:pStyle w:val="CorpoTestoTesina"/>
              <w:spacing w:after="100" w:line="100" w:lineRule="atLeast"/>
              <w:ind w:firstLine="0"/>
              <w:rPr>
                <w:rFonts w:ascii="Calibri" w:eastAsia="MS Mincho" w:hAnsi="Calibri"/>
                <w:b/>
                <w:bCs/>
              </w:rPr>
            </w:pPr>
            <w:r>
              <w:rPr>
                <w:rFonts w:ascii="Calibri" w:eastAsia="MS Mincho" w:hAnsi="Calibri"/>
                <w:b/>
                <w:bCs/>
              </w:rPr>
              <w:t xml:space="preserve">Progetto IMUN- partecipazione nella qualità di delegato, ad una simulazione di una seduta delle Nazioni Unite </w:t>
            </w:r>
          </w:p>
          <w:p w:rsidR="00000000" w:rsidRDefault="00A97703">
            <w:pPr>
              <w:pStyle w:val="CorpoTestoTesina"/>
              <w:spacing w:after="100" w:line="100" w:lineRule="atLeast"/>
              <w:ind w:firstLine="0"/>
              <w:rPr>
                <w:rFonts w:ascii="Calibri" w:eastAsia="MS Mincho" w:hAnsi="Calibri"/>
                <w:b/>
                <w:bCs/>
              </w:rPr>
            </w:pPr>
            <w:r>
              <w:rPr>
                <w:rFonts w:ascii="Calibri" w:eastAsia="MS Mincho" w:hAnsi="Calibri"/>
                <w:b/>
                <w:bCs/>
              </w:rPr>
              <w:t xml:space="preserve">Progetto “Area di ecologia attiva e protezione civile” a </w:t>
            </w:r>
            <w:r>
              <w:rPr>
                <w:rFonts w:ascii="Calibri" w:eastAsia="MS Mincho" w:hAnsi="Calibri"/>
                <w:b/>
                <w:bCs/>
              </w:rPr>
              <w:t>cura dell’associazione  Nuova Acropoli</w:t>
            </w:r>
          </w:p>
          <w:p w:rsidR="00000000" w:rsidRDefault="00A97703">
            <w:pPr>
              <w:pStyle w:val="CorpoTestoTesina"/>
              <w:spacing w:after="100" w:line="100" w:lineRule="atLeast"/>
              <w:ind w:firstLine="0"/>
              <w:rPr>
                <w:rFonts w:ascii="Calibri" w:eastAsia="MS Mincho" w:hAnsi="Calibri"/>
                <w:b/>
                <w:bCs/>
              </w:rPr>
            </w:pPr>
            <w:r>
              <w:rPr>
                <w:rFonts w:ascii="Calibri" w:eastAsia="MS Mincho" w:hAnsi="Calibri"/>
                <w:b/>
                <w:bCs/>
              </w:rPr>
              <w:t>Corso per Animatore ed event planner organizzato dall’associazione “Best Events”</w:t>
            </w:r>
          </w:p>
          <w:p w:rsidR="00000000" w:rsidRDefault="00A97703">
            <w:pPr>
              <w:pStyle w:val="CorpoTestoTesina"/>
              <w:spacing w:line="100" w:lineRule="atLeast"/>
              <w:ind w:firstLine="0"/>
              <w:rPr>
                <w:rFonts w:ascii="Calibri" w:eastAsia="MS Mincho" w:hAnsi="Calibri"/>
                <w:b/>
                <w:bCs/>
              </w:rPr>
            </w:pPr>
            <w:r>
              <w:rPr>
                <w:rFonts w:ascii="Calibri" w:eastAsia="MS Mincho" w:hAnsi="Calibri"/>
                <w:b/>
                <w:bCs/>
              </w:rPr>
              <w:t xml:space="preserve">Progetto ERASMUS + “FREE: Female and Racial Equality Ever” </w:t>
            </w:r>
          </w:p>
          <w:p w:rsidR="00000000" w:rsidRDefault="00A97703">
            <w:pPr>
              <w:pStyle w:val="CorpoTestoTesina"/>
              <w:spacing w:line="100" w:lineRule="atLeast"/>
              <w:ind w:firstLine="0"/>
              <w:rPr>
                <w:rFonts w:ascii="Calibri" w:eastAsia="MS Mincho" w:hAnsi="Calibri"/>
                <w:b/>
                <w:bCs/>
              </w:rPr>
            </w:pPr>
          </w:p>
          <w:p w:rsidR="00000000" w:rsidRDefault="00A97703">
            <w:pPr>
              <w:pStyle w:val="CorpoTestoTesina"/>
              <w:spacing w:line="100" w:lineRule="atLeast"/>
              <w:ind w:firstLine="0"/>
              <w:rPr>
                <w:rFonts w:ascii="Calibri" w:eastAsia="MS Mincho" w:hAnsi="Calibri"/>
                <w:b/>
                <w:bCs/>
              </w:rPr>
            </w:pPr>
            <w:r>
              <w:rPr>
                <w:rFonts w:ascii="Calibri" w:eastAsia="MS Mincho" w:hAnsi="Calibri"/>
                <w:b/>
                <w:bCs/>
              </w:rPr>
              <w:t>Masterclass di astrofisica università Roma3</w:t>
            </w:r>
          </w:p>
          <w:p w:rsidR="00000000" w:rsidRDefault="00A97703">
            <w:pPr>
              <w:pStyle w:val="CorpoTestoTesina"/>
              <w:spacing w:line="100" w:lineRule="atLeast"/>
              <w:ind w:firstLine="0"/>
              <w:rPr>
                <w:rFonts w:ascii="Calibri" w:eastAsia="MS Mincho" w:hAnsi="Calibri"/>
                <w:b/>
                <w:bCs/>
              </w:rPr>
            </w:pPr>
          </w:p>
          <w:p w:rsidR="00000000" w:rsidRDefault="00A97703">
            <w:pPr>
              <w:pStyle w:val="CorpoTestoTesina"/>
              <w:spacing w:line="100" w:lineRule="atLeast"/>
              <w:ind w:firstLine="0"/>
              <w:rPr>
                <w:rFonts w:eastAsia="MS Mincho"/>
                <w:b/>
                <w:bCs/>
              </w:rPr>
            </w:pPr>
            <w:r>
              <w:rPr>
                <w:rFonts w:ascii="Calibri" w:eastAsia="MS Mincho" w:hAnsi="Calibri"/>
                <w:b/>
                <w:bCs/>
              </w:rPr>
              <w:t>Masterclass di fisica delle pa</w:t>
            </w:r>
            <w:r>
              <w:rPr>
                <w:rFonts w:ascii="Calibri" w:eastAsia="MS Mincho" w:hAnsi="Calibri"/>
                <w:b/>
                <w:bCs/>
              </w:rPr>
              <w:t>rticelle elementari università Roma3</w:t>
            </w:r>
          </w:p>
          <w:p w:rsidR="00000000" w:rsidRDefault="00A97703">
            <w:pPr>
              <w:pStyle w:val="CorpoTestoTesina"/>
              <w:spacing w:line="100" w:lineRule="atLeast"/>
              <w:ind w:firstLine="0"/>
              <w:rPr>
                <w:rFonts w:eastAsia="MS Mincho"/>
                <w:b/>
                <w:bCs/>
              </w:rPr>
            </w:pPr>
          </w:p>
          <w:p w:rsidR="00000000" w:rsidRDefault="00A97703">
            <w:pPr>
              <w:pStyle w:val="CorpoTestoTesina"/>
              <w:spacing w:line="100" w:lineRule="atLeast"/>
              <w:ind w:firstLine="0"/>
              <w:rPr>
                <w:rFonts w:eastAsia="MS Mincho"/>
                <w:b/>
                <w:bCs/>
              </w:rPr>
            </w:pPr>
            <w:r>
              <w:rPr>
                <w:rFonts w:ascii="Calibri" w:eastAsia="MS Mincho" w:hAnsi="Calibri"/>
                <w:b/>
                <w:bCs/>
                <w:i/>
              </w:rPr>
              <w:t xml:space="preserve"> </w:t>
            </w:r>
            <w:r>
              <w:rPr>
                <w:rFonts w:ascii="Calibri" w:eastAsia="MS Mincho" w:hAnsi="Calibri"/>
                <w:b/>
                <w:bCs/>
                <w:i/>
              </w:rPr>
              <w:t>(Gli alunni hanno seguito individualmente diversi percorsi di ASL e le ore relative sono visionabili nel portfolio personale)</w:t>
            </w:r>
          </w:p>
        </w:tc>
        <w:tc>
          <w:tcPr>
            <w:tcW w:w="993" w:type="dxa"/>
            <w:shd w:val="clear" w:color="auto" w:fill="auto"/>
          </w:tcPr>
          <w:p w:rsidR="00000000" w:rsidRDefault="00A97703">
            <w:pPr>
              <w:pStyle w:val="CorpoTestoTesina"/>
              <w:ind w:firstLine="0"/>
              <w:jc w:val="right"/>
              <w:rPr>
                <w:rFonts w:eastAsia="MS Mincho"/>
                <w:b/>
                <w:bCs/>
              </w:rPr>
            </w:pPr>
          </w:p>
        </w:tc>
      </w:tr>
      <w:tr w:rsidR="00000000">
        <w:tc>
          <w:tcPr>
            <w:tcW w:w="8329" w:type="dxa"/>
            <w:shd w:val="clear" w:color="auto" w:fill="auto"/>
          </w:tcPr>
          <w:p w:rsidR="00000000" w:rsidRDefault="00A97703">
            <w:pPr>
              <w:pStyle w:val="CorpoTestoTesina"/>
              <w:ind w:firstLine="0"/>
              <w:jc w:val="right"/>
              <w:rPr>
                <w:rFonts w:ascii="Calibri" w:eastAsia="MS Mincho" w:hAnsi="Calibri"/>
                <w:b/>
                <w:bCs/>
              </w:rPr>
            </w:pPr>
            <w:r>
              <w:rPr>
                <w:rFonts w:ascii="Calibri" w:eastAsia="MS Mincho" w:hAnsi="Calibri"/>
                <w:b/>
                <w:bCs/>
              </w:rPr>
              <w:t>TOTALE</w:t>
            </w:r>
          </w:p>
        </w:tc>
        <w:tc>
          <w:tcPr>
            <w:tcW w:w="993" w:type="dxa"/>
            <w:shd w:val="clear" w:color="auto" w:fill="auto"/>
          </w:tcPr>
          <w:p w:rsidR="00000000" w:rsidRDefault="00A97703">
            <w:pPr>
              <w:pStyle w:val="CorpoTestoTesina"/>
              <w:ind w:firstLine="0"/>
              <w:jc w:val="right"/>
            </w:pPr>
            <w:r>
              <w:rPr>
                <w:rFonts w:ascii="Calibri" w:eastAsia="MS Mincho" w:hAnsi="Calibri"/>
                <w:b/>
                <w:bCs/>
              </w:rPr>
              <w:t>37</w:t>
            </w:r>
          </w:p>
        </w:tc>
      </w:tr>
    </w:tbl>
    <w:p w:rsidR="00000000" w:rsidRDefault="00A97703">
      <w:pPr>
        <w:jc w:val="center"/>
        <w:rPr>
          <w:rFonts w:ascii="Lucida Calligraphy" w:hAnsi="Lucida Calligraphy"/>
          <w:color w:val="002060"/>
          <w:sz w:val="16"/>
          <w:szCs w:val="16"/>
        </w:rPr>
      </w:pPr>
      <w:r>
        <w:rPr>
          <w:rFonts w:ascii="Lucida Calligraphy" w:hAnsi="Lucida Calligraphy"/>
          <w:color w:val="002060"/>
          <w:sz w:val="16"/>
          <w:szCs w:val="16"/>
        </w:rPr>
        <w:t>Distretto 30 – C.M. RMPS53000N -C.F. 91008670589</w:t>
      </w:r>
    </w:p>
    <w:p w:rsidR="00000000" w:rsidRDefault="00A97703">
      <w:pPr>
        <w:jc w:val="center"/>
        <w:rPr>
          <w:rFonts w:ascii="Lucida Calligraphy" w:hAnsi="Lucida Calligraphy"/>
          <w:color w:val="002060"/>
          <w:sz w:val="16"/>
          <w:szCs w:val="16"/>
        </w:rPr>
      </w:pPr>
      <w:r>
        <w:rPr>
          <w:rFonts w:ascii="Lucida Calligraphy" w:hAnsi="Lucida Calligraphy"/>
          <w:color w:val="002060"/>
          <w:sz w:val="16"/>
          <w:szCs w:val="16"/>
        </w:rPr>
        <w:t>Sede Centrale: Via Caltagiron</w:t>
      </w:r>
      <w:r>
        <w:rPr>
          <w:rFonts w:ascii="Lucida Calligraphy" w:hAnsi="Lucida Calligraphy"/>
          <w:color w:val="002060"/>
          <w:sz w:val="16"/>
          <w:szCs w:val="16"/>
        </w:rPr>
        <w:t xml:space="preserve">e 1 – 00055  Ladispoli (RM) Tel. 06121127160 </w:t>
      </w:r>
    </w:p>
    <w:p w:rsidR="00000000" w:rsidRDefault="00A97703">
      <w:pPr>
        <w:jc w:val="center"/>
        <w:rPr>
          <w:rFonts w:ascii="Lucida Calligraphy" w:hAnsi="Lucida Calligraphy"/>
          <w:color w:val="002060"/>
          <w:sz w:val="16"/>
          <w:szCs w:val="16"/>
        </w:rPr>
      </w:pPr>
      <w:r>
        <w:rPr>
          <w:rFonts w:ascii="Lucida Calligraphy" w:hAnsi="Lucida Calligraphy"/>
          <w:color w:val="002060"/>
          <w:sz w:val="16"/>
          <w:szCs w:val="16"/>
        </w:rPr>
        <w:t>fax 0699225030 Sede Succursale: P.zza Nazario Sauro snc 00055 Ladispoli  (RM) Tel/Fax 069911182</w:t>
      </w:r>
    </w:p>
    <w:p w:rsidR="00000000" w:rsidRDefault="00A97703">
      <w:pPr>
        <w:jc w:val="center"/>
        <w:rPr>
          <w:rFonts w:eastAsia="MS Mincho"/>
          <w:b/>
          <w:bCs/>
        </w:rPr>
      </w:pPr>
      <w:r>
        <w:rPr>
          <w:rFonts w:ascii="Lucida Calligraphy" w:hAnsi="Lucida Calligraphy"/>
          <w:color w:val="002060"/>
          <w:sz w:val="16"/>
          <w:szCs w:val="16"/>
        </w:rPr>
        <w:t>rmps53000n@pec.istruzione.it</w:t>
      </w:r>
    </w:p>
    <w:p w:rsidR="00000000" w:rsidRDefault="00A97703">
      <w:pPr>
        <w:pStyle w:val="Pidipagina"/>
        <w:rPr>
          <w:rFonts w:eastAsia="MS Mincho"/>
          <w:b/>
          <w:bCs/>
        </w:rPr>
      </w:pPr>
    </w:p>
    <w:p w:rsidR="00000000" w:rsidRDefault="00A97703">
      <w:pPr>
        <w:pStyle w:val="CorpoTestoTesina"/>
        <w:pageBreakBefore/>
        <w:ind w:firstLine="0"/>
        <w:rPr>
          <w:rFonts w:eastAsia="MS Mincho"/>
          <w:b/>
          <w:bCs/>
        </w:rPr>
      </w:pPr>
    </w:p>
    <w:p w:rsidR="00000000" w:rsidRDefault="005268C3">
      <w:pPr>
        <w:pStyle w:val="Intestazione"/>
        <w:jc w:val="center"/>
      </w:pPr>
      <w:r>
        <w:rPr>
          <w:noProof/>
          <w:lang w:eastAsia="it-IT"/>
        </w:rPr>
        <w:drawing>
          <wp:inline distT="0" distB="0" distL="0" distR="0">
            <wp:extent cx="4590415" cy="920115"/>
            <wp:effectExtent l="19050" t="0" r="63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8"/>
                    <a:srcRect/>
                    <a:stretch>
                      <a:fillRect/>
                    </a:stretch>
                  </pic:blipFill>
                  <pic:spPr bwMode="auto">
                    <a:xfrm>
                      <a:off x="0" y="0"/>
                      <a:ext cx="4590415" cy="920115"/>
                    </a:xfrm>
                    <a:prstGeom prst="rect">
                      <a:avLst/>
                    </a:prstGeom>
                    <a:noFill/>
                    <a:ln w="9525" cap="flat">
                      <a:noFill/>
                      <a:round/>
                      <a:headEnd/>
                      <a:tailEnd/>
                    </a:ln>
                    <a:effectLst/>
                  </pic:spPr>
                </pic:pic>
              </a:graphicData>
            </a:graphic>
          </wp:inline>
        </w:drawing>
      </w:r>
    </w:p>
    <w:p w:rsidR="00000000" w:rsidRDefault="00A97703">
      <w:pPr>
        <w:pStyle w:val="Intestazione"/>
      </w:pPr>
    </w:p>
    <w:p w:rsidR="00000000" w:rsidRDefault="005268C3">
      <w:pPr>
        <w:pStyle w:val="Intestazione"/>
        <w:ind w:right="-285"/>
        <w:jc w:val="center"/>
        <w:rPr>
          <w:rFonts w:ascii="Lucida Calligraphy" w:hAnsi="Lucida Calligraphy"/>
          <w:color w:val="FF0000"/>
        </w:rPr>
      </w:pPr>
      <w:r>
        <w:rPr>
          <w:noProof/>
          <w:lang w:eastAsia="it-IT"/>
        </w:rPr>
        <w:drawing>
          <wp:inline distT="0" distB="0" distL="0" distR="0">
            <wp:extent cx="781050" cy="774700"/>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9"/>
                    <a:srcRect/>
                    <a:stretch>
                      <a:fillRect/>
                    </a:stretch>
                  </pic:blipFill>
                  <pic:spPr bwMode="auto">
                    <a:xfrm>
                      <a:off x="0" y="0"/>
                      <a:ext cx="781050" cy="774700"/>
                    </a:xfrm>
                    <a:prstGeom prst="rect">
                      <a:avLst/>
                    </a:prstGeom>
                    <a:noFill/>
                    <a:ln w="9525" cap="flat">
                      <a:noFill/>
                      <a:round/>
                      <a:headEnd/>
                      <a:tailEnd/>
                    </a:ln>
                    <a:effectLst/>
                  </pic:spPr>
                </pic:pic>
              </a:graphicData>
            </a:graphic>
          </wp:inline>
        </w:drawing>
      </w:r>
      <w:r>
        <w:rPr>
          <w:noProof/>
          <w:lang w:eastAsia="it-IT"/>
        </w:rPr>
        <w:drawing>
          <wp:inline distT="0" distB="0" distL="0" distR="0">
            <wp:extent cx="4219575" cy="789305"/>
            <wp:effectExtent l="1905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0" cstate="print"/>
                    <a:srcRect/>
                    <a:stretch>
                      <a:fillRect/>
                    </a:stretch>
                  </pic:blipFill>
                  <pic:spPr bwMode="auto">
                    <a:xfrm>
                      <a:off x="0" y="0"/>
                      <a:ext cx="4219575" cy="789305"/>
                    </a:xfrm>
                    <a:prstGeom prst="rect">
                      <a:avLst/>
                    </a:prstGeom>
                    <a:noFill/>
                    <a:ln w="9525" cap="flat">
                      <a:noFill/>
                      <a:round/>
                      <a:headEnd/>
                      <a:tailEnd/>
                    </a:ln>
                    <a:effectLst/>
                  </pic:spPr>
                </pic:pic>
              </a:graphicData>
            </a:graphic>
          </wp:inline>
        </w:drawing>
      </w:r>
    </w:p>
    <w:p w:rsidR="00000000" w:rsidRDefault="00A97703">
      <w:pPr>
        <w:rPr>
          <w:rFonts w:eastAsia="MS Mincho"/>
          <w:b/>
          <w:bCs/>
        </w:rPr>
      </w:pPr>
      <w:r>
        <w:rPr>
          <w:rFonts w:ascii="Lucida Calligraphy" w:hAnsi="Lucida Calligraphy"/>
          <w:color w:val="FF0000"/>
        </w:rPr>
        <w:t>Liceo Statale “Sandro Pertini” Scientifico –</w:t>
      </w:r>
      <w:r>
        <w:rPr>
          <w:rFonts w:ascii="Lucida Calligraphy" w:hAnsi="Lucida Calligraphy"/>
          <w:color w:val="FF0000"/>
        </w:rPr>
        <w:t xml:space="preserve"> Classico – Linguistico</w:t>
      </w:r>
    </w:p>
    <w:p w:rsidR="00000000" w:rsidRDefault="00A97703">
      <w:pPr>
        <w:pStyle w:val="Intestazione"/>
        <w:rPr>
          <w:rFonts w:eastAsia="MS Mincho"/>
          <w:b/>
          <w:bCs/>
        </w:rPr>
      </w:pPr>
    </w:p>
    <w:p w:rsidR="00000000" w:rsidRDefault="00A97703">
      <w:pPr>
        <w:pStyle w:val="CorpoTestoTesina"/>
        <w:ind w:firstLine="0"/>
        <w:rPr>
          <w:rFonts w:eastAsia="MS Mincho"/>
          <w:b/>
          <w:bCs/>
        </w:rPr>
      </w:pPr>
    </w:p>
    <w:p w:rsidR="00000000" w:rsidRDefault="00A97703">
      <w:pPr>
        <w:pStyle w:val="CorpoTestoTesina"/>
        <w:ind w:firstLine="0"/>
        <w:rPr>
          <w:rFonts w:eastAsia="MS Mincho"/>
          <w:b/>
          <w:bCs/>
        </w:rPr>
      </w:pPr>
    </w:p>
    <w:p w:rsidR="00000000" w:rsidRDefault="00A97703">
      <w:pPr>
        <w:pStyle w:val="CorpoTestoTesina"/>
        <w:ind w:firstLine="0"/>
        <w:rPr>
          <w:rFonts w:eastAsia="MS Mincho"/>
          <w:b/>
          <w:bCs/>
        </w:rPr>
      </w:pPr>
    </w:p>
    <w:p w:rsidR="00000000" w:rsidRDefault="00A97703">
      <w:pPr>
        <w:pStyle w:val="CorpoTestoTesina"/>
        <w:ind w:firstLine="0"/>
        <w:rPr>
          <w:rFonts w:eastAsia="MS Mincho"/>
          <w:b/>
          <w:bCs/>
        </w:rPr>
      </w:pP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bookmarkStart w:id="9" w:name="UltimaPagina"/>
      <w:bookmarkEnd w:id="9"/>
    </w:p>
    <w:p w:rsidR="00000000" w:rsidRDefault="00A97703">
      <w:pPr>
        <w:pStyle w:val="CorpoTestoTesina"/>
        <w:ind w:firstLine="0"/>
        <w:jc w:val="center"/>
        <w:rPr>
          <w:rFonts w:ascii="Calibri" w:eastAsia="MS Mincho" w:hAnsi="Calibri"/>
          <w:b/>
          <w:bCs/>
        </w:rPr>
      </w:pPr>
      <w:r>
        <w:rPr>
          <w:rFonts w:eastAsia="MS Mincho"/>
          <w:b/>
          <w:bCs/>
        </w:rPr>
        <w:t>ATTIVITA’ CLASSE V A.S. 2018/2019</w:t>
      </w:r>
    </w:p>
    <w:p w:rsidR="00000000" w:rsidRDefault="00A97703">
      <w:pPr>
        <w:pStyle w:val="CorpoTestoTesina"/>
        <w:ind w:firstLine="0"/>
        <w:jc w:val="right"/>
        <w:rPr>
          <w:rFonts w:ascii="Calibri" w:eastAsia="MS Mincho" w:hAnsi="Calibri"/>
          <w:b/>
          <w:bCs/>
        </w:rPr>
      </w:pPr>
      <w:r>
        <w:rPr>
          <w:rFonts w:ascii="Calibri" w:eastAsia="MS Mincho" w:hAnsi="Calibri"/>
          <w:b/>
          <w:bCs/>
        </w:rPr>
        <w:t>ORE</w:t>
      </w:r>
    </w:p>
    <w:p w:rsidR="00000000" w:rsidRDefault="00A97703">
      <w:pPr>
        <w:pStyle w:val="CorpoTestoTesina"/>
        <w:spacing w:before="100" w:line="100" w:lineRule="atLeast"/>
        <w:ind w:firstLine="0"/>
        <w:rPr>
          <w:rFonts w:eastAsia="MS Mincho"/>
          <w:b/>
          <w:bCs/>
        </w:rPr>
      </w:pPr>
      <w:r>
        <w:rPr>
          <w:rFonts w:ascii="Calibri" w:eastAsia="MS Mincho" w:hAnsi="Calibri"/>
          <w:b/>
          <w:bCs/>
        </w:rPr>
        <w:t xml:space="preserve">Giornate di Orientamento Universitario presso i diversi Atenei della Capitale. </w:t>
      </w:r>
      <w:r>
        <w:rPr>
          <w:rFonts w:ascii="Calibri" w:eastAsia="Calibri" w:hAnsi="Calibri"/>
          <w:b/>
        </w:rPr>
        <w:t>L’orario effettivo è stato caricato sul portfolio di ogni singolo alunno. Per il gruppo classe si è cal</w:t>
      </w:r>
      <w:r>
        <w:rPr>
          <w:rFonts w:ascii="Calibri" w:eastAsia="Calibri" w:hAnsi="Calibri"/>
          <w:b/>
        </w:rPr>
        <w:t>colata la media degli incontri svolti</w:t>
      </w:r>
      <w:r>
        <w:rPr>
          <w:rFonts w:ascii="Calibri" w:eastAsia="MS Mincho" w:hAnsi="Calibri"/>
          <w:b/>
          <w:bCs/>
        </w:rPr>
        <w:t xml:space="preserve"> </w:t>
      </w:r>
    </w:p>
    <w:p w:rsidR="00000000" w:rsidRDefault="00A97703">
      <w:pPr>
        <w:pStyle w:val="CorpoTestoTesina"/>
        <w:spacing w:before="100" w:line="100" w:lineRule="atLeast"/>
        <w:ind w:firstLine="0"/>
        <w:rPr>
          <w:rFonts w:eastAsia="MS Mincho"/>
          <w:b/>
          <w:bCs/>
        </w:rPr>
      </w:pPr>
    </w:p>
    <w:p w:rsidR="00000000" w:rsidRDefault="00A97703">
      <w:pPr>
        <w:pStyle w:val="CorpoTestoTesina"/>
        <w:ind w:firstLine="0"/>
        <w:jc w:val="right"/>
        <w:rPr>
          <w:rFonts w:ascii="Calibri" w:eastAsia="MS Mincho" w:hAnsi="Calibri"/>
          <w:b/>
          <w:bCs/>
        </w:rPr>
      </w:pPr>
      <w:r>
        <w:rPr>
          <w:rFonts w:ascii="Calibri" w:eastAsia="MS Mincho" w:hAnsi="Calibri"/>
          <w:b/>
          <w:bCs/>
        </w:rPr>
        <w:t>8</w:t>
      </w:r>
    </w:p>
    <w:p w:rsidR="00000000" w:rsidRDefault="00A97703">
      <w:pPr>
        <w:pStyle w:val="CorpoTestoTesina"/>
        <w:jc w:val="right"/>
        <w:rPr>
          <w:rFonts w:ascii="Calibri" w:eastAsia="MS Mincho" w:hAnsi="Calibri"/>
          <w:b/>
          <w:bCs/>
        </w:rPr>
      </w:pPr>
      <w:r>
        <w:rPr>
          <w:rFonts w:ascii="Calibri" w:eastAsia="MS Mincho" w:hAnsi="Calibri"/>
          <w:b/>
          <w:bCs/>
        </w:rPr>
        <w:t>TOTALE</w:t>
      </w:r>
    </w:p>
    <w:p w:rsidR="00000000" w:rsidRDefault="00A97703">
      <w:pPr>
        <w:pStyle w:val="CorpoTestoTesina"/>
        <w:ind w:firstLine="0"/>
        <w:jc w:val="right"/>
        <w:rPr>
          <w:rFonts w:eastAsia="MS Mincho"/>
          <w:b/>
          <w:bCs/>
        </w:rPr>
      </w:pPr>
      <w:r>
        <w:rPr>
          <w:rFonts w:ascii="Calibri" w:eastAsia="MS Mincho" w:hAnsi="Calibri"/>
          <w:b/>
          <w:bCs/>
        </w:rPr>
        <w:t>8</w:t>
      </w:r>
    </w:p>
    <w:p w:rsidR="00000000" w:rsidRDefault="00A97703">
      <w:pPr>
        <w:rPr>
          <w:rFonts w:eastAsia="MS Mincho"/>
          <w:b/>
          <w:bCs/>
        </w:rPr>
      </w:pPr>
      <w:r>
        <w:rPr>
          <w:rFonts w:eastAsia="MS Mincho"/>
          <w:b/>
          <w:bCs/>
        </w:rPr>
        <w:t xml:space="preserve">TOTALE ORE </w:t>
      </w:r>
      <w:r>
        <w:rPr>
          <w:rFonts w:eastAsia="Calibri"/>
          <w:b/>
          <w:caps/>
          <w:color w:val="00000A"/>
          <w:sz w:val="24"/>
          <w:szCs w:val="24"/>
        </w:rPr>
        <w:t>PERCORSI PER LE COMPETENZE TRASVERSALI E L’ORIENTAMENTO</w:t>
      </w:r>
    </w:p>
    <w:p w:rsidR="00000000" w:rsidRDefault="00A97703">
      <w:pPr>
        <w:pStyle w:val="CorpoTestoTesina"/>
        <w:jc w:val="right"/>
        <w:rPr>
          <w:rFonts w:eastAsia="MS Mincho"/>
          <w:b/>
          <w:bCs/>
        </w:rPr>
      </w:pPr>
    </w:p>
    <w:p w:rsidR="00000000" w:rsidRDefault="00A97703">
      <w:pPr>
        <w:pStyle w:val="CorpoTestoTesina"/>
        <w:ind w:firstLine="0"/>
        <w:jc w:val="right"/>
      </w:pPr>
      <w:r>
        <w:rPr>
          <w:rFonts w:ascii="Calibri" w:eastAsia="MS Mincho" w:hAnsi="Calibri"/>
          <w:b/>
          <w:bCs/>
        </w:rPr>
        <w:t>123</w:t>
      </w:r>
    </w:p>
    <w:p w:rsidR="00000000" w:rsidRDefault="00A97703"/>
    <w:p w:rsidR="00000000" w:rsidRDefault="00A97703"/>
    <w:p w:rsidR="00000000" w:rsidRDefault="00A97703">
      <w:pPr>
        <w:jc w:val="right"/>
      </w:pPr>
      <w:bookmarkStart w:id="10" w:name="_GoBack7"/>
      <w:bookmarkEnd w:id="10"/>
    </w:p>
    <w:p w:rsidR="00000000" w:rsidRDefault="00A97703">
      <w:pPr>
        <w:spacing w:line="276" w:lineRule="auto"/>
        <w:jc w:val="center"/>
        <w:rPr>
          <w:rFonts w:eastAsia="Arial-BoldMT" w:cs="Arial-BoldMT"/>
          <w:b/>
          <w:bCs/>
          <w:sz w:val="24"/>
          <w:szCs w:val="24"/>
        </w:rPr>
      </w:pPr>
    </w:p>
    <w:p w:rsidR="00000000" w:rsidRDefault="00A97703">
      <w:pPr>
        <w:jc w:val="center"/>
        <w:rPr>
          <w:rFonts w:ascii="Lucida Calligraphy" w:hAnsi="Lucida Calligraphy"/>
          <w:color w:val="002060"/>
          <w:sz w:val="16"/>
          <w:szCs w:val="16"/>
        </w:rPr>
      </w:pPr>
      <w:r>
        <w:rPr>
          <w:rFonts w:ascii="Lucida Calligraphy" w:hAnsi="Lucida Calligraphy"/>
          <w:color w:val="002060"/>
          <w:sz w:val="16"/>
          <w:szCs w:val="16"/>
        </w:rPr>
        <w:t>Distretto 30 – C.M. RMPS53000N -C.F. 91008670589</w:t>
      </w:r>
    </w:p>
    <w:p w:rsidR="00000000" w:rsidRDefault="00A97703">
      <w:pPr>
        <w:jc w:val="center"/>
        <w:rPr>
          <w:rFonts w:ascii="Lucida Calligraphy" w:hAnsi="Lucida Calligraphy"/>
          <w:color w:val="002060"/>
          <w:sz w:val="16"/>
          <w:szCs w:val="16"/>
        </w:rPr>
      </w:pPr>
      <w:r>
        <w:rPr>
          <w:rFonts w:ascii="Lucida Calligraphy" w:hAnsi="Lucida Calligraphy"/>
          <w:color w:val="002060"/>
          <w:sz w:val="16"/>
          <w:szCs w:val="16"/>
        </w:rPr>
        <w:t xml:space="preserve">Sede Centrale: Via Caltagirone 1 – 00055  Ladispoli (RM) Tel. 06121127160 </w:t>
      </w:r>
    </w:p>
    <w:p w:rsidR="00000000" w:rsidRDefault="00A97703">
      <w:pPr>
        <w:jc w:val="center"/>
        <w:rPr>
          <w:rFonts w:ascii="Lucida Calligraphy" w:hAnsi="Lucida Calligraphy"/>
          <w:color w:val="002060"/>
          <w:sz w:val="16"/>
          <w:szCs w:val="16"/>
        </w:rPr>
      </w:pPr>
      <w:r>
        <w:rPr>
          <w:rFonts w:ascii="Lucida Calligraphy" w:hAnsi="Lucida Calligraphy"/>
          <w:color w:val="002060"/>
          <w:sz w:val="16"/>
          <w:szCs w:val="16"/>
        </w:rPr>
        <w:t>fax 0</w:t>
      </w:r>
      <w:r>
        <w:rPr>
          <w:rFonts w:ascii="Lucida Calligraphy" w:hAnsi="Lucida Calligraphy"/>
          <w:color w:val="002060"/>
          <w:sz w:val="16"/>
          <w:szCs w:val="16"/>
        </w:rPr>
        <w:t>699225030 Sede Succursale: P.zza Nazario Sauro snc 00055 Ladispoli  (RM) Tel/Fax 069911182</w:t>
      </w:r>
    </w:p>
    <w:p w:rsidR="00000000" w:rsidRDefault="00A97703">
      <w:pPr>
        <w:jc w:val="center"/>
        <w:rPr>
          <w:rFonts w:eastAsia="Arial-BoldMT" w:cs="Arial-BoldMT"/>
          <w:sz w:val="24"/>
          <w:szCs w:val="24"/>
        </w:rPr>
      </w:pPr>
      <w:r>
        <w:rPr>
          <w:rFonts w:ascii="Lucida Calligraphy" w:hAnsi="Lucida Calligraphy"/>
          <w:color w:val="002060"/>
          <w:sz w:val="16"/>
          <w:szCs w:val="16"/>
        </w:rPr>
        <w:t>rmps53000n@pec.istruzione.it</w:t>
      </w:r>
    </w:p>
    <w:p w:rsidR="00000000" w:rsidRDefault="00A97703">
      <w:pPr>
        <w:pStyle w:val="Pidipagina"/>
        <w:spacing w:line="276" w:lineRule="auto"/>
        <w:jc w:val="center"/>
        <w:rPr>
          <w:rFonts w:ascii="Times New Roman" w:eastAsia="Arial-BoldMT" w:hAnsi="Times New Roman" w:cs="Arial-BoldMT"/>
          <w:sz w:val="24"/>
          <w:szCs w:val="24"/>
        </w:rPr>
      </w:pPr>
    </w:p>
    <w:p w:rsidR="00000000" w:rsidRDefault="00A97703">
      <w:pPr>
        <w:pageBreakBefore/>
        <w:spacing w:line="276" w:lineRule="auto"/>
        <w:jc w:val="center"/>
        <w:rPr>
          <w:rFonts w:eastAsia="Arial-BoldMT" w:cs="Arial-BoldMT"/>
          <w:b/>
          <w:bCs/>
          <w:sz w:val="40"/>
          <w:szCs w:val="40"/>
        </w:rPr>
      </w:pPr>
      <w:r>
        <w:rPr>
          <w:rFonts w:eastAsia="Arial-BoldMT" w:cs="Arial-BoldMT"/>
          <w:b/>
          <w:bCs/>
          <w:sz w:val="40"/>
          <w:szCs w:val="40"/>
        </w:rPr>
        <w:lastRenderedPageBreak/>
        <w:t>ALLEGATO 4</w:t>
      </w:r>
    </w:p>
    <w:p w:rsidR="00000000" w:rsidRDefault="00A97703">
      <w:pPr>
        <w:spacing w:line="276" w:lineRule="auto"/>
        <w:jc w:val="center"/>
        <w:rPr>
          <w:rFonts w:eastAsia="Arial-BoldMT" w:cs="Arial-BoldMT"/>
          <w:b/>
          <w:bCs/>
          <w:sz w:val="40"/>
          <w:szCs w:val="40"/>
        </w:rPr>
      </w:pPr>
    </w:p>
    <w:p w:rsidR="00000000" w:rsidRDefault="00A97703">
      <w:pPr>
        <w:jc w:val="center"/>
      </w:pPr>
      <w:r>
        <w:rPr>
          <w:sz w:val="28"/>
          <w:szCs w:val="28"/>
        </w:rPr>
        <w:t>Relazione sull’attività di CLIL svolta nella 5°H a.s. 2018-19</w:t>
      </w:r>
    </w:p>
    <w:p w:rsidR="00000000" w:rsidRDefault="00A97703"/>
    <w:p w:rsidR="00000000" w:rsidRDefault="00A97703">
      <w:pPr>
        <w:rPr>
          <w:sz w:val="22"/>
          <w:szCs w:val="22"/>
        </w:rPr>
      </w:pPr>
      <w:r>
        <w:rPr>
          <w:sz w:val="22"/>
          <w:szCs w:val="22"/>
        </w:rPr>
        <w:t>L’attività di CLIL è stata svolta trattando una unità didatt</w:t>
      </w:r>
      <w:r>
        <w:rPr>
          <w:sz w:val="22"/>
          <w:szCs w:val="22"/>
        </w:rPr>
        <w:t>ica riguardante la regolazione genica, in particolare l’operone Lac. L’argomento era già stato trattato in italiano in precedenza.</w:t>
      </w:r>
    </w:p>
    <w:p w:rsidR="00000000" w:rsidRDefault="00A97703">
      <w:pPr>
        <w:rPr>
          <w:sz w:val="22"/>
          <w:szCs w:val="22"/>
        </w:rPr>
      </w:pPr>
      <w:r>
        <w:rPr>
          <w:sz w:val="22"/>
          <w:szCs w:val="22"/>
        </w:rPr>
        <w:t>L’attività è stata svolta in 2 ore di lezione, senza la compresenza dell’insegnante di inglese, utilizzando una dispensa prep</w:t>
      </w:r>
      <w:r>
        <w:rPr>
          <w:sz w:val="22"/>
          <w:szCs w:val="22"/>
        </w:rPr>
        <w:t>arata dal sottoscritto e due filmati caricati sulla piattaforma classroom del Liceo.</w:t>
      </w:r>
    </w:p>
    <w:p w:rsidR="00000000" w:rsidRDefault="00A97703">
      <w:pPr>
        <w:rPr>
          <w:sz w:val="22"/>
          <w:szCs w:val="22"/>
        </w:rPr>
      </w:pPr>
      <w:r>
        <w:rPr>
          <w:sz w:val="22"/>
          <w:szCs w:val="22"/>
        </w:rPr>
        <w:t>Nella scelta dell’argomento mi sono attenuto al seguente criterio:</w:t>
      </w:r>
    </w:p>
    <w:p w:rsidR="00000000" w:rsidRDefault="00A97703">
      <w:pPr>
        <w:numPr>
          <w:ilvl w:val="0"/>
          <w:numId w:val="2"/>
        </w:numPr>
        <w:rPr>
          <w:sz w:val="22"/>
          <w:szCs w:val="22"/>
        </w:rPr>
      </w:pPr>
      <w:r>
        <w:rPr>
          <w:sz w:val="22"/>
          <w:szCs w:val="22"/>
        </w:rPr>
        <w:t xml:space="preserve">ho selezionato alcuni testi su argomenti diversi relativi al programma già svolti. </w:t>
      </w:r>
    </w:p>
    <w:p w:rsidR="00000000" w:rsidRDefault="00A97703">
      <w:pPr>
        <w:numPr>
          <w:ilvl w:val="0"/>
          <w:numId w:val="2"/>
        </w:numPr>
        <w:rPr>
          <w:sz w:val="22"/>
          <w:szCs w:val="22"/>
        </w:rPr>
      </w:pPr>
      <w:r>
        <w:rPr>
          <w:sz w:val="22"/>
          <w:szCs w:val="22"/>
        </w:rPr>
        <w:t>Dopo ho scelto l’arg</w:t>
      </w:r>
      <w:r>
        <w:rPr>
          <w:sz w:val="22"/>
          <w:szCs w:val="22"/>
        </w:rPr>
        <w:t xml:space="preserve">omento, vista anche la possibilità di servirsi di un supporto multimediale, e che era  di un livello paragonabile a quello del testo di scienze. </w:t>
      </w:r>
    </w:p>
    <w:p w:rsidR="00000000" w:rsidRDefault="00A97703">
      <w:pPr>
        <w:rPr>
          <w:sz w:val="22"/>
          <w:szCs w:val="22"/>
        </w:rPr>
      </w:pPr>
      <w:r>
        <w:rPr>
          <w:sz w:val="22"/>
          <w:szCs w:val="22"/>
        </w:rPr>
        <w:t>Il testo della dispensa e della verifica sono allegati alla presente.</w:t>
      </w:r>
    </w:p>
    <w:p w:rsidR="00000000" w:rsidRDefault="00A97703">
      <w:pPr>
        <w:rPr>
          <w:sz w:val="22"/>
          <w:szCs w:val="22"/>
        </w:rPr>
      </w:pPr>
      <w:r>
        <w:rPr>
          <w:sz w:val="22"/>
          <w:szCs w:val="22"/>
        </w:rPr>
        <w:t>Nell’esecuzione dell’attività ho fornito</w:t>
      </w:r>
      <w:r>
        <w:rPr>
          <w:sz w:val="22"/>
          <w:szCs w:val="22"/>
        </w:rPr>
        <w:t>, all’occorrenza, spiegazioni aggiuntive e/o chiarimenti rispetto a quelle presenti nel testo e nei filmati.</w:t>
      </w:r>
    </w:p>
    <w:p w:rsidR="00000000" w:rsidRDefault="00A97703">
      <w:pPr>
        <w:rPr>
          <w:sz w:val="22"/>
          <w:szCs w:val="22"/>
        </w:rPr>
      </w:pPr>
      <w:r>
        <w:rPr>
          <w:sz w:val="22"/>
          <w:szCs w:val="22"/>
        </w:rPr>
        <w:t>Dall’esame dell’attività svolta devo segnalare la maggiore difficoltà degli alunni rispetto ai contenuti più che rispetto alla lingua. In seguito h</w:t>
      </w:r>
      <w:r>
        <w:rPr>
          <w:sz w:val="22"/>
          <w:szCs w:val="22"/>
        </w:rPr>
        <w:t>o effettuato una verifica non sommativa, che ha dato esito soddisfacente.</w:t>
      </w:r>
    </w:p>
    <w:p w:rsidR="00000000" w:rsidRDefault="00A97703">
      <w:pPr>
        <w:rPr>
          <w:sz w:val="22"/>
          <w:szCs w:val="22"/>
        </w:rPr>
      </w:pPr>
    </w:p>
    <w:p w:rsidR="00000000" w:rsidRDefault="00A97703">
      <w:pPr>
        <w:rPr>
          <w:sz w:val="22"/>
          <w:szCs w:val="22"/>
        </w:rPr>
      </w:pPr>
      <w:r>
        <w:rPr>
          <w:sz w:val="22"/>
          <w:szCs w:val="22"/>
        </w:rPr>
        <w:t>Per onestà non posso esimermi dal fare alcune considerazioni.</w:t>
      </w:r>
    </w:p>
    <w:p w:rsidR="00000000" w:rsidRDefault="00A97703">
      <w:pPr>
        <w:numPr>
          <w:ilvl w:val="0"/>
          <w:numId w:val="7"/>
        </w:numPr>
        <w:rPr>
          <w:sz w:val="22"/>
          <w:szCs w:val="22"/>
        </w:rPr>
      </w:pPr>
      <w:r>
        <w:rPr>
          <w:sz w:val="22"/>
          <w:szCs w:val="22"/>
        </w:rPr>
        <w:t>Non ho una conoscenza dell’inglese certificata; questo ha certamente pesato sull’efficacia del lavoro.</w:t>
      </w:r>
    </w:p>
    <w:p w:rsidR="00000000" w:rsidRDefault="00A97703">
      <w:pPr>
        <w:numPr>
          <w:ilvl w:val="0"/>
          <w:numId w:val="7"/>
        </w:numPr>
        <w:rPr>
          <w:sz w:val="22"/>
          <w:szCs w:val="22"/>
        </w:rPr>
      </w:pPr>
      <w:r>
        <w:rPr>
          <w:sz w:val="22"/>
          <w:szCs w:val="22"/>
        </w:rPr>
        <w:t>Ho svolto il CLI</w:t>
      </w:r>
      <w:r>
        <w:rPr>
          <w:sz w:val="22"/>
          <w:szCs w:val="22"/>
        </w:rPr>
        <w:t>L per diversi anni. Gli argomento scelti sono stati Biotecnologie, metabolismo degli zuccheri, Tettonica a zolle, Previsione dei terremoti. Il primo di livello comparabile con il testo in italiano; il secondo decisamente semplificato rispetto ai testi in a</w:t>
      </w:r>
      <w:r>
        <w:rPr>
          <w:sz w:val="22"/>
          <w:szCs w:val="22"/>
        </w:rPr>
        <w:t xml:space="preserve">dozione in un liceo scientifico o linguistico (di livello pari al testo in italiano solo in un linguistico, ma solo nella parte riguardante la fosforilazione ossidativa). Successivamente ho scelto testi su argomenti limitati, già svolti in italiano, ma di </w:t>
      </w:r>
      <w:r>
        <w:rPr>
          <w:sz w:val="22"/>
          <w:szCs w:val="22"/>
        </w:rPr>
        <w:t>buon livello,  da intendersi come  approfondimento.  Nel primo e nel secondo anno ho svolto 3- 5 lezioni in compresenza con l’insegnate d’inglese. Furono palesi le difficoltà incontrate più sui contenuti che con la lingua, come  quest’anno.</w:t>
      </w:r>
    </w:p>
    <w:p w:rsidR="00000000" w:rsidRDefault="00A97703">
      <w:pPr>
        <w:rPr>
          <w:sz w:val="22"/>
          <w:szCs w:val="22"/>
        </w:rPr>
      </w:pPr>
      <w:r>
        <w:rPr>
          <w:sz w:val="22"/>
          <w:szCs w:val="22"/>
        </w:rPr>
        <w:t>Formulare una v</w:t>
      </w:r>
      <w:r>
        <w:rPr>
          <w:sz w:val="22"/>
          <w:szCs w:val="22"/>
        </w:rPr>
        <w:t>alutazione del CLIL alla luce di queste esperienze è sicuramente prematuro, ma alcuni fatti mi sembrano evidenti:</w:t>
      </w:r>
    </w:p>
    <w:p w:rsidR="00000000" w:rsidRDefault="00A97703">
      <w:pPr>
        <w:numPr>
          <w:ilvl w:val="0"/>
          <w:numId w:val="8"/>
        </w:numPr>
        <w:rPr>
          <w:sz w:val="22"/>
          <w:szCs w:val="22"/>
        </w:rPr>
      </w:pPr>
      <w:r>
        <w:rPr>
          <w:sz w:val="22"/>
          <w:szCs w:val="22"/>
        </w:rPr>
        <w:t>l’attività risulta più proficua su testi semplici, ma del tutto inadeguati al livello degli argomenti trattati in italiano;</w:t>
      </w:r>
    </w:p>
    <w:p w:rsidR="00000000" w:rsidRDefault="00A97703">
      <w:pPr>
        <w:numPr>
          <w:ilvl w:val="0"/>
          <w:numId w:val="8"/>
        </w:numPr>
        <w:rPr>
          <w:sz w:val="22"/>
          <w:szCs w:val="22"/>
        </w:rPr>
      </w:pPr>
      <w:r>
        <w:rPr>
          <w:sz w:val="22"/>
          <w:szCs w:val="22"/>
        </w:rPr>
        <w:t>un argomento tratt</w:t>
      </w:r>
      <w:r>
        <w:rPr>
          <w:sz w:val="22"/>
          <w:szCs w:val="22"/>
        </w:rPr>
        <w:t>ato in inglese, di livello pari alla trattazione del libro di scienze, richiede un tempo notevolmente superiore; la fosforilazione ossidativa, anche se svolta con metodologia CLIL, ma in italiano, avrebbe richiesto al massimo 1/3 del tempo impiegato per fa</w:t>
      </w:r>
      <w:r>
        <w:rPr>
          <w:sz w:val="22"/>
          <w:szCs w:val="22"/>
        </w:rPr>
        <w:t>rla in inglese.  Idem per l’esperienza fatta con le biotecnologie. Meglio è andata con l’approfondimento di tettonica a zolle, previsione dei terremoti e operone Lac, ma l’argomento era già stato svolto in italiano.</w:t>
      </w:r>
    </w:p>
    <w:p w:rsidR="00000000" w:rsidRDefault="00A97703">
      <w:pPr>
        <w:rPr>
          <w:sz w:val="22"/>
          <w:szCs w:val="22"/>
        </w:rPr>
      </w:pPr>
      <w:r>
        <w:rPr>
          <w:sz w:val="22"/>
          <w:szCs w:val="22"/>
        </w:rPr>
        <w:t xml:space="preserve">Devo dedurre che: </w:t>
      </w:r>
    </w:p>
    <w:p w:rsidR="00000000" w:rsidRDefault="00A97703">
      <w:pPr>
        <w:numPr>
          <w:ilvl w:val="0"/>
          <w:numId w:val="5"/>
        </w:numPr>
        <w:rPr>
          <w:sz w:val="22"/>
          <w:szCs w:val="22"/>
        </w:rPr>
      </w:pPr>
      <w:r>
        <w:rPr>
          <w:sz w:val="22"/>
          <w:szCs w:val="22"/>
        </w:rPr>
        <w:t>tali attività dovrebb</w:t>
      </w:r>
      <w:r>
        <w:rPr>
          <w:sz w:val="22"/>
          <w:szCs w:val="22"/>
        </w:rPr>
        <w:t>ero essere svolte solo da insegnati formati; in loro assenza sarebbe meglio soprassedere;</w:t>
      </w:r>
    </w:p>
    <w:p w:rsidR="00000000" w:rsidRDefault="00A97703">
      <w:pPr>
        <w:numPr>
          <w:ilvl w:val="0"/>
          <w:numId w:val="5"/>
        </w:numPr>
        <w:rPr>
          <w:sz w:val="22"/>
          <w:szCs w:val="22"/>
        </w:rPr>
      </w:pPr>
      <w:r>
        <w:rPr>
          <w:sz w:val="22"/>
          <w:szCs w:val="22"/>
        </w:rPr>
        <w:t>o si scelgono argomenti di livello inferiore allo standard o ci vuole molto più tempo rispetto alla trattazione in italiano;</w:t>
      </w:r>
    </w:p>
    <w:p w:rsidR="00000000" w:rsidRDefault="00A97703">
      <w:pPr>
        <w:numPr>
          <w:ilvl w:val="0"/>
          <w:numId w:val="5"/>
        </w:numPr>
        <w:rPr>
          <w:sz w:val="22"/>
          <w:szCs w:val="22"/>
        </w:rPr>
      </w:pPr>
      <w:r>
        <w:rPr>
          <w:sz w:val="22"/>
          <w:szCs w:val="22"/>
        </w:rPr>
        <w:t>se si scelgono argomenti semplificati tan</w:t>
      </w:r>
      <w:r>
        <w:rPr>
          <w:sz w:val="22"/>
          <w:szCs w:val="22"/>
        </w:rPr>
        <w:t>to vale che se ne occupino insegnati di lingua.</w:t>
      </w:r>
    </w:p>
    <w:p w:rsidR="00000000" w:rsidRDefault="00A97703">
      <w:pPr>
        <w:rPr>
          <w:sz w:val="22"/>
          <w:szCs w:val="22"/>
        </w:rPr>
      </w:pPr>
      <w:r>
        <w:rPr>
          <w:sz w:val="22"/>
          <w:szCs w:val="22"/>
        </w:rPr>
        <w:t>A questo punto mi chiedo quale sia la reale efficacia di tale attività. Se il problema è migliorare l’inglese tecnico perché non formare gli insegnati di lingua su contenuti pluridisciplinari?</w:t>
      </w:r>
    </w:p>
    <w:p w:rsidR="00000000" w:rsidRDefault="00A97703">
      <w:pPr>
        <w:rPr>
          <w:sz w:val="22"/>
          <w:szCs w:val="22"/>
        </w:rPr>
      </w:pPr>
      <w:r>
        <w:rPr>
          <w:sz w:val="22"/>
          <w:szCs w:val="22"/>
        </w:rPr>
        <w:t xml:space="preserve">Se il problema </w:t>
      </w:r>
      <w:r>
        <w:rPr>
          <w:sz w:val="22"/>
          <w:szCs w:val="22"/>
        </w:rPr>
        <w:t>è, come suggerisce la metodologia CLIL, imparare utilizzando un altro metodo, forse sarebbe il caso di utilizzare la metodologia in lingua madre. Se l’obiettivo fosse imparare usando un’altra  lingua le stesse cose che si imparano in italiano, allora bisog</w:t>
      </w:r>
      <w:r>
        <w:rPr>
          <w:sz w:val="22"/>
          <w:szCs w:val="22"/>
        </w:rPr>
        <w:t>na considerare che ci vuole più tempo e/o che bisogna ridurre e semplificare i contenuti (equiparandoli  a quelli dei paesi anglosassoni, in cui il livello medio di un liceo è equivalente grosso modo, a quello della nostra scuola secondaria di primo grado)</w:t>
      </w:r>
      <w:r>
        <w:rPr>
          <w:sz w:val="22"/>
          <w:szCs w:val="22"/>
        </w:rPr>
        <w:t>. Ma ne vale la pena? Credo di no. Non molto tempo fa Almalaurea ha pubblicato una ricerca in cui si lega il successo dei nostri ricercatori all’estero alla qualità sia delle bistrattate università italiane, sia a quella degli altrettanto bistrattati licei</w:t>
      </w:r>
      <w:r>
        <w:rPr>
          <w:sz w:val="22"/>
          <w:szCs w:val="22"/>
        </w:rPr>
        <w:t>.</w:t>
      </w:r>
    </w:p>
    <w:p w:rsidR="00000000" w:rsidRDefault="00A97703">
      <w:pPr>
        <w:rPr>
          <w:sz w:val="22"/>
          <w:szCs w:val="22"/>
        </w:rPr>
      </w:pPr>
      <w:r>
        <w:rPr>
          <w:sz w:val="22"/>
          <w:szCs w:val="22"/>
        </w:rPr>
        <w:t xml:space="preserve">A questo punto non capisco perchè si insista. Non trovo altre spiegazioni valide se non l’ennesimo atto di vassallaggio verso la cultura dominante, e il fascino dell’inglese (non nascondiamoci il fatto che il CLIL è </w:t>
      </w:r>
      <w:r>
        <w:rPr>
          <w:sz w:val="22"/>
          <w:szCs w:val="22"/>
        </w:rPr>
        <w:lastRenderedPageBreak/>
        <w:t>fatto soprattutto in questa lingua) da</w:t>
      </w:r>
      <w:r>
        <w:rPr>
          <w:sz w:val="22"/>
          <w:szCs w:val="22"/>
        </w:rPr>
        <w:t xml:space="preserve"> punto di vista del “marketing”; ricordiamoci le tre “i” di qualche governo fa e la grande enfasi per il CLIL e soprattutto per l’inglese presente nella “Buona scuola”. Una spiegazione più dotta (e per quanto mi riguarda molto più convincente) la fornisce </w:t>
      </w:r>
      <w:r>
        <w:rPr>
          <w:sz w:val="22"/>
          <w:szCs w:val="22"/>
        </w:rPr>
        <w:t>il filosofo Diego Fusaro (</w:t>
      </w:r>
      <w:hyperlink r:id="rId21" w:history="1">
        <w:r>
          <w:rPr>
            <w:rStyle w:val="Collegamentoipertestuale"/>
            <w:sz w:val="22"/>
            <w:szCs w:val="22"/>
          </w:rPr>
          <w:t>https://www.youtube.com/watch?v=jc-ivDJDPWI</w:t>
        </w:r>
      </w:hyperlink>
      <w:r>
        <w:rPr>
          <w:sz w:val="22"/>
          <w:szCs w:val="22"/>
        </w:rPr>
        <w:t>, tra 29’ e 31’ del filmato).</w:t>
      </w:r>
    </w:p>
    <w:p w:rsidR="00000000" w:rsidRDefault="00A97703">
      <w:pPr>
        <w:rPr>
          <w:sz w:val="22"/>
          <w:szCs w:val="22"/>
        </w:rPr>
      </w:pPr>
      <w:r>
        <w:rPr>
          <w:sz w:val="22"/>
          <w:szCs w:val="22"/>
        </w:rPr>
        <w:t>L’inglese è di fatto lingua internazionale e va conosciuto. Altra cosa è questo tipo di attività,</w:t>
      </w:r>
      <w:r>
        <w:rPr>
          <w:sz w:val="22"/>
          <w:szCs w:val="22"/>
        </w:rPr>
        <w:t xml:space="preserve"> il CLIL, sulla quale, anche se le evidenze sono ancora poche, come già ho detto, varrebbe la pena di riflettere. </w:t>
      </w:r>
    </w:p>
    <w:p w:rsidR="00000000" w:rsidRDefault="00A97703">
      <w:pPr>
        <w:rPr>
          <w:sz w:val="22"/>
          <w:szCs w:val="22"/>
        </w:rPr>
      </w:pPr>
    </w:p>
    <w:p w:rsidR="00000000" w:rsidRDefault="00A97703">
      <w:pPr>
        <w:rPr>
          <w:sz w:val="22"/>
          <w:szCs w:val="22"/>
        </w:rPr>
      </w:pPr>
      <w:r>
        <w:rPr>
          <w:sz w:val="22"/>
          <w:szCs w:val="22"/>
        </w:rPr>
        <w:t>Ladispoli, 15-5-2019                                                                                        Michele Moreschi</w:t>
      </w:r>
    </w:p>
    <w:p w:rsidR="00000000" w:rsidRDefault="00A97703">
      <w:pPr>
        <w:rPr>
          <w:sz w:val="22"/>
          <w:szCs w:val="22"/>
        </w:rPr>
      </w:pPr>
    </w:p>
    <w:p w:rsidR="00000000" w:rsidRDefault="00A97703">
      <w:pPr>
        <w:rPr>
          <w:sz w:val="22"/>
          <w:szCs w:val="22"/>
        </w:rPr>
      </w:pPr>
    </w:p>
    <w:p w:rsidR="00000000" w:rsidRDefault="00A97703">
      <w:pPr>
        <w:shd w:val="clear" w:color="auto" w:fill="FFFFFF"/>
        <w:spacing w:line="555" w:lineRule="atLeast"/>
        <w:jc w:val="center"/>
        <w:rPr>
          <w:rFonts w:ascii="Tahoma" w:hAnsi="Tahoma" w:cs="Tahoma"/>
          <w:b/>
          <w:bCs/>
          <w:color w:val="444444"/>
          <w:lang/>
        </w:rPr>
      </w:pPr>
      <w:r>
        <w:rPr>
          <w:rFonts w:ascii="Tahoma" w:hAnsi="Tahoma" w:cs="Tahoma"/>
          <w:b/>
          <w:bCs/>
          <w:color w:val="21242C"/>
          <w:sz w:val="36"/>
          <w:szCs w:val="36"/>
          <w:lang/>
        </w:rPr>
        <w:t>The lac opero</w:t>
      </w:r>
      <w:r>
        <w:rPr>
          <w:rFonts w:ascii="Tahoma" w:hAnsi="Tahoma" w:cs="Tahoma"/>
          <w:b/>
          <w:bCs/>
          <w:color w:val="21242C"/>
          <w:sz w:val="36"/>
          <w:szCs w:val="36"/>
          <w:lang/>
        </w:rPr>
        <w:t>n</w:t>
      </w:r>
    </w:p>
    <w:p w:rsidR="00000000" w:rsidRDefault="00A97703">
      <w:pPr>
        <w:shd w:val="clear" w:color="auto" w:fill="FFFFFF"/>
        <w:rPr>
          <w:rFonts w:ascii="Tahoma" w:hAnsi="Tahoma" w:cs="Tahoma"/>
          <w:color w:val="444444"/>
          <w:lang/>
        </w:rPr>
      </w:pPr>
      <w:r>
        <w:rPr>
          <w:rFonts w:ascii="Tahoma" w:hAnsi="Tahoma" w:cs="Tahoma"/>
          <w:b/>
          <w:bCs/>
          <w:color w:val="444444"/>
          <w:lang/>
        </w:rPr>
        <w:t>Key points:</w:t>
      </w:r>
    </w:p>
    <w:p w:rsidR="00000000" w:rsidRDefault="00A97703">
      <w:pPr>
        <w:numPr>
          <w:ilvl w:val="0"/>
          <w:numId w:val="9"/>
        </w:numPr>
        <w:shd w:val="clear" w:color="auto" w:fill="FFFFFF"/>
        <w:ind w:left="527" w:hanging="357"/>
        <w:rPr>
          <w:rFonts w:ascii="Tahoma" w:hAnsi="Tahoma" w:cs="Tahoma"/>
          <w:color w:val="444444"/>
          <w:lang/>
        </w:rPr>
      </w:pPr>
      <w:r>
        <w:rPr>
          <w:rFonts w:ascii="Tahoma" w:hAnsi="Tahoma" w:cs="Tahoma"/>
          <w:color w:val="444444"/>
          <w:lang/>
        </w:rPr>
        <w:t xml:space="preserve">The </w:t>
      </w:r>
      <w:r>
        <w:rPr>
          <w:rFonts w:ascii="Tahoma" w:hAnsi="Tahoma" w:cs="Tahoma"/>
          <w:i/>
          <w:iCs/>
          <w:color w:val="444444"/>
          <w:lang/>
        </w:rPr>
        <w:t>lac</w:t>
      </w:r>
      <w:r>
        <w:rPr>
          <w:rFonts w:ascii="Tahoma" w:hAnsi="Tahoma" w:cs="Tahoma"/>
          <w:color w:val="444444"/>
          <w:lang/>
        </w:rPr>
        <w:t xml:space="preserve"> operon of </w:t>
      </w:r>
      <w:r>
        <w:rPr>
          <w:rFonts w:ascii="Tahoma" w:hAnsi="Tahoma" w:cs="Tahoma"/>
          <w:i/>
          <w:iCs/>
          <w:color w:val="444444"/>
          <w:lang/>
        </w:rPr>
        <w:t>E. coli</w:t>
      </w:r>
      <w:r>
        <w:rPr>
          <w:rFonts w:ascii="Tahoma" w:hAnsi="Tahoma" w:cs="Tahoma"/>
          <w:color w:val="444444"/>
          <w:lang/>
        </w:rPr>
        <w:t xml:space="preserve"> contains genes involved in lactose metabolism. It's expressed only when lactose is present and glucose is absent.</w:t>
      </w:r>
    </w:p>
    <w:p w:rsidR="00000000" w:rsidRDefault="00A97703">
      <w:pPr>
        <w:numPr>
          <w:ilvl w:val="0"/>
          <w:numId w:val="9"/>
        </w:numPr>
        <w:shd w:val="clear" w:color="auto" w:fill="FFFFFF"/>
        <w:ind w:left="527" w:hanging="357"/>
        <w:rPr>
          <w:rFonts w:ascii="Tahoma" w:hAnsi="Tahoma" w:cs="Tahoma"/>
          <w:color w:val="444444"/>
          <w:lang/>
        </w:rPr>
      </w:pPr>
      <w:r>
        <w:rPr>
          <w:rFonts w:ascii="Tahoma" w:hAnsi="Tahoma" w:cs="Tahoma"/>
          <w:color w:val="444444"/>
          <w:lang/>
        </w:rPr>
        <w:t xml:space="preserve">Two regulators turn the operon "on" and "off" in response to lactose and glucose levels: the </w:t>
      </w:r>
      <w:r>
        <w:rPr>
          <w:rFonts w:ascii="Tahoma" w:hAnsi="Tahoma" w:cs="Tahoma"/>
          <w:i/>
          <w:iCs/>
          <w:color w:val="444444"/>
          <w:lang/>
        </w:rPr>
        <w:t>lac</w:t>
      </w:r>
      <w:r>
        <w:rPr>
          <w:rFonts w:ascii="Tahoma" w:hAnsi="Tahoma" w:cs="Tahoma"/>
          <w:color w:val="444444"/>
          <w:lang/>
        </w:rPr>
        <w:t xml:space="preserve"> repre</w:t>
      </w:r>
      <w:r>
        <w:rPr>
          <w:rFonts w:ascii="Tahoma" w:hAnsi="Tahoma" w:cs="Tahoma"/>
          <w:color w:val="444444"/>
          <w:lang/>
        </w:rPr>
        <w:t>ssor and catabolite activator protein (CAP).</w:t>
      </w:r>
    </w:p>
    <w:p w:rsidR="00000000" w:rsidRDefault="00A97703">
      <w:pPr>
        <w:numPr>
          <w:ilvl w:val="0"/>
          <w:numId w:val="9"/>
        </w:numPr>
        <w:shd w:val="clear" w:color="auto" w:fill="FFFFFF"/>
        <w:ind w:left="527" w:hanging="357"/>
        <w:rPr>
          <w:rFonts w:ascii="Tahoma" w:hAnsi="Tahoma" w:cs="Tahoma"/>
          <w:b/>
          <w:bCs/>
          <w:color w:val="444444"/>
          <w:lang/>
        </w:rPr>
      </w:pPr>
      <w:r>
        <w:rPr>
          <w:rFonts w:ascii="Tahoma" w:hAnsi="Tahoma" w:cs="Tahoma"/>
          <w:color w:val="444444"/>
          <w:lang/>
        </w:rPr>
        <w:t xml:space="preserve">The </w:t>
      </w:r>
      <w:r>
        <w:rPr>
          <w:rFonts w:ascii="Tahoma" w:hAnsi="Tahoma" w:cs="Tahoma"/>
          <w:b/>
          <w:bCs/>
          <w:i/>
          <w:iCs/>
          <w:color w:val="444444"/>
          <w:lang/>
        </w:rPr>
        <w:t>lac</w:t>
      </w:r>
      <w:r>
        <w:rPr>
          <w:rFonts w:ascii="Tahoma" w:hAnsi="Tahoma" w:cs="Tahoma"/>
          <w:b/>
          <w:bCs/>
          <w:color w:val="444444"/>
          <w:lang/>
        </w:rPr>
        <w:t xml:space="preserve"> repressor</w:t>
      </w:r>
      <w:r>
        <w:rPr>
          <w:rFonts w:ascii="Tahoma" w:hAnsi="Tahoma" w:cs="Tahoma"/>
          <w:color w:val="444444"/>
          <w:lang/>
        </w:rPr>
        <w:t xml:space="preserve"> acts as a lactose sensor. It normally blocks transcription of the operon, but stops acting as a repressor when lactose is present. The </w:t>
      </w:r>
      <w:r>
        <w:rPr>
          <w:rFonts w:ascii="Tahoma" w:hAnsi="Tahoma" w:cs="Tahoma"/>
          <w:i/>
          <w:iCs/>
          <w:color w:val="444444"/>
          <w:lang/>
        </w:rPr>
        <w:t>lac</w:t>
      </w:r>
      <w:r>
        <w:rPr>
          <w:rFonts w:ascii="Tahoma" w:hAnsi="Tahoma" w:cs="Tahoma"/>
          <w:color w:val="444444"/>
          <w:lang/>
        </w:rPr>
        <w:t xml:space="preserve"> repressor senses lactose indirectly, through its isome</w:t>
      </w:r>
      <w:r>
        <w:rPr>
          <w:rFonts w:ascii="Tahoma" w:hAnsi="Tahoma" w:cs="Tahoma"/>
          <w:color w:val="444444"/>
          <w:lang/>
        </w:rPr>
        <w:t xml:space="preserve">r </w:t>
      </w:r>
      <w:r>
        <w:rPr>
          <w:rFonts w:ascii="Tahoma" w:hAnsi="Tahoma" w:cs="Tahoma"/>
          <w:b/>
          <w:bCs/>
          <w:color w:val="444444"/>
          <w:lang/>
        </w:rPr>
        <w:t>allolactose</w:t>
      </w:r>
      <w:r>
        <w:rPr>
          <w:rFonts w:ascii="Tahoma" w:hAnsi="Tahoma" w:cs="Tahoma"/>
          <w:color w:val="444444"/>
          <w:lang/>
        </w:rPr>
        <w:t>.</w:t>
      </w:r>
    </w:p>
    <w:p w:rsidR="00000000" w:rsidRDefault="00A97703">
      <w:pPr>
        <w:numPr>
          <w:ilvl w:val="0"/>
          <w:numId w:val="9"/>
        </w:numPr>
        <w:shd w:val="clear" w:color="auto" w:fill="FFFFFF"/>
        <w:ind w:left="527" w:hanging="357"/>
        <w:rPr>
          <w:rFonts w:ascii="Tahoma" w:hAnsi="Tahoma" w:cs="Tahoma"/>
          <w:b/>
          <w:bCs/>
          <w:color w:val="444444"/>
          <w:lang/>
        </w:rPr>
      </w:pPr>
      <w:r>
        <w:rPr>
          <w:rFonts w:ascii="Tahoma" w:hAnsi="Tahoma" w:cs="Tahoma"/>
          <w:b/>
          <w:bCs/>
          <w:color w:val="444444"/>
          <w:lang/>
        </w:rPr>
        <w:t>Catabolite activator protein</w:t>
      </w:r>
      <w:r>
        <w:rPr>
          <w:rFonts w:ascii="Tahoma" w:hAnsi="Tahoma" w:cs="Tahoma"/>
          <w:color w:val="444444"/>
          <w:lang/>
        </w:rPr>
        <w:t xml:space="preserve"> (</w:t>
      </w:r>
      <w:r>
        <w:rPr>
          <w:rFonts w:ascii="Tahoma" w:hAnsi="Tahoma" w:cs="Tahoma"/>
          <w:b/>
          <w:bCs/>
          <w:color w:val="444444"/>
          <w:lang/>
        </w:rPr>
        <w:t>CAP</w:t>
      </w:r>
      <w:r>
        <w:rPr>
          <w:rFonts w:ascii="Tahoma" w:hAnsi="Tahoma" w:cs="Tahoma"/>
          <w:color w:val="444444"/>
          <w:lang/>
        </w:rPr>
        <w:t xml:space="preserve">) acts as a glucose sensor. It activates transcription of the operon, but only when glucose levels are low. CAP senses glucose indirectly, through the molecule </w:t>
      </w:r>
      <w:r>
        <w:rPr>
          <w:rFonts w:ascii="Tahoma" w:hAnsi="Tahoma" w:cs="Tahoma"/>
          <w:b/>
          <w:bCs/>
          <w:color w:val="444444"/>
          <w:lang/>
        </w:rPr>
        <w:t>cAMP</w:t>
      </w:r>
      <w:r>
        <w:rPr>
          <w:rFonts w:ascii="Tahoma" w:hAnsi="Tahoma" w:cs="Tahoma"/>
          <w:color w:val="444444"/>
          <w:lang/>
        </w:rPr>
        <w:t>.</w:t>
      </w:r>
    </w:p>
    <w:p w:rsidR="00000000" w:rsidRDefault="00A97703">
      <w:pPr>
        <w:shd w:val="clear" w:color="auto" w:fill="FFFFFF"/>
        <w:rPr>
          <w:rFonts w:ascii="Tahoma" w:hAnsi="Tahoma" w:cs="Tahoma"/>
          <w:color w:val="444444"/>
          <w:lang/>
        </w:rPr>
      </w:pPr>
      <w:r>
        <w:rPr>
          <w:rFonts w:ascii="Tahoma" w:hAnsi="Tahoma" w:cs="Tahoma"/>
          <w:b/>
          <w:bCs/>
          <w:color w:val="444444"/>
          <w:lang/>
        </w:rPr>
        <w:t>Introduction</w:t>
      </w:r>
    </w:p>
    <w:p w:rsidR="00000000" w:rsidRDefault="00A97703">
      <w:pPr>
        <w:shd w:val="clear" w:color="auto" w:fill="FFFFFF"/>
        <w:rPr>
          <w:rFonts w:ascii="Tahoma" w:hAnsi="Tahoma" w:cs="Tahoma"/>
          <w:color w:val="444444"/>
          <w:lang/>
        </w:rPr>
      </w:pPr>
      <w:r>
        <w:rPr>
          <w:rFonts w:ascii="Tahoma" w:hAnsi="Tahoma" w:cs="Tahoma"/>
          <w:color w:val="444444"/>
          <w:lang/>
        </w:rPr>
        <w:t>Lactose can be an excellent m</w:t>
      </w:r>
      <w:r>
        <w:rPr>
          <w:rFonts w:ascii="Tahoma" w:hAnsi="Tahoma" w:cs="Tahoma"/>
          <w:color w:val="444444"/>
          <w:lang/>
        </w:rPr>
        <w:t xml:space="preserve">eal for </w:t>
      </w:r>
      <w:r>
        <w:rPr>
          <w:rFonts w:ascii="Tahoma" w:hAnsi="Tahoma" w:cs="Tahoma"/>
          <w:i/>
          <w:iCs/>
          <w:color w:val="444444"/>
          <w:lang/>
        </w:rPr>
        <w:t>E. coli</w:t>
      </w:r>
      <w:r>
        <w:rPr>
          <w:rFonts w:ascii="Tahoma" w:hAnsi="Tahoma" w:cs="Tahoma"/>
          <w:color w:val="444444"/>
          <w:lang/>
        </w:rPr>
        <w:t xml:space="preserve"> bacteria. However, they'll only gobble up lactose when other, better sugars – like glucose – are unavailable.</w:t>
      </w:r>
    </w:p>
    <w:p w:rsidR="00000000" w:rsidRDefault="00A97703">
      <w:pPr>
        <w:shd w:val="clear" w:color="auto" w:fill="FFFFFF"/>
        <w:rPr>
          <w:rFonts w:ascii="Tahoma" w:hAnsi="Tahoma" w:cs="Tahoma"/>
          <w:b/>
          <w:bCs/>
          <w:color w:val="444444"/>
          <w:lang/>
        </w:rPr>
      </w:pPr>
      <w:r>
        <w:rPr>
          <w:rFonts w:ascii="Tahoma" w:hAnsi="Tahoma" w:cs="Tahoma"/>
          <w:color w:val="444444"/>
          <w:lang/>
        </w:rPr>
        <w:t xml:space="preserve">With that for context, what exactly is the </w:t>
      </w:r>
      <w:r>
        <w:rPr>
          <w:rFonts w:ascii="Tahoma" w:hAnsi="Tahoma" w:cs="Tahoma"/>
          <w:i/>
          <w:iCs/>
          <w:color w:val="444444"/>
          <w:lang/>
        </w:rPr>
        <w:t>lac</w:t>
      </w:r>
      <w:r>
        <w:rPr>
          <w:rFonts w:ascii="Tahoma" w:hAnsi="Tahoma" w:cs="Tahoma"/>
          <w:color w:val="444444"/>
          <w:lang/>
        </w:rPr>
        <w:t xml:space="preserve"> operon? The </w:t>
      </w:r>
      <w:r>
        <w:rPr>
          <w:rFonts w:ascii="Tahoma" w:hAnsi="Tahoma" w:cs="Tahoma"/>
          <w:i/>
          <w:iCs/>
          <w:color w:val="444444"/>
          <w:lang/>
        </w:rPr>
        <w:t>lac</w:t>
      </w:r>
      <w:r>
        <w:rPr>
          <w:rFonts w:ascii="Tahoma" w:hAnsi="Tahoma" w:cs="Tahoma"/>
          <w:color w:val="444444"/>
          <w:lang/>
        </w:rPr>
        <w:t xml:space="preserve"> operon is an </w:t>
      </w:r>
      <w:r>
        <w:rPr>
          <w:rFonts w:ascii="Tahoma" w:hAnsi="Tahoma" w:cs="Tahoma"/>
          <w:b/>
          <w:bCs/>
          <w:color w:val="444444"/>
          <w:lang/>
        </w:rPr>
        <w:t>operon</w:t>
      </w:r>
      <w:r>
        <w:rPr>
          <w:rFonts w:ascii="Tahoma" w:hAnsi="Tahoma" w:cs="Tahoma"/>
          <w:color w:val="444444"/>
          <w:lang/>
        </w:rPr>
        <w:t>, or group of genes with a single promoter (tran</w:t>
      </w:r>
      <w:r>
        <w:rPr>
          <w:rFonts w:ascii="Tahoma" w:hAnsi="Tahoma" w:cs="Tahoma"/>
          <w:color w:val="444444"/>
          <w:lang/>
        </w:rPr>
        <w:t>scribed as a single mRNA). The genes in the operon encode proteins that allow the bacteria to use lactose as an energy source.</w:t>
      </w:r>
    </w:p>
    <w:p w:rsidR="00000000" w:rsidRDefault="00A97703">
      <w:pPr>
        <w:shd w:val="clear" w:color="auto" w:fill="FFFFFF"/>
        <w:rPr>
          <w:rFonts w:ascii="Tahoma" w:hAnsi="Tahoma" w:cs="Tahoma"/>
          <w:b/>
          <w:bCs/>
          <w:color w:val="444444"/>
          <w:lang/>
        </w:rPr>
      </w:pPr>
    </w:p>
    <w:p w:rsidR="00000000" w:rsidRDefault="00A97703">
      <w:pPr>
        <w:shd w:val="clear" w:color="auto" w:fill="FFFFFF"/>
        <w:rPr>
          <w:rFonts w:ascii="Tahoma" w:hAnsi="Tahoma" w:cs="Tahoma"/>
          <w:i/>
          <w:iCs/>
          <w:color w:val="444444"/>
          <w:lang/>
        </w:rPr>
      </w:pPr>
      <w:r>
        <w:rPr>
          <w:rFonts w:ascii="Tahoma" w:hAnsi="Tahoma" w:cs="Tahoma"/>
          <w:b/>
          <w:bCs/>
          <w:color w:val="444444"/>
          <w:lang/>
        </w:rPr>
        <w:t xml:space="preserve">What makes the </w:t>
      </w:r>
      <w:r>
        <w:rPr>
          <w:rFonts w:ascii="Tahoma" w:hAnsi="Tahoma" w:cs="Tahoma"/>
          <w:b/>
          <w:bCs/>
          <w:i/>
          <w:iCs/>
          <w:color w:val="444444"/>
          <w:lang/>
        </w:rPr>
        <w:t>lac</w:t>
      </w:r>
      <w:r>
        <w:rPr>
          <w:rFonts w:ascii="Tahoma" w:hAnsi="Tahoma" w:cs="Tahoma"/>
          <w:b/>
          <w:bCs/>
          <w:color w:val="444444"/>
          <w:lang/>
        </w:rPr>
        <w:t xml:space="preserve"> operon turn on?</w:t>
      </w:r>
    </w:p>
    <w:p w:rsidR="00000000" w:rsidRDefault="00A97703">
      <w:pPr>
        <w:shd w:val="clear" w:color="auto" w:fill="FFFFFF"/>
        <w:rPr>
          <w:rFonts w:ascii="Tahoma" w:hAnsi="Tahoma" w:cs="Tahoma"/>
          <w:color w:val="444444"/>
          <w:lang/>
        </w:rPr>
      </w:pPr>
      <w:r>
        <w:rPr>
          <w:rFonts w:ascii="Tahoma" w:hAnsi="Tahoma" w:cs="Tahoma"/>
          <w:i/>
          <w:iCs/>
          <w:color w:val="444444"/>
          <w:lang/>
        </w:rPr>
        <w:t>E. coli</w:t>
      </w:r>
      <w:r>
        <w:rPr>
          <w:rFonts w:ascii="Tahoma" w:hAnsi="Tahoma" w:cs="Tahoma"/>
          <w:color w:val="444444"/>
          <w:lang/>
        </w:rPr>
        <w:t xml:space="preserve"> bacteria can break down lactose, but it's not their favorite fuel. Glucose requires f</w:t>
      </w:r>
      <w:r>
        <w:rPr>
          <w:rFonts w:ascii="Tahoma" w:hAnsi="Tahoma" w:cs="Tahoma"/>
          <w:color w:val="444444"/>
          <w:lang/>
        </w:rPr>
        <w:t xml:space="preserve">ewer steps and less energy to break down than lactose. However, if lactose is the only sugar available, the </w:t>
      </w:r>
      <w:r>
        <w:rPr>
          <w:rFonts w:ascii="Tahoma" w:hAnsi="Tahoma" w:cs="Tahoma"/>
          <w:i/>
          <w:iCs/>
          <w:color w:val="444444"/>
          <w:lang/>
        </w:rPr>
        <w:t>E. coli</w:t>
      </w:r>
      <w:r>
        <w:rPr>
          <w:rFonts w:ascii="Tahoma" w:hAnsi="Tahoma" w:cs="Tahoma"/>
          <w:color w:val="444444"/>
          <w:lang/>
        </w:rPr>
        <w:t xml:space="preserve"> will go right ahead and use it as an energy source.</w:t>
      </w:r>
    </w:p>
    <w:p w:rsidR="00000000" w:rsidRDefault="00A97703">
      <w:pPr>
        <w:shd w:val="clear" w:color="auto" w:fill="FFFFFF"/>
        <w:rPr>
          <w:rFonts w:ascii="Tahoma" w:hAnsi="Tahoma" w:cs="Tahoma"/>
          <w:color w:val="444444"/>
          <w:lang/>
        </w:rPr>
      </w:pPr>
      <w:r>
        <w:rPr>
          <w:rFonts w:ascii="Tahoma" w:hAnsi="Tahoma" w:cs="Tahoma"/>
          <w:color w:val="444444"/>
          <w:lang/>
        </w:rPr>
        <w:t xml:space="preserve">To use lactose, the bacteria must express the </w:t>
      </w:r>
      <w:r>
        <w:rPr>
          <w:rFonts w:ascii="Tahoma" w:hAnsi="Tahoma" w:cs="Tahoma"/>
          <w:i/>
          <w:iCs/>
          <w:color w:val="444444"/>
          <w:lang/>
        </w:rPr>
        <w:t>lac</w:t>
      </w:r>
      <w:r>
        <w:rPr>
          <w:rFonts w:ascii="Tahoma" w:hAnsi="Tahoma" w:cs="Tahoma"/>
          <w:color w:val="444444"/>
          <w:lang/>
        </w:rPr>
        <w:t xml:space="preserve"> operon genes, which encode key enzymes</w:t>
      </w:r>
      <w:r>
        <w:rPr>
          <w:rFonts w:ascii="Tahoma" w:hAnsi="Tahoma" w:cs="Tahoma"/>
          <w:color w:val="444444"/>
          <w:lang/>
        </w:rPr>
        <w:t xml:space="preserve"> for lactose uptake and metabolism. To be as efficient as possible, </w:t>
      </w:r>
      <w:r>
        <w:rPr>
          <w:rFonts w:ascii="Tahoma" w:hAnsi="Tahoma" w:cs="Tahoma"/>
          <w:i/>
          <w:iCs/>
          <w:color w:val="444444"/>
          <w:lang/>
        </w:rPr>
        <w:t>E. coli</w:t>
      </w:r>
      <w:r>
        <w:rPr>
          <w:rFonts w:ascii="Tahoma" w:hAnsi="Tahoma" w:cs="Tahoma"/>
          <w:color w:val="444444"/>
          <w:lang/>
        </w:rPr>
        <w:t xml:space="preserve"> should express the </w:t>
      </w:r>
      <w:r>
        <w:rPr>
          <w:rFonts w:ascii="Tahoma" w:hAnsi="Tahoma" w:cs="Tahoma"/>
          <w:i/>
          <w:iCs/>
          <w:color w:val="444444"/>
          <w:lang/>
        </w:rPr>
        <w:t>lac</w:t>
      </w:r>
      <w:r>
        <w:rPr>
          <w:rFonts w:ascii="Tahoma" w:hAnsi="Tahoma" w:cs="Tahoma"/>
          <w:color w:val="444444"/>
          <w:lang/>
        </w:rPr>
        <w:t xml:space="preserve"> operon only in two conditions </w:t>
      </w:r>
    </w:p>
    <w:p w:rsidR="00000000" w:rsidRDefault="00A97703">
      <w:pPr>
        <w:numPr>
          <w:ilvl w:val="0"/>
          <w:numId w:val="10"/>
        </w:numPr>
        <w:shd w:val="clear" w:color="auto" w:fill="FFFFFF"/>
        <w:rPr>
          <w:rFonts w:ascii="Tahoma" w:hAnsi="Tahoma" w:cs="Tahoma"/>
          <w:color w:val="444444"/>
          <w:lang/>
        </w:rPr>
      </w:pPr>
      <w:r>
        <w:rPr>
          <w:rFonts w:ascii="Tahoma" w:hAnsi="Tahoma" w:cs="Tahoma"/>
          <w:color w:val="444444"/>
          <w:lang/>
        </w:rPr>
        <w:t xml:space="preserve">Lactose is available, </w:t>
      </w:r>
      <w:r>
        <w:rPr>
          <w:rFonts w:ascii="Tahoma" w:hAnsi="Tahoma" w:cs="Tahoma"/>
          <w:b/>
          <w:bCs/>
          <w:color w:val="444444"/>
          <w:lang/>
        </w:rPr>
        <w:t>and</w:t>
      </w:r>
    </w:p>
    <w:p w:rsidR="00000000" w:rsidRDefault="00A97703">
      <w:pPr>
        <w:numPr>
          <w:ilvl w:val="0"/>
          <w:numId w:val="10"/>
        </w:numPr>
        <w:shd w:val="clear" w:color="auto" w:fill="FFFFFF"/>
        <w:rPr>
          <w:rFonts w:ascii="Tahoma" w:hAnsi="Tahoma" w:cs="Tahoma"/>
          <w:color w:val="444444"/>
          <w:lang/>
        </w:rPr>
      </w:pPr>
      <w:r>
        <w:rPr>
          <w:rFonts w:ascii="Tahoma" w:hAnsi="Tahoma" w:cs="Tahoma"/>
          <w:color w:val="444444"/>
          <w:lang/>
        </w:rPr>
        <w:t xml:space="preserve">Glucose is </w:t>
      </w:r>
      <w:r>
        <w:rPr>
          <w:rFonts w:ascii="Tahoma" w:hAnsi="Tahoma" w:cs="Tahoma"/>
          <w:color w:val="444444"/>
          <w:u w:val="single"/>
          <w:lang/>
        </w:rPr>
        <w:t>not</w:t>
      </w:r>
      <w:r>
        <w:rPr>
          <w:rFonts w:ascii="Tahoma" w:hAnsi="Tahoma" w:cs="Tahoma"/>
          <w:color w:val="444444"/>
          <w:lang/>
        </w:rPr>
        <w:t xml:space="preserve"> available</w:t>
      </w:r>
    </w:p>
    <w:p w:rsidR="00000000" w:rsidRDefault="00A97703">
      <w:pPr>
        <w:shd w:val="clear" w:color="auto" w:fill="FFFFFF"/>
        <w:rPr>
          <w:rFonts w:ascii="Tahoma" w:hAnsi="Tahoma" w:cs="Tahoma"/>
          <w:color w:val="444444"/>
          <w:lang/>
        </w:rPr>
      </w:pPr>
      <w:r>
        <w:rPr>
          <w:rFonts w:ascii="Tahoma" w:hAnsi="Tahoma" w:cs="Tahoma"/>
          <w:color w:val="444444"/>
          <w:lang/>
        </w:rPr>
        <w:t>How are levels of lactose and glucose detected, and how do changes in level</w:t>
      </w:r>
      <w:r>
        <w:rPr>
          <w:rFonts w:ascii="Tahoma" w:hAnsi="Tahoma" w:cs="Tahoma"/>
          <w:color w:val="444444"/>
          <w:lang/>
        </w:rPr>
        <w:t xml:space="preserve">s affect </w:t>
      </w:r>
      <w:r>
        <w:rPr>
          <w:rFonts w:ascii="Tahoma" w:hAnsi="Tahoma" w:cs="Tahoma"/>
          <w:i/>
          <w:iCs/>
          <w:color w:val="444444"/>
          <w:lang/>
        </w:rPr>
        <w:t>lac</w:t>
      </w:r>
      <w:r>
        <w:rPr>
          <w:rFonts w:ascii="Tahoma" w:hAnsi="Tahoma" w:cs="Tahoma"/>
          <w:color w:val="444444"/>
          <w:lang/>
        </w:rPr>
        <w:t xml:space="preserve"> operon transcription? Two regulatory proteins are involved:</w:t>
      </w:r>
    </w:p>
    <w:p w:rsidR="00000000" w:rsidRDefault="00A97703">
      <w:pPr>
        <w:numPr>
          <w:ilvl w:val="0"/>
          <w:numId w:val="3"/>
        </w:numPr>
        <w:shd w:val="clear" w:color="auto" w:fill="FFFFFF"/>
        <w:rPr>
          <w:rFonts w:ascii="Tahoma" w:hAnsi="Tahoma" w:cs="Tahoma"/>
          <w:color w:val="444444"/>
          <w:lang/>
        </w:rPr>
      </w:pPr>
      <w:r>
        <w:rPr>
          <w:rFonts w:ascii="Tahoma" w:hAnsi="Tahoma" w:cs="Tahoma"/>
          <w:color w:val="444444"/>
          <w:lang/>
        </w:rPr>
        <w:t xml:space="preserve">One, the </w:t>
      </w:r>
      <w:r>
        <w:rPr>
          <w:rFonts w:ascii="Tahoma" w:hAnsi="Tahoma" w:cs="Tahoma"/>
          <w:i/>
          <w:iCs/>
          <w:color w:val="444444"/>
          <w:lang/>
        </w:rPr>
        <w:t>lac</w:t>
      </w:r>
      <w:r>
        <w:rPr>
          <w:rFonts w:ascii="Tahoma" w:hAnsi="Tahoma" w:cs="Tahoma"/>
          <w:color w:val="444444"/>
          <w:lang/>
        </w:rPr>
        <w:t xml:space="preserve"> repressor, acts as a lactose sensor.</w:t>
      </w:r>
    </w:p>
    <w:p w:rsidR="00000000" w:rsidRDefault="00A97703">
      <w:pPr>
        <w:numPr>
          <w:ilvl w:val="0"/>
          <w:numId w:val="3"/>
        </w:numPr>
        <w:shd w:val="clear" w:color="auto" w:fill="FFFFFF"/>
        <w:rPr>
          <w:rFonts w:ascii="Tahoma" w:hAnsi="Tahoma" w:cs="Tahoma"/>
          <w:color w:val="444444"/>
          <w:lang/>
        </w:rPr>
      </w:pPr>
      <w:r>
        <w:rPr>
          <w:rFonts w:ascii="Tahoma" w:hAnsi="Tahoma" w:cs="Tahoma"/>
          <w:color w:val="444444"/>
          <w:lang/>
        </w:rPr>
        <w:t>The other, catabolite activator protein (CAP), acts as a glucose sensor.</w:t>
      </w:r>
    </w:p>
    <w:p w:rsidR="00000000" w:rsidRDefault="00A97703">
      <w:pPr>
        <w:shd w:val="clear" w:color="auto" w:fill="FFFFFF"/>
        <w:rPr>
          <w:rFonts w:ascii="Tahoma" w:hAnsi="Tahoma" w:cs="Tahoma"/>
          <w:color w:val="444444"/>
          <w:lang/>
        </w:rPr>
      </w:pPr>
      <w:r>
        <w:rPr>
          <w:rFonts w:ascii="Tahoma" w:hAnsi="Tahoma" w:cs="Tahoma"/>
          <w:color w:val="444444"/>
          <w:lang/>
        </w:rPr>
        <w:t xml:space="preserve">These proteins bind to the DNA of the </w:t>
      </w:r>
      <w:r>
        <w:rPr>
          <w:rFonts w:ascii="Tahoma" w:hAnsi="Tahoma" w:cs="Tahoma"/>
          <w:i/>
          <w:iCs/>
          <w:color w:val="444444"/>
          <w:lang/>
        </w:rPr>
        <w:t>lac</w:t>
      </w:r>
      <w:r>
        <w:rPr>
          <w:rFonts w:ascii="Tahoma" w:hAnsi="Tahoma" w:cs="Tahoma"/>
          <w:color w:val="444444"/>
          <w:lang/>
        </w:rPr>
        <w:t xml:space="preserve"> operon and regulat</w:t>
      </w:r>
      <w:r>
        <w:rPr>
          <w:rFonts w:ascii="Tahoma" w:hAnsi="Tahoma" w:cs="Tahoma"/>
          <w:color w:val="444444"/>
          <w:lang/>
        </w:rPr>
        <w:t>e its transcription based on lactose and glucose levels. Let's take a look at how this works.</w:t>
      </w:r>
    </w:p>
    <w:p w:rsidR="00000000" w:rsidRDefault="00A97703">
      <w:pPr>
        <w:shd w:val="clear" w:color="auto" w:fill="FFFFFF"/>
        <w:rPr>
          <w:rFonts w:ascii="Tahoma" w:hAnsi="Tahoma" w:cs="Tahoma"/>
          <w:color w:val="444444"/>
          <w:lang/>
        </w:rPr>
      </w:pPr>
    </w:p>
    <w:p w:rsidR="00000000" w:rsidRDefault="00A97703">
      <w:pPr>
        <w:shd w:val="clear" w:color="auto" w:fill="FFFFFF"/>
        <w:rPr>
          <w:rFonts w:ascii="Tahoma" w:hAnsi="Tahoma" w:cs="Tahoma"/>
          <w:color w:val="444444"/>
          <w:lang/>
        </w:rPr>
      </w:pPr>
      <w:r>
        <w:rPr>
          <w:rFonts w:ascii="Tahoma" w:hAnsi="Tahoma" w:cs="Tahoma"/>
          <w:b/>
          <w:bCs/>
          <w:color w:val="444444"/>
          <w:lang/>
        </w:rPr>
        <w:t xml:space="preserve">Structure of the </w:t>
      </w:r>
      <w:r>
        <w:rPr>
          <w:rFonts w:ascii="Tahoma" w:hAnsi="Tahoma" w:cs="Tahoma"/>
          <w:b/>
          <w:bCs/>
          <w:i/>
          <w:iCs/>
          <w:color w:val="444444"/>
          <w:lang/>
        </w:rPr>
        <w:t>lac</w:t>
      </w:r>
      <w:r>
        <w:rPr>
          <w:rFonts w:ascii="Tahoma" w:hAnsi="Tahoma" w:cs="Tahoma"/>
          <w:b/>
          <w:bCs/>
          <w:color w:val="444444"/>
          <w:lang/>
        </w:rPr>
        <w:t xml:space="preserve"> operon</w:t>
      </w:r>
    </w:p>
    <w:p w:rsidR="00000000" w:rsidRDefault="00A97703">
      <w:pPr>
        <w:shd w:val="clear" w:color="auto" w:fill="FFFFFF"/>
        <w:rPr>
          <w:rFonts w:ascii="Tahoma" w:hAnsi="Tahoma" w:cs="Tahoma"/>
          <w:color w:val="444444"/>
          <w:lang/>
        </w:rPr>
      </w:pPr>
      <w:r>
        <w:rPr>
          <w:rFonts w:ascii="Tahoma" w:hAnsi="Tahoma" w:cs="Tahoma"/>
          <w:color w:val="444444"/>
          <w:lang/>
        </w:rPr>
        <w:t xml:space="preserve">The </w:t>
      </w:r>
      <w:r>
        <w:rPr>
          <w:rFonts w:ascii="Tahoma" w:hAnsi="Tahoma" w:cs="Tahoma"/>
          <w:i/>
          <w:iCs/>
          <w:color w:val="444444"/>
          <w:lang/>
        </w:rPr>
        <w:t>lac</w:t>
      </w:r>
      <w:r>
        <w:rPr>
          <w:rFonts w:ascii="Tahoma" w:hAnsi="Tahoma" w:cs="Tahoma"/>
          <w:color w:val="444444"/>
          <w:lang/>
        </w:rPr>
        <w:t xml:space="preserve"> operon contains three genes: </w:t>
      </w:r>
      <w:r>
        <w:rPr>
          <w:rFonts w:ascii="Tahoma" w:hAnsi="Tahoma" w:cs="Tahoma"/>
          <w:i/>
          <w:iCs/>
          <w:color w:val="444444"/>
          <w:lang/>
        </w:rPr>
        <w:t>lacZ</w:t>
      </w:r>
      <w:r>
        <w:rPr>
          <w:rFonts w:ascii="Tahoma" w:hAnsi="Tahoma" w:cs="Tahoma"/>
          <w:color w:val="444444"/>
          <w:lang/>
        </w:rPr>
        <w:t xml:space="preserve">, </w:t>
      </w:r>
      <w:r>
        <w:rPr>
          <w:rFonts w:ascii="Tahoma" w:hAnsi="Tahoma" w:cs="Tahoma"/>
          <w:i/>
          <w:iCs/>
          <w:color w:val="444444"/>
          <w:lang/>
        </w:rPr>
        <w:t>lacY</w:t>
      </w:r>
      <w:r>
        <w:rPr>
          <w:rFonts w:ascii="Tahoma" w:hAnsi="Tahoma" w:cs="Tahoma"/>
          <w:color w:val="444444"/>
          <w:lang/>
        </w:rPr>
        <w:t xml:space="preserve">, and </w:t>
      </w:r>
      <w:r>
        <w:rPr>
          <w:rFonts w:ascii="Tahoma" w:hAnsi="Tahoma" w:cs="Tahoma"/>
          <w:i/>
          <w:iCs/>
          <w:color w:val="444444"/>
          <w:lang/>
        </w:rPr>
        <w:t>lacA</w:t>
      </w:r>
      <w:r>
        <w:rPr>
          <w:rFonts w:ascii="Tahoma" w:hAnsi="Tahoma" w:cs="Tahoma"/>
          <w:color w:val="444444"/>
          <w:lang/>
        </w:rPr>
        <w:t>. These genes are transcribed as a single mRNA, under control of one promote</w:t>
      </w:r>
      <w:r>
        <w:rPr>
          <w:rFonts w:ascii="Tahoma" w:hAnsi="Tahoma" w:cs="Tahoma"/>
          <w:color w:val="444444"/>
          <w:lang/>
        </w:rPr>
        <w:t>r.</w:t>
      </w:r>
    </w:p>
    <w:p w:rsidR="00000000" w:rsidRDefault="00A97703">
      <w:pPr>
        <w:shd w:val="clear" w:color="auto" w:fill="FFFFFF"/>
        <w:rPr>
          <w:rFonts w:ascii="Tahoma" w:hAnsi="Tahoma" w:cs="Tahoma"/>
          <w:color w:val="444444"/>
          <w:lang/>
        </w:rPr>
      </w:pPr>
      <w:r>
        <w:rPr>
          <w:rFonts w:ascii="Tahoma" w:hAnsi="Tahoma" w:cs="Tahoma"/>
          <w:color w:val="444444"/>
          <w:lang/>
        </w:rPr>
        <w:t xml:space="preserve">Genes in the </w:t>
      </w:r>
      <w:r>
        <w:rPr>
          <w:rFonts w:ascii="Tahoma" w:hAnsi="Tahoma" w:cs="Tahoma"/>
          <w:i/>
          <w:iCs/>
          <w:color w:val="444444"/>
          <w:lang/>
        </w:rPr>
        <w:t>lac</w:t>
      </w:r>
      <w:r>
        <w:rPr>
          <w:rFonts w:ascii="Tahoma" w:hAnsi="Tahoma" w:cs="Tahoma"/>
          <w:color w:val="444444"/>
          <w:lang/>
        </w:rPr>
        <w:t xml:space="preserve"> operon specify proteins that help the cell utilize lactose. </w:t>
      </w:r>
      <w:r>
        <w:rPr>
          <w:rFonts w:ascii="Tahoma" w:hAnsi="Tahoma" w:cs="Tahoma"/>
          <w:i/>
          <w:iCs/>
          <w:color w:val="444444"/>
          <w:lang/>
        </w:rPr>
        <w:t>lacZ</w:t>
      </w:r>
      <w:r>
        <w:rPr>
          <w:rFonts w:ascii="Tahoma" w:hAnsi="Tahoma" w:cs="Tahoma"/>
          <w:color w:val="444444"/>
          <w:lang/>
        </w:rPr>
        <w:t xml:space="preserve"> encodes an enzyme that splits lactose into monosaccharides (single-unit sugars) that can be fed into glycolysis. Similarly, </w:t>
      </w:r>
      <w:r>
        <w:rPr>
          <w:rFonts w:ascii="Tahoma" w:hAnsi="Tahoma" w:cs="Tahoma"/>
          <w:i/>
          <w:iCs/>
          <w:color w:val="444444"/>
          <w:lang/>
        </w:rPr>
        <w:t>lacY</w:t>
      </w:r>
      <w:r>
        <w:rPr>
          <w:rFonts w:ascii="Tahoma" w:hAnsi="Tahoma" w:cs="Tahoma"/>
          <w:color w:val="444444"/>
          <w:lang/>
        </w:rPr>
        <w:t xml:space="preserve"> encodes a membrane-embedded transporter th</w:t>
      </w:r>
      <w:r>
        <w:rPr>
          <w:rFonts w:ascii="Tahoma" w:hAnsi="Tahoma" w:cs="Tahoma"/>
          <w:color w:val="444444"/>
          <w:lang/>
        </w:rPr>
        <w:t xml:space="preserve">at helps bring lactose into the cell. </w:t>
      </w:r>
    </w:p>
    <w:p w:rsidR="00000000" w:rsidRDefault="00A97703">
      <w:pPr>
        <w:shd w:val="clear" w:color="auto" w:fill="FFFFFF"/>
        <w:rPr>
          <w:rFonts w:ascii="Tahoma" w:hAnsi="Tahoma" w:cs="Tahoma"/>
          <w:color w:val="444444"/>
          <w:lang/>
        </w:rPr>
      </w:pPr>
    </w:p>
    <w:p w:rsidR="00000000" w:rsidRDefault="00A97703">
      <w:pPr>
        <w:shd w:val="clear" w:color="auto" w:fill="FFFFFF"/>
      </w:pPr>
      <w:r>
        <w:rPr>
          <w:rFonts w:ascii="Tahoma" w:hAnsi="Tahoma" w:cs="Tahoma"/>
          <w:color w:val="444444"/>
          <w:lang/>
        </w:rPr>
        <w:t xml:space="preserve">In addition to the three genes, the </w:t>
      </w:r>
      <w:r>
        <w:rPr>
          <w:rFonts w:ascii="Tahoma" w:hAnsi="Tahoma" w:cs="Tahoma"/>
          <w:i/>
          <w:iCs/>
          <w:color w:val="444444"/>
          <w:lang/>
        </w:rPr>
        <w:t>lac</w:t>
      </w:r>
      <w:r>
        <w:rPr>
          <w:rFonts w:ascii="Tahoma" w:hAnsi="Tahoma" w:cs="Tahoma"/>
          <w:color w:val="444444"/>
          <w:lang/>
        </w:rPr>
        <w:t xml:space="preserve"> operon also contains a number of regulatory DNA sequences. These are regions of DNA to which particular regulatory proteins can bind, controlling transcription of the operon.</w:t>
      </w:r>
    </w:p>
    <w:p w:rsidR="00000000" w:rsidRDefault="005268C3">
      <w:pPr>
        <w:shd w:val="clear" w:color="auto" w:fill="FFFFFF"/>
        <w:rPr>
          <w:rFonts w:ascii="Tahoma" w:hAnsi="Tahoma" w:cs="Tahoma"/>
          <w:color w:val="444444"/>
          <w:sz w:val="21"/>
          <w:szCs w:val="21"/>
          <w:lang/>
        </w:rPr>
      </w:pPr>
      <w:r>
        <w:rPr>
          <w:rFonts w:ascii="Tahoma" w:hAnsi="Tahoma" w:cs="Tahoma"/>
          <w:noProof/>
          <w:color w:val="444444"/>
          <w:sz w:val="21"/>
          <w:szCs w:val="21"/>
          <w:lang w:eastAsia="it-IT"/>
        </w:rPr>
        <w:lastRenderedPageBreak/>
        <w:drawing>
          <wp:inline distT="0" distB="0" distL="0" distR="0">
            <wp:extent cx="5467350" cy="2028825"/>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5467350" cy="2028825"/>
                    </a:xfrm>
                    <a:prstGeom prst="rect">
                      <a:avLst/>
                    </a:prstGeom>
                    <a:solidFill>
                      <a:srgbClr val="FFFFFF"/>
                    </a:solidFill>
                    <a:ln w="9525">
                      <a:noFill/>
                      <a:miter lim="800000"/>
                      <a:headEnd/>
                      <a:tailEnd/>
                    </a:ln>
                  </pic:spPr>
                </pic:pic>
              </a:graphicData>
            </a:graphic>
          </wp:inline>
        </w:drawing>
      </w:r>
    </w:p>
    <w:p w:rsidR="00000000" w:rsidRDefault="00A97703">
      <w:pPr>
        <w:numPr>
          <w:ilvl w:val="0"/>
          <w:numId w:val="6"/>
        </w:numPr>
        <w:shd w:val="clear" w:color="auto" w:fill="FFFFFF"/>
        <w:rPr>
          <w:rFonts w:ascii="Tahoma" w:hAnsi="Tahoma" w:cs="Tahoma"/>
          <w:color w:val="444444"/>
          <w:sz w:val="21"/>
          <w:szCs w:val="21"/>
          <w:lang/>
        </w:rPr>
      </w:pPr>
      <w:r>
        <w:rPr>
          <w:rFonts w:ascii="Tahoma" w:hAnsi="Tahoma" w:cs="Tahoma"/>
          <w:color w:val="444444"/>
          <w:sz w:val="21"/>
          <w:szCs w:val="21"/>
          <w:lang/>
        </w:rPr>
        <w:t xml:space="preserve">The </w:t>
      </w:r>
      <w:r>
        <w:rPr>
          <w:rFonts w:ascii="Tahoma" w:hAnsi="Tahoma" w:cs="Tahoma"/>
          <w:b/>
          <w:bCs/>
          <w:color w:val="444444"/>
          <w:sz w:val="21"/>
          <w:szCs w:val="21"/>
          <w:lang/>
        </w:rPr>
        <w:t>promoter</w:t>
      </w:r>
      <w:r>
        <w:rPr>
          <w:rFonts w:ascii="Tahoma" w:hAnsi="Tahoma" w:cs="Tahoma"/>
          <w:color w:val="444444"/>
          <w:sz w:val="21"/>
          <w:szCs w:val="21"/>
          <w:lang/>
        </w:rPr>
        <w:t xml:space="preserve"> is the binding site for RNA polymerase, the enzyme that performs transcription.</w:t>
      </w:r>
    </w:p>
    <w:p w:rsidR="00000000" w:rsidRDefault="00A97703">
      <w:pPr>
        <w:numPr>
          <w:ilvl w:val="0"/>
          <w:numId w:val="6"/>
        </w:numPr>
        <w:shd w:val="clear" w:color="auto" w:fill="FFFFFF"/>
        <w:rPr>
          <w:rFonts w:ascii="Tahoma" w:hAnsi="Tahoma" w:cs="Tahoma"/>
          <w:color w:val="444444"/>
          <w:sz w:val="21"/>
          <w:szCs w:val="21"/>
          <w:lang/>
        </w:rPr>
      </w:pPr>
      <w:r>
        <w:rPr>
          <w:rFonts w:ascii="Tahoma" w:hAnsi="Tahoma" w:cs="Tahoma"/>
          <w:color w:val="444444"/>
          <w:sz w:val="21"/>
          <w:szCs w:val="21"/>
          <w:lang/>
        </w:rPr>
        <w:t xml:space="preserve">The </w:t>
      </w:r>
      <w:r>
        <w:rPr>
          <w:rFonts w:ascii="Tahoma" w:hAnsi="Tahoma" w:cs="Tahoma"/>
          <w:b/>
          <w:bCs/>
          <w:color w:val="444444"/>
          <w:sz w:val="21"/>
          <w:szCs w:val="21"/>
          <w:lang/>
        </w:rPr>
        <w:t>operator</w:t>
      </w:r>
      <w:r>
        <w:rPr>
          <w:rFonts w:ascii="Tahoma" w:hAnsi="Tahoma" w:cs="Tahoma"/>
          <w:color w:val="444444"/>
          <w:sz w:val="21"/>
          <w:szCs w:val="21"/>
          <w:lang/>
        </w:rPr>
        <w:t xml:space="preserve"> is a negative regulatory site bound by the </w:t>
      </w:r>
      <w:r>
        <w:rPr>
          <w:rFonts w:ascii="Tahoma" w:hAnsi="Tahoma" w:cs="Tahoma"/>
          <w:i/>
          <w:iCs/>
          <w:color w:val="444444"/>
          <w:sz w:val="21"/>
          <w:szCs w:val="21"/>
          <w:lang/>
        </w:rPr>
        <w:t>lac</w:t>
      </w:r>
      <w:r>
        <w:rPr>
          <w:rFonts w:ascii="Tahoma" w:hAnsi="Tahoma" w:cs="Tahoma"/>
          <w:color w:val="444444"/>
          <w:sz w:val="21"/>
          <w:szCs w:val="21"/>
          <w:lang/>
        </w:rPr>
        <w:t xml:space="preserve"> repressor protein. The operator overlaps with the promoter, and when the </w:t>
      </w:r>
      <w:r>
        <w:rPr>
          <w:rFonts w:ascii="Tahoma" w:hAnsi="Tahoma" w:cs="Tahoma"/>
          <w:i/>
          <w:iCs/>
          <w:color w:val="444444"/>
          <w:sz w:val="21"/>
          <w:szCs w:val="21"/>
          <w:lang/>
        </w:rPr>
        <w:t>lac</w:t>
      </w:r>
      <w:r>
        <w:rPr>
          <w:rFonts w:ascii="Tahoma" w:hAnsi="Tahoma" w:cs="Tahoma"/>
          <w:color w:val="444444"/>
          <w:sz w:val="21"/>
          <w:szCs w:val="21"/>
          <w:lang/>
        </w:rPr>
        <w:t xml:space="preserve"> repressor is bound, RNA p</w:t>
      </w:r>
      <w:r>
        <w:rPr>
          <w:rFonts w:ascii="Tahoma" w:hAnsi="Tahoma" w:cs="Tahoma"/>
          <w:color w:val="444444"/>
          <w:sz w:val="21"/>
          <w:szCs w:val="21"/>
          <w:lang/>
        </w:rPr>
        <w:t>olymerase cannot bind to the promoter and start transcription.</w:t>
      </w:r>
    </w:p>
    <w:p w:rsidR="00000000" w:rsidRDefault="00A97703">
      <w:pPr>
        <w:numPr>
          <w:ilvl w:val="0"/>
          <w:numId w:val="6"/>
        </w:numPr>
        <w:shd w:val="clear" w:color="auto" w:fill="FFFFFF"/>
        <w:spacing w:after="280"/>
        <w:rPr>
          <w:rFonts w:ascii="Tahoma" w:hAnsi="Tahoma" w:cs="Tahoma"/>
          <w:color w:val="444444"/>
          <w:sz w:val="2"/>
          <w:szCs w:val="2"/>
          <w:lang/>
        </w:rPr>
      </w:pPr>
      <w:r>
        <w:rPr>
          <w:rFonts w:ascii="Tahoma" w:hAnsi="Tahoma" w:cs="Tahoma"/>
          <w:color w:val="444444"/>
          <w:sz w:val="21"/>
          <w:szCs w:val="21"/>
          <w:lang/>
        </w:rPr>
        <w:t xml:space="preserve">The </w:t>
      </w:r>
      <w:r>
        <w:rPr>
          <w:rFonts w:ascii="Tahoma" w:hAnsi="Tahoma" w:cs="Tahoma"/>
          <w:b/>
          <w:bCs/>
          <w:color w:val="444444"/>
          <w:sz w:val="21"/>
          <w:szCs w:val="21"/>
          <w:lang/>
        </w:rPr>
        <w:t>CAP binding site</w:t>
      </w:r>
      <w:r>
        <w:rPr>
          <w:rFonts w:ascii="Tahoma" w:hAnsi="Tahoma" w:cs="Tahoma"/>
          <w:color w:val="444444"/>
          <w:sz w:val="21"/>
          <w:szCs w:val="21"/>
          <w:lang/>
        </w:rPr>
        <w:t xml:space="preserve"> is a positive regulatory site that is bound by catabolite activator protein (CAP). When CAP is bound to this site, it promotes transcription by helping RNA polymerase bind </w:t>
      </w:r>
      <w:r>
        <w:rPr>
          <w:rFonts w:ascii="Tahoma" w:hAnsi="Tahoma" w:cs="Tahoma"/>
          <w:color w:val="444444"/>
          <w:sz w:val="21"/>
          <w:szCs w:val="21"/>
          <w:lang/>
        </w:rPr>
        <w:t>to the promoter.</w:t>
      </w:r>
    </w:p>
    <w:p w:rsidR="00000000" w:rsidRDefault="00A97703">
      <w:pPr>
        <w:shd w:val="clear" w:color="auto" w:fill="FFFFFF"/>
        <w:ind w:left="-15" w:right="-15"/>
        <w:rPr>
          <w:rFonts w:ascii="Tahoma" w:hAnsi="Tahoma" w:cs="Tahoma"/>
          <w:color w:val="444444"/>
          <w:sz w:val="21"/>
          <w:szCs w:val="21"/>
          <w:lang/>
        </w:rPr>
      </w:pPr>
      <w:r>
        <w:rPr>
          <w:rFonts w:ascii="Tahoma" w:hAnsi="Tahoma" w:cs="Tahoma"/>
          <w:color w:val="444444"/>
          <w:sz w:val="2"/>
          <w:szCs w:val="2"/>
          <w:lang/>
        </w:rPr>
        <w:t xml:space="preserve">Structure of the </w:t>
      </w:r>
      <w:r>
        <w:rPr>
          <w:rFonts w:ascii="Tahoma" w:hAnsi="Tahoma" w:cs="Tahoma"/>
          <w:i/>
          <w:iCs/>
          <w:color w:val="444444"/>
          <w:sz w:val="2"/>
          <w:szCs w:val="2"/>
          <w:lang/>
        </w:rPr>
        <w:t>lac</w:t>
      </w:r>
      <w:r>
        <w:rPr>
          <w:rFonts w:ascii="Tahoma" w:hAnsi="Tahoma" w:cs="Tahoma"/>
          <w:color w:val="444444"/>
          <w:sz w:val="2"/>
          <w:szCs w:val="2"/>
          <w:lang/>
        </w:rPr>
        <w:t xml:space="preserve"> operon. The DNA of the </w:t>
      </w:r>
      <w:r>
        <w:rPr>
          <w:rFonts w:ascii="Tahoma" w:hAnsi="Tahoma" w:cs="Tahoma"/>
          <w:i/>
          <w:iCs/>
          <w:color w:val="444444"/>
          <w:sz w:val="2"/>
          <w:szCs w:val="2"/>
          <w:lang/>
        </w:rPr>
        <w:t>lac</w:t>
      </w:r>
      <w:r>
        <w:rPr>
          <w:rFonts w:ascii="Tahoma" w:hAnsi="Tahoma" w:cs="Tahoma"/>
          <w:color w:val="444444"/>
          <w:sz w:val="2"/>
          <w:szCs w:val="2"/>
          <w:lang/>
        </w:rPr>
        <w:t xml:space="preserve"> operon contains (in order from left to right): CAP binding site, promoter (RNA polymerase binding site), operator (which overlaps with promoter), </w:t>
      </w:r>
      <w:r>
        <w:rPr>
          <w:rFonts w:ascii="Tahoma" w:hAnsi="Tahoma" w:cs="Tahoma"/>
          <w:i/>
          <w:iCs/>
          <w:color w:val="444444"/>
          <w:sz w:val="2"/>
          <w:szCs w:val="2"/>
          <w:lang/>
        </w:rPr>
        <w:t>lacZ</w:t>
      </w:r>
      <w:r>
        <w:rPr>
          <w:rFonts w:ascii="Tahoma" w:hAnsi="Tahoma" w:cs="Tahoma"/>
          <w:color w:val="444444"/>
          <w:sz w:val="2"/>
          <w:szCs w:val="2"/>
          <w:lang/>
        </w:rPr>
        <w:t xml:space="preserve"> gene, </w:t>
      </w:r>
      <w:r>
        <w:rPr>
          <w:rFonts w:ascii="Tahoma" w:hAnsi="Tahoma" w:cs="Tahoma"/>
          <w:i/>
          <w:iCs/>
          <w:color w:val="444444"/>
          <w:sz w:val="2"/>
          <w:szCs w:val="2"/>
          <w:lang/>
        </w:rPr>
        <w:t>lacY</w:t>
      </w:r>
      <w:r>
        <w:rPr>
          <w:rFonts w:ascii="Tahoma" w:hAnsi="Tahoma" w:cs="Tahoma"/>
          <w:color w:val="444444"/>
          <w:sz w:val="2"/>
          <w:szCs w:val="2"/>
          <w:lang/>
        </w:rPr>
        <w:t xml:space="preserve"> gene, and </w:t>
      </w:r>
      <w:r>
        <w:rPr>
          <w:rFonts w:ascii="Tahoma" w:hAnsi="Tahoma" w:cs="Tahoma"/>
          <w:i/>
          <w:iCs/>
          <w:color w:val="444444"/>
          <w:sz w:val="2"/>
          <w:szCs w:val="2"/>
          <w:lang/>
        </w:rPr>
        <w:t>lacA</w:t>
      </w:r>
      <w:r>
        <w:rPr>
          <w:rFonts w:ascii="Tahoma" w:hAnsi="Tahoma" w:cs="Tahoma"/>
          <w:color w:val="444444"/>
          <w:sz w:val="2"/>
          <w:szCs w:val="2"/>
          <w:lang/>
        </w:rPr>
        <w:t xml:space="preserve"> gene. The acti</w:t>
      </w:r>
      <w:r>
        <w:rPr>
          <w:rFonts w:ascii="Tahoma" w:hAnsi="Tahoma" w:cs="Tahoma"/>
          <w:color w:val="444444"/>
          <w:sz w:val="2"/>
          <w:szCs w:val="2"/>
          <w:lang/>
        </w:rPr>
        <w:t xml:space="preserve">vator protein CAP, when bound to a molecule called cAMP (discussed later), binds to the CAP binding site and promotes RNA polymerase binding to the promoter. The </w:t>
      </w:r>
      <w:r>
        <w:rPr>
          <w:rFonts w:ascii="Tahoma" w:hAnsi="Tahoma" w:cs="Tahoma"/>
          <w:i/>
          <w:iCs/>
          <w:color w:val="444444"/>
          <w:sz w:val="2"/>
          <w:szCs w:val="2"/>
          <w:lang/>
        </w:rPr>
        <w:t>lac</w:t>
      </w:r>
      <w:r>
        <w:rPr>
          <w:rFonts w:ascii="Tahoma" w:hAnsi="Tahoma" w:cs="Tahoma"/>
          <w:color w:val="444444"/>
          <w:sz w:val="2"/>
          <w:szCs w:val="2"/>
          <w:lang/>
        </w:rPr>
        <w:t xml:space="preserve"> repressor protein binds to the operator and blocks RNA polymerase from binding to the prom</w:t>
      </w:r>
      <w:r>
        <w:rPr>
          <w:rFonts w:ascii="Tahoma" w:hAnsi="Tahoma" w:cs="Tahoma"/>
          <w:color w:val="444444"/>
          <w:sz w:val="2"/>
          <w:szCs w:val="2"/>
          <w:lang/>
        </w:rPr>
        <w:t>oter and transcribing the operon.</w:t>
      </w:r>
    </w:p>
    <w:p w:rsidR="00000000" w:rsidRDefault="00A97703">
      <w:pPr>
        <w:shd w:val="clear" w:color="auto" w:fill="FFFFFF"/>
        <w:rPr>
          <w:rFonts w:ascii="Tahoma" w:hAnsi="Tahoma" w:cs="Tahoma"/>
          <w:b/>
          <w:bCs/>
          <w:color w:val="444444"/>
          <w:sz w:val="30"/>
          <w:szCs w:val="30"/>
          <w:lang/>
        </w:rPr>
      </w:pPr>
      <w:r>
        <w:rPr>
          <w:rFonts w:ascii="Tahoma" w:hAnsi="Tahoma" w:cs="Tahoma"/>
          <w:color w:val="444444"/>
          <w:sz w:val="21"/>
          <w:szCs w:val="21"/>
          <w:lang/>
        </w:rPr>
        <w:t xml:space="preserve">Let's take a closer look at the </w:t>
      </w:r>
      <w:r>
        <w:rPr>
          <w:rFonts w:ascii="Tahoma" w:hAnsi="Tahoma" w:cs="Tahoma"/>
          <w:i/>
          <w:iCs/>
          <w:color w:val="444444"/>
          <w:sz w:val="21"/>
          <w:szCs w:val="21"/>
          <w:lang/>
        </w:rPr>
        <w:t>lac</w:t>
      </w:r>
      <w:r>
        <w:rPr>
          <w:rFonts w:ascii="Tahoma" w:hAnsi="Tahoma" w:cs="Tahoma"/>
          <w:color w:val="444444"/>
          <w:sz w:val="21"/>
          <w:szCs w:val="21"/>
          <w:lang/>
        </w:rPr>
        <w:t xml:space="preserve"> repressor and CAP and their roles in regulation of the </w:t>
      </w:r>
      <w:r>
        <w:rPr>
          <w:rFonts w:ascii="Tahoma" w:hAnsi="Tahoma" w:cs="Tahoma"/>
          <w:i/>
          <w:iCs/>
          <w:color w:val="444444"/>
          <w:sz w:val="21"/>
          <w:szCs w:val="21"/>
          <w:lang/>
        </w:rPr>
        <w:t>lac</w:t>
      </w:r>
      <w:r>
        <w:rPr>
          <w:rFonts w:ascii="Tahoma" w:hAnsi="Tahoma" w:cs="Tahoma"/>
          <w:color w:val="444444"/>
          <w:sz w:val="21"/>
          <w:szCs w:val="21"/>
          <w:lang/>
        </w:rPr>
        <w:t xml:space="preserve"> operon.</w:t>
      </w:r>
    </w:p>
    <w:p w:rsidR="00000000" w:rsidRDefault="00A97703">
      <w:pPr>
        <w:shd w:val="clear" w:color="auto" w:fill="FFFFFF"/>
        <w:rPr>
          <w:rFonts w:ascii="Tahoma" w:hAnsi="Tahoma" w:cs="Tahoma"/>
          <w:b/>
          <w:bCs/>
          <w:color w:val="444444"/>
          <w:sz w:val="30"/>
          <w:szCs w:val="30"/>
          <w:lang/>
        </w:rPr>
      </w:pPr>
    </w:p>
    <w:p w:rsidR="00000000" w:rsidRDefault="00A97703">
      <w:pPr>
        <w:shd w:val="clear" w:color="auto" w:fill="FFFFFF"/>
        <w:rPr>
          <w:rFonts w:ascii="Tahoma" w:hAnsi="Tahoma" w:cs="Tahoma"/>
          <w:color w:val="444444"/>
          <w:lang/>
        </w:rPr>
      </w:pPr>
      <w:r>
        <w:rPr>
          <w:rFonts w:ascii="Tahoma" w:hAnsi="Tahoma" w:cs="Tahoma"/>
          <w:b/>
          <w:bCs/>
          <w:color w:val="444444"/>
          <w:lang/>
        </w:rPr>
        <w:t xml:space="preserve">The </w:t>
      </w:r>
      <w:r>
        <w:rPr>
          <w:rFonts w:ascii="Tahoma" w:hAnsi="Tahoma" w:cs="Tahoma"/>
          <w:b/>
          <w:bCs/>
          <w:i/>
          <w:iCs/>
          <w:color w:val="444444"/>
          <w:lang/>
        </w:rPr>
        <w:t>lac</w:t>
      </w:r>
      <w:r>
        <w:rPr>
          <w:rFonts w:ascii="Tahoma" w:hAnsi="Tahoma" w:cs="Tahoma"/>
          <w:b/>
          <w:bCs/>
          <w:color w:val="444444"/>
          <w:lang/>
        </w:rPr>
        <w:t xml:space="preserve"> repressor</w:t>
      </w:r>
    </w:p>
    <w:p w:rsidR="00000000" w:rsidRDefault="00A97703">
      <w:pPr>
        <w:shd w:val="clear" w:color="auto" w:fill="FFFFFF"/>
        <w:rPr>
          <w:rFonts w:ascii="Tahoma" w:hAnsi="Tahoma" w:cs="Tahoma"/>
          <w:u w:val="single"/>
          <w:lang/>
        </w:rPr>
      </w:pPr>
      <w:r>
        <w:rPr>
          <w:rFonts w:ascii="Tahoma" w:hAnsi="Tahoma" w:cs="Tahoma"/>
          <w:color w:val="444444"/>
          <w:lang/>
        </w:rPr>
        <w:t xml:space="preserve">The </w:t>
      </w:r>
      <w:r>
        <w:rPr>
          <w:rFonts w:ascii="Tahoma" w:hAnsi="Tahoma" w:cs="Tahoma"/>
          <w:i/>
          <w:iCs/>
          <w:color w:val="444444"/>
          <w:lang/>
        </w:rPr>
        <w:t>lac</w:t>
      </w:r>
      <w:r>
        <w:rPr>
          <w:rFonts w:ascii="Tahoma" w:hAnsi="Tahoma" w:cs="Tahoma"/>
          <w:color w:val="444444"/>
          <w:lang/>
        </w:rPr>
        <w:t xml:space="preserve"> repressor is a protein that represses (inhibits) transcription of the </w:t>
      </w:r>
      <w:r>
        <w:rPr>
          <w:rFonts w:ascii="Tahoma" w:hAnsi="Tahoma" w:cs="Tahoma"/>
          <w:i/>
          <w:iCs/>
          <w:color w:val="444444"/>
          <w:lang/>
        </w:rPr>
        <w:t>lac</w:t>
      </w:r>
      <w:r>
        <w:rPr>
          <w:rFonts w:ascii="Tahoma" w:hAnsi="Tahoma" w:cs="Tahoma"/>
          <w:color w:val="444444"/>
          <w:lang/>
        </w:rPr>
        <w:t xml:space="preserve"> operon. It does th</w:t>
      </w:r>
      <w:r>
        <w:rPr>
          <w:rFonts w:ascii="Tahoma" w:hAnsi="Tahoma" w:cs="Tahoma"/>
          <w:color w:val="444444"/>
          <w:lang/>
        </w:rPr>
        <w:t xml:space="preserve">is by binding to the operator. When bound, the </w:t>
      </w:r>
      <w:r>
        <w:rPr>
          <w:rFonts w:ascii="Tahoma" w:hAnsi="Tahoma" w:cs="Tahoma"/>
          <w:i/>
          <w:iCs/>
          <w:color w:val="444444"/>
          <w:lang/>
        </w:rPr>
        <w:t>lac</w:t>
      </w:r>
      <w:r>
        <w:rPr>
          <w:rFonts w:ascii="Tahoma" w:hAnsi="Tahoma" w:cs="Tahoma"/>
          <w:color w:val="444444"/>
          <w:lang/>
        </w:rPr>
        <w:t xml:space="preserve"> repressor gets in RNA polymerase's way and keeps it from transcribing the operon. </w:t>
      </w:r>
    </w:p>
    <w:p w:rsidR="00000000" w:rsidRDefault="00A97703">
      <w:pPr>
        <w:shd w:val="clear" w:color="auto" w:fill="FFFFFF"/>
        <w:rPr>
          <w:rFonts w:ascii="Tahoma" w:hAnsi="Tahoma" w:cs="Tahoma"/>
          <w:u w:val="single"/>
          <w:lang/>
        </w:rPr>
      </w:pPr>
    </w:p>
    <w:p w:rsidR="00000000" w:rsidRDefault="00A97703">
      <w:pPr>
        <w:shd w:val="clear" w:color="auto" w:fill="FFFFFF"/>
        <w:rPr>
          <w:rFonts w:ascii="Tahoma" w:hAnsi="Tahoma" w:cs="Tahoma"/>
          <w:color w:val="444444"/>
          <w:lang/>
        </w:rPr>
      </w:pPr>
      <w:r>
        <w:rPr>
          <w:rFonts w:ascii="Tahoma" w:hAnsi="Tahoma" w:cs="Tahoma"/>
          <w:u w:val="single"/>
          <w:lang/>
        </w:rPr>
        <w:t>Where does the lac repressor come from?</w:t>
      </w:r>
    </w:p>
    <w:p w:rsidR="00000000" w:rsidRDefault="00A97703">
      <w:pPr>
        <w:shd w:val="clear" w:color="auto" w:fill="FFFFFF"/>
        <w:rPr>
          <w:rFonts w:ascii="Tahoma" w:hAnsi="Tahoma" w:cs="Tahoma"/>
          <w:color w:val="444444"/>
          <w:lang/>
        </w:rPr>
      </w:pPr>
      <w:r>
        <w:rPr>
          <w:rFonts w:ascii="Tahoma" w:hAnsi="Tahoma" w:cs="Tahoma"/>
          <w:color w:val="444444"/>
          <w:lang/>
        </w:rPr>
        <w:t xml:space="preserve">The gene that encodes the lac repressor is named </w:t>
      </w:r>
      <w:r>
        <w:rPr>
          <w:rFonts w:ascii="Tahoma" w:hAnsi="Tahoma" w:cs="Tahoma"/>
          <w:i/>
          <w:iCs/>
          <w:color w:val="444444"/>
          <w:lang/>
        </w:rPr>
        <w:t>lacI</w:t>
      </w:r>
      <w:r>
        <w:rPr>
          <w:rFonts w:ascii="Tahoma" w:hAnsi="Tahoma" w:cs="Tahoma"/>
          <w:color w:val="444444"/>
          <w:lang/>
        </w:rPr>
        <w:t>, and is under control of it</w:t>
      </w:r>
      <w:r>
        <w:rPr>
          <w:rFonts w:ascii="Tahoma" w:hAnsi="Tahoma" w:cs="Tahoma"/>
          <w:color w:val="444444"/>
          <w:lang/>
        </w:rPr>
        <w:t xml:space="preserve">s own promoter. The </w:t>
      </w:r>
      <w:r>
        <w:rPr>
          <w:rFonts w:ascii="Tahoma" w:hAnsi="Tahoma" w:cs="Tahoma"/>
          <w:i/>
          <w:iCs/>
          <w:color w:val="444444"/>
          <w:lang/>
        </w:rPr>
        <w:t>lacI</w:t>
      </w:r>
      <w:r>
        <w:rPr>
          <w:rFonts w:ascii="Tahoma" w:hAnsi="Tahoma" w:cs="Tahoma"/>
          <w:color w:val="444444"/>
          <w:lang/>
        </w:rPr>
        <w:t xml:space="preserve"> gene happens to be found near the </w:t>
      </w:r>
      <w:r>
        <w:rPr>
          <w:rFonts w:ascii="Tahoma" w:hAnsi="Tahoma" w:cs="Tahoma"/>
          <w:i/>
          <w:iCs/>
          <w:color w:val="444444"/>
          <w:lang/>
        </w:rPr>
        <w:t>lac</w:t>
      </w:r>
      <w:r>
        <w:rPr>
          <w:rFonts w:ascii="Tahoma" w:hAnsi="Tahoma" w:cs="Tahoma"/>
          <w:color w:val="444444"/>
          <w:lang/>
        </w:rPr>
        <w:t xml:space="preserve"> operon, but it is not a part of the operon and is expressed separately. </w:t>
      </w:r>
      <w:r>
        <w:rPr>
          <w:rFonts w:ascii="Tahoma" w:hAnsi="Tahoma" w:cs="Tahoma"/>
          <w:i/>
          <w:iCs/>
          <w:color w:val="444444"/>
          <w:lang/>
        </w:rPr>
        <w:t>lacI</w:t>
      </w:r>
      <w:r>
        <w:rPr>
          <w:rFonts w:ascii="Tahoma" w:hAnsi="Tahoma" w:cs="Tahoma"/>
          <w:color w:val="444444"/>
          <w:lang/>
        </w:rPr>
        <w:t xml:space="preserve"> is continually transcribed, so its protein product – the </w:t>
      </w:r>
      <w:r>
        <w:rPr>
          <w:rFonts w:ascii="Tahoma" w:hAnsi="Tahoma" w:cs="Tahoma"/>
          <w:i/>
          <w:iCs/>
          <w:color w:val="444444"/>
          <w:lang/>
        </w:rPr>
        <w:t>lac</w:t>
      </w:r>
      <w:r>
        <w:rPr>
          <w:rFonts w:ascii="Tahoma" w:hAnsi="Tahoma" w:cs="Tahoma"/>
          <w:color w:val="444444"/>
          <w:lang/>
        </w:rPr>
        <w:t xml:space="preserve"> repressor – is always present.</w:t>
      </w:r>
    </w:p>
    <w:p w:rsidR="00000000" w:rsidRDefault="00A97703">
      <w:pPr>
        <w:shd w:val="clear" w:color="auto" w:fill="FFFFFF"/>
      </w:pPr>
      <w:r>
        <w:rPr>
          <w:rFonts w:ascii="Tahoma" w:hAnsi="Tahoma" w:cs="Tahoma"/>
          <w:color w:val="444444"/>
          <w:lang/>
        </w:rPr>
        <w:t>When lactose is not avai</w:t>
      </w:r>
      <w:r>
        <w:rPr>
          <w:rFonts w:ascii="Tahoma" w:hAnsi="Tahoma" w:cs="Tahoma"/>
          <w:color w:val="444444"/>
          <w:lang/>
        </w:rPr>
        <w:t xml:space="preserve">lable, the </w:t>
      </w:r>
      <w:r>
        <w:rPr>
          <w:rFonts w:ascii="Tahoma" w:hAnsi="Tahoma" w:cs="Tahoma"/>
          <w:i/>
          <w:iCs/>
          <w:color w:val="444444"/>
          <w:lang/>
        </w:rPr>
        <w:t>lac</w:t>
      </w:r>
      <w:r>
        <w:rPr>
          <w:rFonts w:ascii="Tahoma" w:hAnsi="Tahoma" w:cs="Tahoma"/>
          <w:color w:val="444444"/>
          <w:lang/>
        </w:rPr>
        <w:t xml:space="preserve"> repressor binds tightly to the operator, preventing transcription by RNA polymerase. However, when lactose is present, the </w:t>
      </w:r>
      <w:r>
        <w:rPr>
          <w:rFonts w:ascii="Tahoma" w:hAnsi="Tahoma" w:cs="Tahoma"/>
          <w:i/>
          <w:iCs/>
          <w:color w:val="444444"/>
          <w:lang/>
        </w:rPr>
        <w:t>lac</w:t>
      </w:r>
      <w:r>
        <w:rPr>
          <w:rFonts w:ascii="Tahoma" w:hAnsi="Tahoma" w:cs="Tahoma"/>
          <w:color w:val="444444"/>
          <w:lang/>
        </w:rPr>
        <w:t xml:space="preserve"> repressor loses its ability to bind DNA. It floats off the operator, clearing the way for RNA polymerase to transc</w:t>
      </w:r>
      <w:r>
        <w:rPr>
          <w:rFonts w:ascii="Tahoma" w:hAnsi="Tahoma" w:cs="Tahoma"/>
          <w:color w:val="444444"/>
          <w:lang/>
        </w:rPr>
        <w:t>ribe the operon.</w:t>
      </w:r>
    </w:p>
    <w:p w:rsidR="00000000" w:rsidRDefault="005268C3">
      <w:pPr>
        <w:shd w:val="clear" w:color="auto" w:fill="FFFFFF"/>
        <w:jc w:val="center"/>
        <w:rPr>
          <w:rFonts w:ascii="Tahoma" w:hAnsi="Tahoma" w:cs="Tahoma"/>
          <w:i/>
          <w:color w:val="444444"/>
          <w:lang/>
        </w:rPr>
      </w:pPr>
      <w:r>
        <w:rPr>
          <w:rFonts w:ascii="Tahoma" w:hAnsi="Tahoma" w:cs="Tahoma"/>
          <w:noProof/>
          <w:color w:val="444444"/>
          <w:lang w:eastAsia="it-IT"/>
        </w:rPr>
        <w:lastRenderedPageBreak/>
        <w:drawing>
          <wp:inline distT="0" distB="0" distL="0" distR="0">
            <wp:extent cx="5705475" cy="5000625"/>
            <wp:effectExtent l="1905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5705475" cy="5000625"/>
                    </a:xfrm>
                    <a:prstGeom prst="rect">
                      <a:avLst/>
                    </a:prstGeom>
                    <a:solidFill>
                      <a:srgbClr val="FFFFFF"/>
                    </a:solidFill>
                    <a:ln w="9525">
                      <a:noFill/>
                      <a:miter lim="800000"/>
                      <a:headEnd/>
                      <a:tailEnd/>
                    </a:ln>
                  </pic:spPr>
                </pic:pic>
              </a:graphicData>
            </a:graphic>
          </wp:inline>
        </w:drawing>
      </w:r>
    </w:p>
    <w:p w:rsidR="00000000" w:rsidRDefault="00A97703">
      <w:pPr>
        <w:shd w:val="clear" w:color="auto" w:fill="FFFFFF"/>
        <w:ind w:left="-15" w:right="-15"/>
        <w:rPr>
          <w:rFonts w:ascii="Tahoma" w:hAnsi="Tahoma" w:cs="Tahoma"/>
          <w:i/>
          <w:color w:val="444444"/>
          <w:lang/>
        </w:rPr>
      </w:pPr>
      <w:r>
        <w:rPr>
          <w:rFonts w:ascii="Tahoma" w:hAnsi="Tahoma" w:cs="Tahoma"/>
          <w:i/>
          <w:color w:val="444444"/>
          <w:lang/>
        </w:rPr>
        <w:t xml:space="preserve">Upper panel: No lactose. When lactose is absent, the </w:t>
      </w:r>
      <w:r>
        <w:rPr>
          <w:rFonts w:ascii="Tahoma" w:hAnsi="Tahoma" w:cs="Tahoma"/>
          <w:i/>
          <w:iCs/>
          <w:color w:val="444444"/>
          <w:lang/>
        </w:rPr>
        <w:t>lac</w:t>
      </w:r>
      <w:r>
        <w:rPr>
          <w:rFonts w:ascii="Tahoma" w:hAnsi="Tahoma" w:cs="Tahoma"/>
          <w:i/>
          <w:color w:val="444444"/>
          <w:lang/>
        </w:rPr>
        <w:t xml:space="preserve"> repressor binds tightly to the operator. It gets in RNA polymerase's way, preventing transcription.</w:t>
      </w:r>
    </w:p>
    <w:p w:rsidR="00000000" w:rsidRDefault="00A97703">
      <w:pPr>
        <w:shd w:val="clear" w:color="auto" w:fill="FFFFFF"/>
        <w:ind w:left="-15" w:right="-15"/>
        <w:rPr>
          <w:rFonts w:ascii="Tahoma" w:hAnsi="Tahoma" w:cs="Tahoma"/>
          <w:b/>
          <w:bCs/>
          <w:color w:val="444444"/>
          <w:lang/>
        </w:rPr>
      </w:pPr>
      <w:r>
        <w:rPr>
          <w:rFonts w:ascii="Tahoma" w:hAnsi="Tahoma" w:cs="Tahoma"/>
          <w:i/>
          <w:color w:val="444444"/>
          <w:lang/>
        </w:rPr>
        <w:t xml:space="preserve">Lower panel: With lactose. Allolactose (rearranged lactose) binds to the </w:t>
      </w:r>
      <w:r>
        <w:rPr>
          <w:rFonts w:ascii="Tahoma" w:hAnsi="Tahoma" w:cs="Tahoma"/>
          <w:i/>
          <w:iCs/>
          <w:color w:val="444444"/>
          <w:lang/>
        </w:rPr>
        <w:t>lac</w:t>
      </w:r>
      <w:r>
        <w:rPr>
          <w:rFonts w:ascii="Tahoma" w:hAnsi="Tahoma" w:cs="Tahoma"/>
          <w:i/>
          <w:color w:val="444444"/>
          <w:lang/>
        </w:rPr>
        <w:t xml:space="preserve"> rep</w:t>
      </w:r>
      <w:r>
        <w:rPr>
          <w:rFonts w:ascii="Tahoma" w:hAnsi="Tahoma" w:cs="Tahoma"/>
          <w:i/>
          <w:color w:val="444444"/>
          <w:lang/>
        </w:rPr>
        <w:t>ressor and makes it let go of the operator. RNA polymerase can now transcribe the operon.</w:t>
      </w:r>
    </w:p>
    <w:p w:rsidR="00000000" w:rsidRDefault="00A97703">
      <w:pPr>
        <w:shd w:val="clear" w:color="auto" w:fill="FFFFFF"/>
        <w:spacing w:before="280" w:after="330"/>
        <w:rPr>
          <w:rFonts w:ascii="Tahoma" w:hAnsi="Tahoma" w:cs="Tahoma"/>
          <w:b/>
          <w:bCs/>
          <w:color w:val="444444"/>
          <w:lang/>
        </w:rPr>
      </w:pPr>
    </w:p>
    <w:p w:rsidR="00000000" w:rsidRDefault="00A97703">
      <w:pPr>
        <w:shd w:val="clear" w:color="auto" w:fill="FFFFFF"/>
        <w:rPr>
          <w:rFonts w:ascii="Tahoma" w:hAnsi="Tahoma" w:cs="Tahoma"/>
          <w:color w:val="444444"/>
          <w:lang/>
        </w:rPr>
      </w:pPr>
      <w:r>
        <w:rPr>
          <w:rFonts w:ascii="Tahoma" w:hAnsi="Tahoma" w:cs="Tahoma"/>
          <w:b/>
          <w:bCs/>
          <w:color w:val="444444"/>
          <w:lang/>
        </w:rPr>
        <w:t>Catabolite activator protein (CAP)</w:t>
      </w:r>
    </w:p>
    <w:p w:rsidR="00000000" w:rsidRDefault="00A97703">
      <w:pPr>
        <w:shd w:val="clear" w:color="auto" w:fill="FFFFFF"/>
        <w:rPr>
          <w:rFonts w:ascii="Tahoma" w:hAnsi="Tahoma" w:cs="Tahoma"/>
          <w:color w:val="444444"/>
          <w:lang/>
        </w:rPr>
      </w:pPr>
      <w:r>
        <w:rPr>
          <w:rFonts w:ascii="Tahoma" w:hAnsi="Tahoma" w:cs="Tahoma"/>
          <w:color w:val="444444"/>
          <w:lang/>
        </w:rPr>
        <w:t xml:space="preserve">When lactose is present, the </w:t>
      </w:r>
      <w:r>
        <w:rPr>
          <w:rFonts w:ascii="Tahoma" w:hAnsi="Tahoma" w:cs="Tahoma"/>
          <w:i/>
          <w:iCs/>
          <w:color w:val="444444"/>
          <w:lang/>
        </w:rPr>
        <w:t>lac</w:t>
      </w:r>
      <w:r>
        <w:rPr>
          <w:rFonts w:ascii="Tahoma" w:hAnsi="Tahoma" w:cs="Tahoma"/>
          <w:color w:val="444444"/>
          <w:lang/>
        </w:rPr>
        <w:t xml:space="preserve"> repressor loses its DNA-binding ability. This clears the way for RNA polymerase to bind to the pr</w:t>
      </w:r>
      <w:r>
        <w:rPr>
          <w:rFonts w:ascii="Tahoma" w:hAnsi="Tahoma" w:cs="Tahoma"/>
          <w:color w:val="444444"/>
          <w:lang/>
        </w:rPr>
        <w:t xml:space="preserve">omoter and transcribe the </w:t>
      </w:r>
      <w:r>
        <w:rPr>
          <w:rFonts w:ascii="Tahoma" w:hAnsi="Tahoma" w:cs="Tahoma"/>
          <w:i/>
          <w:iCs/>
          <w:color w:val="444444"/>
          <w:lang/>
        </w:rPr>
        <w:t>lac</w:t>
      </w:r>
      <w:r>
        <w:rPr>
          <w:rFonts w:ascii="Tahoma" w:hAnsi="Tahoma" w:cs="Tahoma"/>
          <w:color w:val="444444"/>
          <w:lang/>
        </w:rPr>
        <w:t xml:space="preserve"> operon. That sounds like the end of the story, right?</w:t>
      </w:r>
    </w:p>
    <w:p w:rsidR="00000000" w:rsidRDefault="00A97703">
      <w:pPr>
        <w:shd w:val="clear" w:color="auto" w:fill="FFFFFF"/>
        <w:rPr>
          <w:rFonts w:ascii="Tahoma" w:hAnsi="Tahoma" w:cs="Tahoma"/>
          <w:u w:val="single"/>
          <w:lang/>
        </w:rPr>
      </w:pPr>
      <w:r>
        <w:rPr>
          <w:rFonts w:ascii="Tahoma" w:hAnsi="Tahoma" w:cs="Tahoma"/>
          <w:color w:val="444444"/>
          <w:lang/>
        </w:rPr>
        <w:t xml:space="preserve">Well...not quite. As it turns out, RNA polymerase alone does not bind very well to the </w:t>
      </w:r>
      <w:r>
        <w:rPr>
          <w:rFonts w:ascii="Tahoma" w:hAnsi="Tahoma" w:cs="Tahoma"/>
          <w:i/>
          <w:iCs/>
          <w:color w:val="444444"/>
          <w:lang/>
        </w:rPr>
        <w:t>lac</w:t>
      </w:r>
      <w:r>
        <w:rPr>
          <w:rFonts w:ascii="Tahoma" w:hAnsi="Tahoma" w:cs="Tahoma"/>
          <w:color w:val="444444"/>
          <w:lang/>
        </w:rPr>
        <w:t xml:space="preserve"> operon promoter. It might make a few transcripts, but it won't do much more unles</w:t>
      </w:r>
      <w:r>
        <w:rPr>
          <w:rFonts w:ascii="Tahoma" w:hAnsi="Tahoma" w:cs="Tahoma"/>
          <w:color w:val="444444"/>
          <w:lang/>
        </w:rPr>
        <w:t xml:space="preserve">s it gets extra help from </w:t>
      </w:r>
      <w:r>
        <w:rPr>
          <w:rFonts w:ascii="Tahoma" w:hAnsi="Tahoma" w:cs="Tahoma"/>
          <w:b/>
          <w:bCs/>
          <w:color w:val="444444"/>
          <w:lang/>
        </w:rPr>
        <w:t>catabolite activator protein</w:t>
      </w:r>
      <w:r>
        <w:rPr>
          <w:rFonts w:ascii="Tahoma" w:hAnsi="Tahoma" w:cs="Tahoma"/>
          <w:color w:val="444444"/>
          <w:lang/>
        </w:rPr>
        <w:t xml:space="preserve"> (</w:t>
      </w:r>
      <w:r>
        <w:rPr>
          <w:rFonts w:ascii="Tahoma" w:hAnsi="Tahoma" w:cs="Tahoma"/>
          <w:b/>
          <w:bCs/>
          <w:color w:val="444444"/>
          <w:lang/>
        </w:rPr>
        <w:t>CAP</w:t>
      </w:r>
      <w:r>
        <w:rPr>
          <w:rFonts w:ascii="Tahoma" w:hAnsi="Tahoma" w:cs="Tahoma"/>
          <w:color w:val="444444"/>
          <w:lang/>
        </w:rPr>
        <w:t xml:space="preserve">). CAP binds to a region of DNA just before the </w:t>
      </w:r>
      <w:r>
        <w:rPr>
          <w:rFonts w:ascii="Tahoma" w:hAnsi="Tahoma" w:cs="Tahoma"/>
          <w:i/>
          <w:iCs/>
          <w:color w:val="444444"/>
          <w:lang/>
        </w:rPr>
        <w:t>lac</w:t>
      </w:r>
      <w:r>
        <w:rPr>
          <w:rFonts w:ascii="Tahoma" w:hAnsi="Tahoma" w:cs="Tahoma"/>
          <w:color w:val="444444"/>
          <w:lang/>
        </w:rPr>
        <w:t xml:space="preserve"> operon promoter and helps RNA polymerase attach to the promoter, driving high levels of transcription.</w:t>
      </w:r>
    </w:p>
    <w:p w:rsidR="00000000" w:rsidRDefault="00A97703">
      <w:pPr>
        <w:shd w:val="clear" w:color="auto" w:fill="FFFFFF"/>
        <w:rPr>
          <w:rFonts w:ascii="Tahoma" w:hAnsi="Tahoma" w:cs="Tahoma"/>
          <w:u w:val="single"/>
          <w:lang/>
        </w:rPr>
      </w:pPr>
    </w:p>
    <w:p w:rsidR="00000000" w:rsidRDefault="00A97703">
      <w:pPr>
        <w:shd w:val="clear" w:color="auto" w:fill="FFFFFF"/>
        <w:rPr>
          <w:rFonts w:ascii="Tahoma" w:hAnsi="Tahoma" w:cs="Tahoma"/>
          <w:color w:val="444444"/>
          <w:lang/>
        </w:rPr>
      </w:pPr>
      <w:r>
        <w:rPr>
          <w:rFonts w:ascii="Tahoma" w:hAnsi="Tahoma" w:cs="Tahoma"/>
          <w:u w:val="single"/>
          <w:lang/>
        </w:rPr>
        <w:t>Where does CAP come from?</w:t>
      </w:r>
    </w:p>
    <w:p w:rsidR="00000000" w:rsidRDefault="00A97703">
      <w:pPr>
        <w:shd w:val="clear" w:color="auto" w:fill="FFFFFF"/>
        <w:rPr>
          <w:rFonts w:ascii="Tahoma" w:hAnsi="Tahoma" w:cs="Tahoma"/>
          <w:color w:val="444444"/>
          <w:lang/>
        </w:rPr>
      </w:pPr>
      <w:r>
        <w:rPr>
          <w:rFonts w:ascii="Tahoma" w:hAnsi="Tahoma" w:cs="Tahoma"/>
          <w:color w:val="444444"/>
          <w:lang/>
        </w:rPr>
        <w:t xml:space="preserve">Like the </w:t>
      </w:r>
      <w:r>
        <w:rPr>
          <w:rFonts w:ascii="Tahoma" w:hAnsi="Tahoma" w:cs="Tahoma"/>
          <w:i/>
          <w:iCs/>
          <w:color w:val="444444"/>
          <w:lang/>
        </w:rPr>
        <w:t>lac</w:t>
      </w:r>
      <w:r>
        <w:rPr>
          <w:rFonts w:ascii="Tahoma" w:hAnsi="Tahoma" w:cs="Tahoma"/>
          <w:color w:val="444444"/>
          <w:lang/>
        </w:rPr>
        <w:t xml:space="preserve"> re</w:t>
      </w:r>
      <w:r>
        <w:rPr>
          <w:rFonts w:ascii="Tahoma" w:hAnsi="Tahoma" w:cs="Tahoma"/>
          <w:color w:val="444444"/>
          <w:lang/>
        </w:rPr>
        <w:t xml:space="preserve">pressor, CAP is encoded by a regulatory gene found on the bacterial chromosome. The gene for CAP is not part of (or anywhere near) the </w:t>
      </w:r>
      <w:r>
        <w:rPr>
          <w:rFonts w:ascii="Tahoma" w:hAnsi="Tahoma" w:cs="Tahoma"/>
          <w:i/>
          <w:iCs/>
          <w:color w:val="444444"/>
          <w:lang/>
        </w:rPr>
        <w:t>lac</w:t>
      </w:r>
      <w:r>
        <w:rPr>
          <w:rFonts w:ascii="Tahoma" w:hAnsi="Tahoma" w:cs="Tahoma"/>
          <w:color w:val="444444"/>
          <w:lang/>
        </w:rPr>
        <w:t xml:space="preserve"> operon.</w:t>
      </w:r>
    </w:p>
    <w:p w:rsidR="00000000" w:rsidRDefault="00A97703">
      <w:pPr>
        <w:shd w:val="clear" w:color="auto" w:fill="FFFFFF"/>
      </w:pPr>
      <w:r>
        <w:rPr>
          <w:rFonts w:ascii="Tahoma" w:hAnsi="Tahoma" w:cs="Tahoma"/>
          <w:color w:val="444444"/>
          <w:lang/>
        </w:rPr>
        <w:t>The CAP gene is constitutively, or constantly, expressed. This means CAP protein is always available in the c</w:t>
      </w:r>
      <w:r>
        <w:rPr>
          <w:rFonts w:ascii="Tahoma" w:hAnsi="Tahoma" w:cs="Tahoma"/>
          <w:color w:val="444444"/>
          <w:lang/>
        </w:rPr>
        <w:t xml:space="preserve">ell to bind cAMP and "report" glucose levels to the </w:t>
      </w:r>
      <w:r>
        <w:rPr>
          <w:rFonts w:ascii="Tahoma" w:hAnsi="Tahoma" w:cs="Tahoma"/>
          <w:i/>
          <w:iCs/>
          <w:color w:val="444444"/>
          <w:lang/>
        </w:rPr>
        <w:t>lac</w:t>
      </w:r>
      <w:r>
        <w:rPr>
          <w:rFonts w:ascii="Tahoma" w:hAnsi="Tahoma" w:cs="Tahoma"/>
          <w:color w:val="444444"/>
          <w:lang/>
        </w:rPr>
        <w:t xml:space="preserve"> operon and other target genes and operons.</w:t>
      </w:r>
    </w:p>
    <w:p w:rsidR="00000000" w:rsidRDefault="005268C3">
      <w:pPr>
        <w:shd w:val="clear" w:color="auto" w:fill="FFFFFF"/>
        <w:rPr>
          <w:rFonts w:ascii="Tahoma" w:hAnsi="Tahoma" w:cs="Tahoma"/>
          <w:i/>
          <w:color w:val="444444"/>
          <w:lang/>
        </w:rPr>
      </w:pPr>
      <w:r>
        <w:rPr>
          <w:rFonts w:ascii="Tahoma" w:hAnsi="Tahoma" w:cs="Tahoma"/>
          <w:noProof/>
          <w:color w:val="444444"/>
          <w:lang w:eastAsia="it-IT"/>
        </w:rPr>
        <w:lastRenderedPageBreak/>
        <w:drawing>
          <wp:inline distT="0" distB="0" distL="0" distR="0">
            <wp:extent cx="6153150" cy="5038725"/>
            <wp:effectExtent l="1905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6153150" cy="5038725"/>
                    </a:xfrm>
                    <a:prstGeom prst="rect">
                      <a:avLst/>
                    </a:prstGeom>
                    <a:solidFill>
                      <a:srgbClr val="FFFFFF"/>
                    </a:solidFill>
                    <a:ln w="9525">
                      <a:noFill/>
                      <a:miter lim="800000"/>
                      <a:headEnd/>
                      <a:tailEnd/>
                    </a:ln>
                  </pic:spPr>
                </pic:pic>
              </a:graphicData>
            </a:graphic>
          </wp:inline>
        </w:drawing>
      </w:r>
    </w:p>
    <w:p w:rsidR="00000000" w:rsidRDefault="00A97703">
      <w:pPr>
        <w:shd w:val="clear" w:color="auto" w:fill="FFFFFF"/>
        <w:ind w:left="-15" w:right="-15"/>
        <w:rPr>
          <w:rFonts w:ascii="Tahoma" w:hAnsi="Tahoma" w:cs="Tahoma"/>
          <w:i/>
          <w:color w:val="444444"/>
          <w:lang/>
        </w:rPr>
      </w:pPr>
      <w:r>
        <w:rPr>
          <w:rFonts w:ascii="Tahoma" w:hAnsi="Tahoma" w:cs="Tahoma"/>
          <w:i/>
          <w:color w:val="444444"/>
          <w:lang/>
        </w:rPr>
        <w:t>Upper panel: Low glucose. When glucose levels are low, cAMP is produced. The cAMP attaches to CAP, allowing it to bind DNA. CAP helps RNA polymerase bind t</w:t>
      </w:r>
      <w:r>
        <w:rPr>
          <w:rFonts w:ascii="Tahoma" w:hAnsi="Tahoma" w:cs="Tahoma"/>
          <w:i/>
          <w:color w:val="444444"/>
          <w:lang/>
        </w:rPr>
        <w:t>o the promoter, resulting in high levels of transcription.</w:t>
      </w:r>
    </w:p>
    <w:p w:rsidR="00000000" w:rsidRDefault="00A97703">
      <w:pPr>
        <w:shd w:val="clear" w:color="auto" w:fill="FFFFFF"/>
        <w:ind w:left="-15" w:right="-15"/>
        <w:rPr>
          <w:rFonts w:ascii="Tahoma" w:hAnsi="Tahoma" w:cs="Tahoma"/>
        </w:rPr>
      </w:pPr>
      <w:r>
        <w:rPr>
          <w:rFonts w:ascii="Tahoma" w:hAnsi="Tahoma" w:cs="Tahoma"/>
          <w:i/>
          <w:color w:val="444444"/>
          <w:lang/>
        </w:rPr>
        <w:t>Lower panel: High glucose. When glucose levels are high, no cAMP is made. CAP cannot bind DNA without cAMP, so transcription occurs only at a low level.</w:t>
      </w:r>
    </w:p>
    <w:p w:rsidR="00000000" w:rsidRDefault="00A97703">
      <w:pPr>
        <w:shd w:val="clear" w:color="auto" w:fill="FFFFFF"/>
        <w:rPr>
          <w:rFonts w:ascii="Tahoma" w:hAnsi="Tahoma" w:cs="Tahoma"/>
        </w:rPr>
      </w:pPr>
    </w:p>
    <w:p w:rsidR="00000000" w:rsidRDefault="00A97703">
      <w:pPr>
        <w:shd w:val="clear" w:color="auto" w:fill="FFFFFF"/>
        <w:rPr>
          <w:rFonts w:ascii="Tahoma" w:hAnsi="Tahoma" w:cs="Tahoma"/>
          <w:color w:val="444444"/>
          <w:lang/>
        </w:rPr>
      </w:pPr>
      <w:r>
        <w:rPr>
          <w:rFonts w:ascii="Tahoma" w:hAnsi="Tahoma" w:cs="Tahoma"/>
          <w:u w:val="single"/>
          <w:lang/>
        </w:rPr>
        <w:t>How is cAMP made, and how does it report gl</w:t>
      </w:r>
      <w:r>
        <w:rPr>
          <w:rFonts w:ascii="Tahoma" w:hAnsi="Tahoma" w:cs="Tahoma"/>
          <w:u w:val="single"/>
          <w:lang/>
        </w:rPr>
        <w:t>ucose levels?</w:t>
      </w:r>
    </w:p>
    <w:p w:rsidR="00000000" w:rsidRDefault="00A97703">
      <w:pPr>
        <w:shd w:val="clear" w:color="auto" w:fill="FFFFFF"/>
        <w:rPr>
          <w:rFonts w:ascii="Tahoma" w:hAnsi="Tahoma" w:cs="Tahoma"/>
          <w:color w:val="444444"/>
          <w:lang/>
        </w:rPr>
      </w:pPr>
      <w:r>
        <w:rPr>
          <w:rFonts w:ascii="Tahoma" w:hAnsi="Tahoma" w:cs="Tahoma"/>
          <w:color w:val="444444"/>
          <w:lang/>
        </w:rPr>
        <w:t>When glucose is transported into the cell, the transport process inhibits synthesis of cAMP. Thus, when lots of glucose is available and entering the cell, not much cAMP can be made. Glucose and cAMP are inversely proportional</w:t>
      </w:r>
    </w:p>
    <w:p w:rsidR="00000000" w:rsidRDefault="00A97703">
      <w:pPr>
        <w:shd w:val="clear" w:color="auto" w:fill="FFFFFF"/>
        <w:rPr>
          <w:rFonts w:ascii="Tahoma" w:hAnsi="Tahoma" w:cs="Tahoma"/>
          <w:color w:val="444444"/>
          <w:lang/>
        </w:rPr>
      </w:pPr>
      <w:r>
        <w:rPr>
          <w:rFonts w:ascii="Tahoma" w:hAnsi="Tahoma" w:cs="Tahoma"/>
          <w:color w:val="444444"/>
          <w:lang/>
        </w:rPr>
        <w:t>As a result:</w:t>
      </w:r>
    </w:p>
    <w:p w:rsidR="00000000" w:rsidRDefault="00A97703">
      <w:pPr>
        <w:numPr>
          <w:ilvl w:val="0"/>
          <w:numId w:val="4"/>
        </w:numPr>
        <w:shd w:val="clear" w:color="auto" w:fill="FFFFFF"/>
        <w:rPr>
          <w:rFonts w:ascii="Tahoma" w:hAnsi="Tahoma" w:cs="Tahoma"/>
          <w:color w:val="444444"/>
          <w:lang/>
        </w:rPr>
      </w:pPr>
      <w:r>
        <w:rPr>
          <w:rFonts w:ascii="Tahoma" w:hAnsi="Tahoma" w:cs="Tahoma"/>
          <w:color w:val="444444"/>
          <w:lang/>
        </w:rPr>
        <w:t>Hi</w:t>
      </w:r>
      <w:r>
        <w:rPr>
          <w:rFonts w:ascii="Tahoma" w:hAnsi="Tahoma" w:cs="Tahoma"/>
          <w:color w:val="444444"/>
          <w:lang/>
        </w:rPr>
        <w:t>gh glucose → Low cAMP</w:t>
      </w:r>
    </w:p>
    <w:p w:rsidR="00000000" w:rsidRDefault="00A97703">
      <w:pPr>
        <w:numPr>
          <w:ilvl w:val="0"/>
          <w:numId w:val="4"/>
        </w:numPr>
        <w:shd w:val="clear" w:color="auto" w:fill="FFFFFF"/>
        <w:rPr>
          <w:rFonts w:ascii="Tahoma" w:hAnsi="Tahoma" w:cs="Tahoma"/>
          <w:color w:val="444444"/>
          <w:lang/>
        </w:rPr>
      </w:pPr>
      <w:r>
        <w:rPr>
          <w:rFonts w:ascii="Tahoma" w:hAnsi="Tahoma" w:cs="Tahoma"/>
          <w:color w:val="444444"/>
          <w:lang/>
        </w:rPr>
        <w:t>Low glucose → High cAMP</w:t>
      </w:r>
    </w:p>
    <w:p w:rsidR="00000000" w:rsidRDefault="00A97703">
      <w:pPr>
        <w:shd w:val="clear" w:color="auto" w:fill="FFFFFF"/>
        <w:rPr>
          <w:sz w:val="22"/>
          <w:szCs w:val="22"/>
        </w:rPr>
      </w:pPr>
      <w:r>
        <w:rPr>
          <w:rFonts w:ascii="Tahoma" w:hAnsi="Tahoma" w:cs="Tahoma"/>
          <w:color w:val="444444"/>
          <w:lang/>
        </w:rPr>
        <w:t xml:space="preserve">CAP is only active when glucose levels are low (cAMP levels are high). Thus, the </w:t>
      </w:r>
      <w:r>
        <w:rPr>
          <w:rFonts w:ascii="Tahoma" w:hAnsi="Tahoma" w:cs="Tahoma"/>
          <w:i/>
          <w:iCs/>
          <w:color w:val="444444"/>
          <w:lang/>
        </w:rPr>
        <w:t>lac</w:t>
      </w:r>
      <w:r>
        <w:rPr>
          <w:rFonts w:ascii="Tahoma" w:hAnsi="Tahoma" w:cs="Tahoma"/>
          <w:color w:val="444444"/>
          <w:lang/>
        </w:rPr>
        <w:t xml:space="preserve"> operon can only be transcribed at high levels when glucose is absent. This strategy ensures that bacteria only turn on the </w:t>
      </w:r>
      <w:r>
        <w:rPr>
          <w:rFonts w:ascii="Tahoma" w:hAnsi="Tahoma" w:cs="Tahoma"/>
          <w:i/>
          <w:iCs/>
          <w:color w:val="444444"/>
          <w:lang/>
        </w:rPr>
        <w:t>la</w:t>
      </w:r>
      <w:r>
        <w:rPr>
          <w:rFonts w:ascii="Tahoma" w:hAnsi="Tahoma" w:cs="Tahoma"/>
          <w:i/>
          <w:iCs/>
          <w:color w:val="444444"/>
          <w:lang/>
        </w:rPr>
        <w:t>c</w:t>
      </w:r>
      <w:r>
        <w:rPr>
          <w:rFonts w:ascii="Tahoma" w:hAnsi="Tahoma" w:cs="Tahoma"/>
          <w:color w:val="444444"/>
          <w:lang/>
        </w:rPr>
        <w:t xml:space="preserve"> operon and start using lactose after they have used up all of the preferred energy source (glucose).</w:t>
      </w:r>
    </w:p>
    <w:p w:rsidR="00000000" w:rsidRDefault="00A97703">
      <w:pPr>
        <w:rPr>
          <w:sz w:val="22"/>
          <w:szCs w:val="22"/>
        </w:rPr>
      </w:pPr>
    </w:p>
    <w:p w:rsidR="00000000" w:rsidRDefault="00A97703">
      <w:pPr>
        <w:rPr>
          <w:sz w:val="22"/>
          <w:szCs w:val="22"/>
        </w:rPr>
      </w:pPr>
    </w:p>
    <w:p w:rsidR="00000000" w:rsidRDefault="00A97703">
      <w:pPr>
        <w:rPr>
          <w:sz w:val="22"/>
          <w:szCs w:val="22"/>
        </w:rPr>
      </w:pPr>
    </w:p>
    <w:p w:rsidR="00000000" w:rsidRDefault="00A97703">
      <w:pPr>
        <w:rPr>
          <w:sz w:val="22"/>
          <w:szCs w:val="22"/>
        </w:rPr>
      </w:pPr>
    </w:p>
    <w:p w:rsidR="00000000" w:rsidRDefault="00A97703">
      <w:pPr>
        <w:rPr>
          <w:sz w:val="22"/>
          <w:szCs w:val="22"/>
        </w:rPr>
      </w:pPr>
    </w:p>
    <w:p w:rsidR="00000000" w:rsidRDefault="00A97703">
      <w:pPr>
        <w:rPr>
          <w:sz w:val="22"/>
          <w:szCs w:val="22"/>
        </w:rPr>
      </w:pPr>
    </w:p>
    <w:p w:rsidR="00000000" w:rsidRDefault="00A97703">
      <w:pPr>
        <w:rPr>
          <w:sz w:val="22"/>
          <w:szCs w:val="22"/>
        </w:rPr>
      </w:pPr>
    </w:p>
    <w:p w:rsidR="00000000" w:rsidRDefault="00A97703">
      <w:pPr>
        <w:rPr>
          <w:sz w:val="22"/>
          <w:szCs w:val="22"/>
        </w:rPr>
      </w:pPr>
    </w:p>
    <w:p w:rsidR="00000000" w:rsidRDefault="00A97703">
      <w:pPr>
        <w:rPr>
          <w:sz w:val="22"/>
          <w:szCs w:val="22"/>
        </w:rPr>
      </w:pPr>
    </w:p>
    <w:p w:rsidR="00000000" w:rsidRDefault="00A97703">
      <w:pPr>
        <w:rPr>
          <w:sz w:val="22"/>
          <w:szCs w:val="22"/>
        </w:rPr>
      </w:pPr>
    </w:p>
    <w:p w:rsidR="00000000" w:rsidRDefault="00A97703">
      <w:pPr>
        <w:rPr>
          <w:sz w:val="22"/>
          <w:szCs w:val="22"/>
        </w:rPr>
      </w:pPr>
    </w:p>
    <w:p w:rsidR="00000000" w:rsidRDefault="00A97703">
      <w:r>
        <w:t xml:space="preserve">VERIFICA CLIL – LAC OPERON                                                                                                                 5H </w:t>
      </w:r>
      <w:r>
        <w:t xml:space="preserve">  2018-19</w:t>
      </w:r>
    </w:p>
    <w:p w:rsidR="00000000" w:rsidRDefault="00A97703"/>
    <w:p w:rsidR="00000000" w:rsidRDefault="00A97703">
      <w:pPr>
        <w:pStyle w:val="Paragrafoelenco"/>
        <w:numPr>
          <w:ilvl w:val="0"/>
          <w:numId w:val="11"/>
        </w:numPr>
      </w:pPr>
      <w:r>
        <w:t xml:space="preserve">What is Lac Operon? </w:t>
      </w:r>
    </w:p>
    <w:p w:rsidR="00000000" w:rsidRDefault="00A97703">
      <w:pPr>
        <w:pStyle w:val="Paragrafoelenco"/>
        <w:numPr>
          <w:ilvl w:val="0"/>
          <w:numId w:val="11"/>
        </w:numPr>
      </w:pPr>
      <w:r>
        <w:t>What are Promoter and Operator?</w:t>
      </w:r>
    </w:p>
    <w:p w:rsidR="00000000" w:rsidRDefault="00A97703">
      <w:pPr>
        <w:pStyle w:val="Paragrafoelenco"/>
        <w:numPr>
          <w:ilvl w:val="0"/>
          <w:numId w:val="11"/>
        </w:numPr>
      </w:pPr>
      <w:r>
        <w:t>What is the role of Repressor?</w:t>
      </w:r>
    </w:p>
    <w:p w:rsidR="00000000" w:rsidRDefault="00A97703">
      <w:pPr>
        <w:pStyle w:val="Paragrafoelenco"/>
        <w:numPr>
          <w:ilvl w:val="0"/>
          <w:numId w:val="11"/>
        </w:numPr>
        <w:rPr>
          <w:i/>
        </w:rPr>
      </w:pPr>
      <w:r>
        <w:t>How is the repressor activated or deactivated?</w:t>
      </w:r>
    </w:p>
    <w:p w:rsidR="00000000" w:rsidRDefault="00A97703">
      <w:pPr>
        <w:rPr>
          <w:rFonts w:eastAsia="Arial-BoldMT" w:cs="Arial-BoldMT"/>
          <w:sz w:val="22"/>
          <w:szCs w:val="22"/>
        </w:rPr>
      </w:pPr>
      <w:r>
        <w:rPr>
          <w:i/>
        </w:rPr>
        <w:t>Answer in no more than three lines</w:t>
      </w:r>
    </w:p>
    <w:p w:rsidR="00000000" w:rsidRDefault="00A97703">
      <w:pPr>
        <w:spacing w:line="276" w:lineRule="auto"/>
        <w:jc w:val="center"/>
        <w:rPr>
          <w:rFonts w:eastAsia="Arial-BoldMT" w:cs="Arial-BoldMT"/>
          <w:sz w:val="22"/>
          <w:szCs w:val="22"/>
        </w:rPr>
      </w:pPr>
    </w:p>
    <w:p w:rsidR="00000000" w:rsidRDefault="00A97703">
      <w:pPr>
        <w:spacing w:line="276" w:lineRule="auto"/>
        <w:jc w:val="center"/>
        <w:rPr>
          <w:rFonts w:eastAsia="Arial-BoldMT" w:cs="Arial-BoldMT"/>
          <w:sz w:val="24"/>
          <w:szCs w:val="24"/>
        </w:rPr>
      </w:pPr>
    </w:p>
    <w:p w:rsidR="00000000" w:rsidRDefault="00A97703">
      <w:pPr>
        <w:spacing w:line="276" w:lineRule="auto"/>
        <w:jc w:val="center"/>
        <w:rPr>
          <w:rFonts w:eastAsia="Arial-BoldMT" w:cs="Arial-BoldMT"/>
          <w:sz w:val="24"/>
          <w:szCs w:val="24"/>
        </w:rPr>
      </w:pPr>
    </w:p>
    <w:p w:rsidR="00000000" w:rsidRDefault="00A97703">
      <w:pPr>
        <w:spacing w:line="276" w:lineRule="auto"/>
        <w:jc w:val="center"/>
        <w:rPr>
          <w:rFonts w:eastAsia="Arial-BoldMT" w:cs="Arial-BoldMT"/>
          <w:sz w:val="24"/>
          <w:szCs w:val="24"/>
        </w:rPr>
      </w:pPr>
    </w:p>
    <w:p w:rsidR="00000000" w:rsidRDefault="00A97703">
      <w:pPr>
        <w:pageBreakBefore/>
        <w:spacing w:line="276" w:lineRule="auto"/>
        <w:jc w:val="center"/>
        <w:rPr>
          <w:rFonts w:eastAsia="Arial-BoldMT" w:cs="Arial-BoldMT"/>
          <w:sz w:val="24"/>
          <w:szCs w:val="24"/>
        </w:rPr>
      </w:pPr>
      <w:r>
        <w:rPr>
          <w:rFonts w:eastAsia="Arial-BoldMT" w:cs="Arial-BoldMT"/>
          <w:b/>
          <w:bCs/>
          <w:sz w:val="40"/>
          <w:szCs w:val="40"/>
        </w:rPr>
        <w:lastRenderedPageBreak/>
        <w:t>ALLEGATO 5</w:t>
      </w:r>
    </w:p>
    <w:p w:rsidR="00000000" w:rsidRDefault="00A97703">
      <w:pPr>
        <w:spacing w:line="276" w:lineRule="auto"/>
        <w:jc w:val="center"/>
        <w:rPr>
          <w:rFonts w:eastAsia="Arial-BoldMT" w:cs="Arial-BoldMT"/>
          <w:sz w:val="24"/>
          <w:szCs w:val="24"/>
        </w:rPr>
      </w:pPr>
    </w:p>
    <w:p w:rsidR="00000000" w:rsidRDefault="00A97703">
      <w:pPr>
        <w:spacing w:line="276" w:lineRule="auto"/>
        <w:jc w:val="center"/>
        <w:rPr>
          <w:rFonts w:eastAsia="Arial-BoldMT" w:cs="Arial-BoldMT"/>
          <w:b/>
          <w:bCs/>
          <w:sz w:val="24"/>
          <w:szCs w:val="24"/>
        </w:rPr>
      </w:pPr>
      <w:r>
        <w:rPr>
          <w:rFonts w:eastAsia="Arial-BoldMT" w:cs="Arial-BoldMT"/>
          <w:b/>
          <w:bCs/>
          <w:sz w:val="24"/>
          <w:szCs w:val="24"/>
        </w:rPr>
        <w:t xml:space="preserve">Relazione finale progetto Cittadinanza e Costituzione </w:t>
      </w:r>
    </w:p>
    <w:p w:rsidR="00000000" w:rsidRDefault="00A97703">
      <w:pPr>
        <w:spacing w:line="276" w:lineRule="auto"/>
        <w:jc w:val="center"/>
        <w:rPr>
          <w:rFonts w:eastAsia="Arial-BoldMT" w:cs="Arial-BoldMT"/>
          <w:b/>
          <w:bCs/>
          <w:sz w:val="24"/>
          <w:szCs w:val="24"/>
        </w:rPr>
      </w:pPr>
    </w:p>
    <w:p w:rsidR="00000000" w:rsidRDefault="00A97703">
      <w:pPr>
        <w:spacing w:line="276" w:lineRule="auto"/>
        <w:jc w:val="center"/>
        <w:rPr>
          <w:rFonts w:eastAsia="Arial-BoldMT" w:cs="Arial-BoldMT"/>
          <w:b/>
          <w:bCs/>
          <w:sz w:val="24"/>
          <w:szCs w:val="24"/>
        </w:rPr>
      </w:pPr>
      <w:r>
        <w:rPr>
          <w:rFonts w:eastAsia="Arial-BoldMT" w:cs="Arial-BoldMT"/>
          <w:b/>
          <w:bCs/>
          <w:sz w:val="24"/>
          <w:szCs w:val="24"/>
        </w:rPr>
        <w:t xml:space="preserve"> </w:t>
      </w:r>
    </w:p>
    <w:p w:rsidR="00000000" w:rsidRDefault="00A97703">
      <w:pPr>
        <w:spacing w:line="276" w:lineRule="auto"/>
        <w:jc w:val="center"/>
        <w:rPr>
          <w:rFonts w:eastAsia="Arial-BoldMT" w:cs="Arial-BoldMT"/>
          <w:b/>
          <w:bCs/>
          <w:sz w:val="24"/>
          <w:szCs w:val="24"/>
        </w:rPr>
      </w:pPr>
    </w:p>
    <w:p w:rsidR="00000000" w:rsidRDefault="00A97703">
      <w:pPr>
        <w:spacing w:line="276" w:lineRule="auto"/>
        <w:jc w:val="center"/>
        <w:rPr>
          <w:rFonts w:eastAsia="Arial-BoldMT" w:cs="Arial-BoldMT"/>
          <w:b/>
          <w:bCs/>
          <w:sz w:val="24"/>
          <w:szCs w:val="24"/>
        </w:rPr>
      </w:pPr>
      <w:r>
        <w:rPr>
          <w:rFonts w:eastAsia="Arial-BoldMT" w:cs="Arial-BoldMT"/>
          <w:b/>
          <w:bCs/>
          <w:sz w:val="24"/>
          <w:szCs w:val="24"/>
        </w:rPr>
        <w:t>Resp</w:t>
      </w:r>
      <w:r>
        <w:rPr>
          <w:rFonts w:eastAsia="Arial-BoldMT" w:cs="Arial-BoldMT"/>
          <w:b/>
          <w:bCs/>
          <w:sz w:val="24"/>
          <w:szCs w:val="24"/>
        </w:rPr>
        <w:t xml:space="preserve">onsabile del progetto: prof.ssa Francesca De Cicco </w:t>
      </w:r>
    </w:p>
    <w:p w:rsidR="00000000" w:rsidRDefault="00A97703">
      <w:pPr>
        <w:spacing w:line="276" w:lineRule="auto"/>
        <w:jc w:val="center"/>
        <w:rPr>
          <w:rFonts w:eastAsia="Arial-BoldMT" w:cs="Arial-BoldMT"/>
          <w:b/>
          <w:bCs/>
          <w:sz w:val="24"/>
          <w:szCs w:val="24"/>
        </w:rPr>
      </w:pPr>
    </w:p>
    <w:p w:rsidR="00000000" w:rsidRDefault="00A97703">
      <w:pPr>
        <w:spacing w:line="276" w:lineRule="auto"/>
        <w:jc w:val="center"/>
        <w:rPr>
          <w:rFonts w:eastAsia="Arial-BoldMT" w:cs="Arial-BoldMT"/>
          <w:b/>
          <w:bCs/>
          <w:sz w:val="24"/>
          <w:szCs w:val="24"/>
        </w:rPr>
      </w:pPr>
      <w:r>
        <w:rPr>
          <w:rFonts w:eastAsia="Arial-BoldMT" w:cs="Arial-BoldMT"/>
          <w:b/>
          <w:bCs/>
          <w:sz w:val="24"/>
          <w:szCs w:val="24"/>
        </w:rPr>
        <w:t xml:space="preserve">Destinatari: alunni classe 5 H </w:t>
      </w:r>
    </w:p>
    <w:p w:rsidR="00000000" w:rsidRDefault="00A97703">
      <w:pPr>
        <w:spacing w:line="276" w:lineRule="auto"/>
        <w:jc w:val="center"/>
        <w:rPr>
          <w:rFonts w:eastAsia="Arial-BoldMT" w:cs="Arial-BoldMT"/>
          <w:b/>
          <w:bCs/>
          <w:sz w:val="24"/>
          <w:szCs w:val="24"/>
        </w:rPr>
      </w:pPr>
    </w:p>
    <w:p w:rsidR="00000000" w:rsidRDefault="00A97703">
      <w:pPr>
        <w:spacing w:line="276" w:lineRule="auto"/>
        <w:jc w:val="center"/>
        <w:rPr>
          <w:rFonts w:eastAsia="Arial-BoldMT" w:cs="Arial-BoldMT"/>
          <w:b/>
          <w:bCs/>
          <w:sz w:val="24"/>
          <w:szCs w:val="24"/>
        </w:rPr>
      </w:pPr>
      <w:r>
        <w:rPr>
          <w:rFonts w:eastAsia="Arial-BoldMT" w:cs="Arial-BoldMT"/>
          <w:b/>
          <w:bCs/>
          <w:sz w:val="24"/>
          <w:szCs w:val="24"/>
        </w:rPr>
        <w:t xml:space="preserve">Durata: 6 ore </w:t>
      </w:r>
    </w:p>
    <w:p w:rsidR="00000000" w:rsidRDefault="00A97703">
      <w:pPr>
        <w:spacing w:line="276" w:lineRule="auto"/>
        <w:jc w:val="center"/>
        <w:rPr>
          <w:rFonts w:eastAsia="Arial-BoldMT" w:cs="Arial-BoldMT"/>
          <w:b/>
          <w:bCs/>
          <w:sz w:val="24"/>
          <w:szCs w:val="24"/>
        </w:rPr>
      </w:pPr>
    </w:p>
    <w:p w:rsidR="00000000" w:rsidRDefault="00A97703">
      <w:pPr>
        <w:spacing w:line="276" w:lineRule="auto"/>
        <w:jc w:val="center"/>
        <w:rPr>
          <w:rFonts w:eastAsia="Arial-BoldMT" w:cs="Arial-BoldMT"/>
          <w:sz w:val="24"/>
          <w:szCs w:val="24"/>
        </w:rPr>
      </w:pPr>
      <w:r>
        <w:rPr>
          <w:rFonts w:eastAsia="Arial-BoldMT" w:cs="Arial-BoldMT"/>
          <w:b/>
          <w:bCs/>
          <w:sz w:val="24"/>
          <w:szCs w:val="24"/>
        </w:rPr>
        <w:t>Obiettivo</w:t>
      </w:r>
      <w:r>
        <w:rPr>
          <w:rFonts w:eastAsia="Arial-BoldMT" w:cs="Arial-BoldMT"/>
          <w:sz w:val="24"/>
          <w:szCs w:val="24"/>
        </w:rPr>
        <w:t xml:space="preserve">: conoscere l’origine, la struttura e le caratteristiche della Carta Costituzionale; conoscere </w:t>
      </w:r>
    </w:p>
    <w:p w:rsidR="00000000" w:rsidRDefault="00A97703">
      <w:pPr>
        <w:spacing w:line="276" w:lineRule="auto"/>
        <w:jc w:val="center"/>
        <w:rPr>
          <w:rFonts w:eastAsia="Arial-BoldMT" w:cs="Arial-BoldMT"/>
          <w:sz w:val="24"/>
          <w:szCs w:val="24"/>
        </w:rPr>
      </w:pPr>
      <w:r>
        <w:rPr>
          <w:rFonts w:eastAsia="Arial-BoldMT" w:cs="Arial-BoldMT"/>
          <w:sz w:val="24"/>
          <w:szCs w:val="24"/>
        </w:rPr>
        <w:t>i principi fondamentali e gli ideali ispiratori d</w:t>
      </w:r>
      <w:r>
        <w:rPr>
          <w:rFonts w:eastAsia="Arial-BoldMT" w:cs="Arial-BoldMT"/>
          <w:sz w:val="24"/>
          <w:szCs w:val="24"/>
        </w:rPr>
        <w:t xml:space="preserve">ella Costituzione Italiana; riconoscere che ognuno è </w:t>
      </w:r>
    </w:p>
    <w:p w:rsidR="00000000" w:rsidRDefault="00A97703">
      <w:pPr>
        <w:spacing w:line="276" w:lineRule="auto"/>
        <w:jc w:val="center"/>
        <w:rPr>
          <w:rFonts w:eastAsia="Arial-BoldMT" w:cs="Arial-BoldMT"/>
          <w:sz w:val="24"/>
          <w:szCs w:val="24"/>
        </w:rPr>
      </w:pPr>
      <w:r>
        <w:rPr>
          <w:rFonts w:eastAsia="Arial-BoldMT" w:cs="Arial-BoldMT"/>
          <w:sz w:val="24"/>
          <w:szCs w:val="24"/>
        </w:rPr>
        <w:t xml:space="preserve">destinatario di diritti inalienabili e dovere inderogabili; Conoscere gli organi fondamentali dello Stato </w:t>
      </w:r>
    </w:p>
    <w:p w:rsidR="00000000" w:rsidRDefault="00A97703">
      <w:pPr>
        <w:spacing w:line="276" w:lineRule="auto"/>
        <w:jc w:val="center"/>
        <w:rPr>
          <w:rFonts w:eastAsia="Arial-BoldMT" w:cs="Arial-BoldMT"/>
          <w:b/>
          <w:bCs/>
          <w:sz w:val="24"/>
          <w:szCs w:val="24"/>
        </w:rPr>
      </w:pPr>
      <w:r>
        <w:rPr>
          <w:rFonts w:eastAsia="Arial-BoldMT" w:cs="Arial-BoldMT"/>
          <w:sz w:val="24"/>
          <w:szCs w:val="24"/>
        </w:rPr>
        <w:t xml:space="preserve">e le loro funzioni. </w:t>
      </w:r>
    </w:p>
    <w:p w:rsidR="00000000" w:rsidRDefault="00A97703">
      <w:pPr>
        <w:spacing w:line="276" w:lineRule="auto"/>
        <w:rPr>
          <w:rFonts w:eastAsia="Arial-BoldMT" w:cs="Arial-BoldMT"/>
          <w:sz w:val="24"/>
          <w:szCs w:val="24"/>
        </w:rPr>
      </w:pPr>
      <w:r>
        <w:rPr>
          <w:rFonts w:eastAsia="Arial-BoldMT" w:cs="Arial-BoldMT"/>
          <w:b/>
          <w:bCs/>
          <w:sz w:val="24"/>
          <w:szCs w:val="24"/>
        </w:rPr>
        <w:t>Metodologia</w:t>
      </w:r>
      <w:r>
        <w:rPr>
          <w:rFonts w:eastAsia="Arial-BoldMT" w:cs="Arial-BoldMT"/>
          <w:sz w:val="24"/>
          <w:szCs w:val="24"/>
        </w:rPr>
        <w:t>: lezione partecipata e utilizzo di materiali multimediali, dis</w:t>
      </w:r>
      <w:r>
        <w:rPr>
          <w:rFonts w:eastAsia="Arial-BoldMT" w:cs="Arial-BoldMT"/>
          <w:sz w:val="24"/>
          <w:szCs w:val="24"/>
        </w:rPr>
        <w:t xml:space="preserve">ponibili anche sulla </w:t>
      </w:r>
    </w:p>
    <w:p w:rsidR="00000000" w:rsidRDefault="00A97703">
      <w:pPr>
        <w:spacing w:line="276" w:lineRule="auto"/>
        <w:jc w:val="center"/>
        <w:rPr>
          <w:rFonts w:eastAsia="Arial-BoldMT" w:cs="Arial-BoldMT"/>
          <w:sz w:val="24"/>
          <w:szCs w:val="24"/>
        </w:rPr>
      </w:pPr>
      <w:r>
        <w:rPr>
          <w:rFonts w:eastAsia="Arial-BoldMT" w:cs="Arial-BoldMT"/>
          <w:sz w:val="24"/>
          <w:szCs w:val="24"/>
        </w:rPr>
        <w:t xml:space="preserve">piattaforma e-learning della scuola </w:t>
      </w:r>
    </w:p>
    <w:p w:rsidR="00000000" w:rsidRDefault="00A97703">
      <w:pPr>
        <w:spacing w:line="276" w:lineRule="auto"/>
        <w:jc w:val="center"/>
        <w:rPr>
          <w:rFonts w:eastAsia="Arial-BoldMT" w:cs="Arial-BoldMT"/>
          <w:sz w:val="24"/>
          <w:szCs w:val="24"/>
        </w:rPr>
      </w:pPr>
    </w:p>
    <w:p w:rsidR="00000000" w:rsidRDefault="00A97703">
      <w:pPr>
        <w:spacing w:line="276" w:lineRule="auto"/>
        <w:jc w:val="center"/>
        <w:rPr>
          <w:rFonts w:eastAsia="Arial-BoldMT" w:cs="Arial-BoldMT"/>
          <w:sz w:val="24"/>
          <w:szCs w:val="24"/>
        </w:rPr>
      </w:pPr>
      <w:r>
        <w:rPr>
          <w:rFonts w:eastAsia="Arial-BoldMT" w:cs="Arial-BoldMT"/>
          <w:sz w:val="24"/>
          <w:szCs w:val="24"/>
        </w:rPr>
        <w:t xml:space="preserve"> </w:t>
      </w:r>
    </w:p>
    <w:p w:rsidR="00000000" w:rsidRDefault="00A97703">
      <w:pPr>
        <w:spacing w:line="276" w:lineRule="auto"/>
        <w:jc w:val="center"/>
        <w:rPr>
          <w:rFonts w:eastAsia="Arial-BoldMT" w:cs="Arial-BoldMT"/>
          <w:sz w:val="24"/>
          <w:szCs w:val="24"/>
        </w:rPr>
      </w:pPr>
    </w:p>
    <w:p w:rsidR="00000000" w:rsidRDefault="00A97703">
      <w:pPr>
        <w:spacing w:line="276" w:lineRule="auto"/>
        <w:jc w:val="center"/>
        <w:rPr>
          <w:rFonts w:eastAsia="Arial-BoldMT" w:cs="Arial-BoldMT"/>
          <w:sz w:val="24"/>
          <w:szCs w:val="24"/>
        </w:rPr>
      </w:pPr>
      <w:r>
        <w:rPr>
          <w:rFonts w:eastAsia="Arial-BoldMT" w:cs="Arial-BoldMT"/>
          <w:sz w:val="24"/>
          <w:szCs w:val="24"/>
        </w:rPr>
        <w:t xml:space="preserve">Il progetto si è svolto in aula magna (3 ore) e in classe (3 ore) per un numero complessivo di sei ore </w:t>
      </w:r>
    </w:p>
    <w:p w:rsidR="00000000" w:rsidRDefault="00A97703">
      <w:pPr>
        <w:spacing w:line="276" w:lineRule="auto"/>
        <w:jc w:val="center"/>
        <w:rPr>
          <w:rFonts w:eastAsia="Arial-BoldMT" w:cs="Arial-BoldMT"/>
          <w:sz w:val="24"/>
          <w:szCs w:val="24"/>
        </w:rPr>
      </w:pPr>
      <w:r>
        <w:rPr>
          <w:rFonts w:eastAsia="Arial-BoldMT" w:cs="Arial-BoldMT"/>
          <w:sz w:val="24"/>
          <w:szCs w:val="24"/>
        </w:rPr>
        <w:t xml:space="preserve">di lezione. </w:t>
      </w:r>
    </w:p>
    <w:p w:rsidR="00000000" w:rsidRDefault="00A97703">
      <w:pPr>
        <w:spacing w:line="276" w:lineRule="auto"/>
        <w:jc w:val="center"/>
        <w:rPr>
          <w:rFonts w:eastAsia="Arial-BoldMT" w:cs="Arial-BoldMT"/>
          <w:sz w:val="24"/>
          <w:szCs w:val="24"/>
        </w:rPr>
      </w:pPr>
    </w:p>
    <w:p w:rsidR="00000000" w:rsidRDefault="00A97703">
      <w:pPr>
        <w:spacing w:line="276" w:lineRule="auto"/>
        <w:rPr>
          <w:rFonts w:eastAsia="Arial-BoldMT" w:cs="Arial-BoldMT"/>
          <w:sz w:val="24"/>
          <w:szCs w:val="24"/>
        </w:rPr>
      </w:pPr>
      <w:r>
        <w:rPr>
          <w:rFonts w:eastAsia="Arial-BoldMT" w:cs="Arial-BoldMT"/>
          <w:b/>
          <w:bCs/>
          <w:sz w:val="24"/>
          <w:szCs w:val="24"/>
        </w:rPr>
        <w:t>Prima Lezione</w:t>
      </w:r>
      <w:r>
        <w:rPr>
          <w:rFonts w:eastAsia="Arial-BoldMT" w:cs="Arial-BoldMT"/>
          <w:sz w:val="24"/>
          <w:szCs w:val="24"/>
        </w:rPr>
        <w:t xml:space="preserve"> – durata h 1,5 - aula magna – materiali: proiezione video e s</w:t>
      </w:r>
      <w:r>
        <w:rPr>
          <w:rFonts w:eastAsia="Arial-BoldMT" w:cs="Arial-BoldMT"/>
          <w:sz w:val="24"/>
          <w:szCs w:val="24"/>
        </w:rPr>
        <w:t xml:space="preserve">lides </w:t>
      </w:r>
    </w:p>
    <w:p w:rsidR="00000000" w:rsidRDefault="00A97703">
      <w:pPr>
        <w:spacing w:line="276" w:lineRule="auto"/>
        <w:rPr>
          <w:rFonts w:eastAsia="Arial-BoldMT" w:cs="Arial-BoldMT"/>
          <w:sz w:val="24"/>
          <w:szCs w:val="24"/>
        </w:rPr>
      </w:pPr>
      <w:r>
        <w:rPr>
          <w:rFonts w:eastAsia="Arial-BoldMT" w:cs="Arial-BoldMT"/>
          <w:sz w:val="24"/>
          <w:szCs w:val="24"/>
        </w:rPr>
        <w:t xml:space="preserve">- Nascita della Costituzione della Repubblica Italiana; </w:t>
      </w:r>
    </w:p>
    <w:p w:rsidR="00000000" w:rsidRDefault="00A97703">
      <w:pPr>
        <w:spacing w:line="276" w:lineRule="auto"/>
        <w:rPr>
          <w:rFonts w:eastAsia="Arial-BoldMT" w:cs="Arial-BoldMT"/>
          <w:sz w:val="24"/>
          <w:szCs w:val="24"/>
        </w:rPr>
      </w:pPr>
      <w:r>
        <w:rPr>
          <w:rFonts w:eastAsia="Arial-BoldMT" w:cs="Arial-BoldMT"/>
          <w:sz w:val="24"/>
          <w:szCs w:val="24"/>
        </w:rPr>
        <w:t xml:space="preserve">- Struttura della Costituzione e sue caratteristiche; </w:t>
      </w:r>
    </w:p>
    <w:p w:rsidR="00000000" w:rsidRDefault="00A97703">
      <w:pPr>
        <w:spacing w:line="276" w:lineRule="auto"/>
        <w:rPr>
          <w:rFonts w:eastAsia="Arial-BoldMT" w:cs="Arial-BoldMT"/>
          <w:sz w:val="24"/>
          <w:szCs w:val="24"/>
        </w:rPr>
      </w:pPr>
      <w:r>
        <w:rPr>
          <w:rFonts w:eastAsia="Arial-BoldMT" w:cs="Arial-BoldMT"/>
          <w:sz w:val="24"/>
          <w:szCs w:val="24"/>
        </w:rPr>
        <w:t xml:space="preserve">- I principi fondamentali e la prima parte della Costituzione, esamina delle affinità con la </w:t>
      </w:r>
    </w:p>
    <w:p w:rsidR="00000000" w:rsidRDefault="00A97703">
      <w:pPr>
        <w:spacing w:line="276" w:lineRule="auto"/>
        <w:rPr>
          <w:rFonts w:eastAsia="Arial-BoldMT" w:cs="Arial-BoldMT"/>
          <w:sz w:val="24"/>
          <w:szCs w:val="24"/>
        </w:rPr>
      </w:pPr>
      <w:r>
        <w:rPr>
          <w:rFonts w:eastAsia="Arial-BoldMT" w:cs="Arial-BoldMT"/>
          <w:sz w:val="24"/>
          <w:szCs w:val="24"/>
        </w:rPr>
        <w:t>Dichiarazione Universale dei Diritti Umani.</w:t>
      </w:r>
      <w:r>
        <w:rPr>
          <w:rFonts w:eastAsia="Arial-BoldMT" w:cs="Arial-BoldMT"/>
          <w:sz w:val="24"/>
          <w:szCs w:val="24"/>
        </w:rPr>
        <w:t xml:space="preserve"> </w:t>
      </w:r>
    </w:p>
    <w:p w:rsidR="00000000" w:rsidRDefault="00A97703">
      <w:pPr>
        <w:spacing w:line="276" w:lineRule="auto"/>
        <w:jc w:val="center"/>
        <w:rPr>
          <w:rFonts w:eastAsia="Arial-BoldMT" w:cs="Arial-BoldMT"/>
          <w:sz w:val="24"/>
          <w:szCs w:val="24"/>
        </w:rPr>
      </w:pPr>
      <w:r>
        <w:rPr>
          <w:rFonts w:eastAsia="Arial-BoldMT" w:cs="Arial-BoldMT"/>
          <w:sz w:val="24"/>
          <w:szCs w:val="24"/>
        </w:rPr>
        <w:t xml:space="preserve"> </w:t>
      </w:r>
    </w:p>
    <w:p w:rsidR="00000000" w:rsidRDefault="00A97703">
      <w:pPr>
        <w:spacing w:line="276" w:lineRule="auto"/>
        <w:jc w:val="center"/>
        <w:rPr>
          <w:rFonts w:eastAsia="Arial-BoldMT" w:cs="Arial-BoldMT"/>
          <w:sz w:val="24"/>
          <w:szCs w:val="24"/>
        </w:rPr>
      </w:pPr>
    </w:p>
    <w:p w:rsidR="00000000" w:rsidRDefault="00A97703">
      <w:pPr>
        <w:spacing w:line="276" w:lineRule="auto"/>
        <w:rPr>
          <w:rFonts w:eastAsia="Arial-BoldMT" w:cs="Arial-BoldMT"/>
          <w:sz w:val="24"/>
          <w:szCs w:val="24"/>
        </w:rPr>
      </w:pPr>
      <w:r>
        <w:rPr>
          <w:rFonts w:eastAsia="Arial-BoldMT" w:cs="Arial-BoldMT"/>
          <w:b/>
          <w:bCs/>
          <w:sz w:val="24"/>
          <w:szCs w:val="24"/>
        </w:rPr>
        <w:t>Seconda Lezione</w:t>
      </w:r>
      <w:r>
        <w:rPr>
          <w:rFonts w:eastAsia="Arial-BoldMT" w:cs="Arial-BoldMT"/>
          <w:sz w:val="24"/>
          <w:szCs w:val="24"/>
        </w:rPr>
        <w:t xml:space="preserve"> – durata h 1,5 - aula magna – materiali: proiezione video e slides </w:t>
      </w:r>
    </w:p>
    <w:p w:rsidR="00000000" w:rsidRDefault="00A97703">
      <w:pPr>
        <w:spacing w:line="276" w:lineRule="auto"/>
        <w:rPr>
          <w:rFonts w:eastAsia="Arial-BoldMT" w:cs="Arial-BoldMT"/>
          <w:sz w:val="24"/>
          <w:szCs w:val="24"/>
        </w:rPr>
      </w:pPr>
      <w:r>
        <w:rPr>
          <w:rFonts w:eastAsia="Arial-BoldMT" w:cs="Arial-BoldMT"/>
          <w:sz w:val="24"/>
          <w:szCs w:val="24"/>
        </w:rPr>
        <w:t xml:space="preserve">- Cenni sulla seconda parte della Costituzione; </w:t>
      </w:r>
    </w:p>
    <w:p w:rsidR="00000000" w:rsidRDefault="00A97703">
      <w:pPr>
        <w:spacing w:line="276" w:lineRule="auto"/>
        <w:rPr>
          <w:rFonts w:eastAsia="Arial-BoldMT" w:cs="Arial-BoldMT"/>
          <w:sz w:val="24"/>
          <w:szCs w:val="24"/>
        </w:rPr>
      </w:pPr>
      <w:r>
        <w:rPr>
          <w:rFonts w:eastAsia="Arial-BoldMT" w:cs="Arial-BoldMT"/>
          <w:sz w:val="24"/>
          <w:szCs w:val="24"/>
        </w:rPr>
        <w:t xml:space="preserve">- Il Parlamento e le sue funzioni; </w:t>
      </w:r>
    </w:p>
    <w:p w:rsidR="00000000" w:rsidRDefault="00A97703">
      <w:pPr>
        <w:spacing w:line="276" w:lineRule="auto"/>
        <w:rPr>
          <w:rFonts w:eastAsia="Arial-BoldMT" w:cs="Arial-BoldMT"/>
          <w:sz w:val="24"/>
          <w:szCs w:val="24"/>
        </w:rPr>
      </w:pPr>
      <w:r>
        <w:rPr>
          <w:rFonts w:eastAsia="Arial-BoldMT" w:cs="Arial-BoldMT"/>
          <w:sz w:val="24"/>
          <w:szCs w:val="24"/>
        </w:rPr>
        <w:t xml:space="preserve">- La legge elettorale e l’iter legislativo; </w:t>
      </w:r>
    </w:p>
    <w:p w:rsidR="00000000" w:rsidRDefault="00A97703">
      <w:pPr>
        <w:spacing w:line="276" w:lineRule="auto"/>
        <w:rPr>
          <w:rFonts w:eastAsia="Arial-BoldMT" w:cs="Arial-BoldMT"/>
          <w:sz w:val="24"/>
          <w:szCs w:val="24"/>
        </w:rPr>
      </w:pPr>
      <w:r>
        <w:rPr>
          <w:rFonts w:eastAsia="Arial-BoldMT" w:cs="Arial-BoldMT"/>
          <w:sz w:val="24"/>
          <w:szCs w:val="24"/>
        </w:rPr>
        <w:t xml:space="preserve">- Il Governo e le sue funzioni; </w:t>
      </w:r>
    </w:p>
    <w:p w:rsidR="00000000" w:rsidRDefault="00A97703">
      <w:pPr>
        <w:spacing w:line="276" w:lineRule="auto"/>
        <w:rPr>
          <w:rFonts w:eastAsia="Arial-BoldMT" w:cs="Arial-BoldMT"/>
          <w:b/>
          <w:bCs/>
          <w:sz w:val="24"/>
          <w:szCs w:val="24"/>
        </w:rPr>
      </w:pPr>
      <w:r>
        <w:rPr>
          <w:rFonts w:eastAsia="Arial-BoldMT" w:cs="Arial-BoldMT"/>
          <w:sz w:val="24"/>
          <w:szCs w:val="24"/>
        </w:rPr>
        <w:t>- Il</w:t>
      </w:r>
      <w:r>
        <w:rPr>
          <w:rFonts w:eastAsia="Arial-BoldMT" w:cs="Arial-BoldMT"/>
          <w:sz w:val="24"/>
          <w:szCs w:val="24"/>
        </w:rPr>
        <w:t xml:space="preserve"> Presidente della Repubblica.</w:t>
      </w:r>
      <w:r>
        <w:rPr>
          <w:rFonts w:eastAsia="Arial-BoldMT" w:cs="Arial-BoldMT"/>
          <w:b/>
          <w:bCs/>
          <w:sz w:val="24"/>
          <w:szCs w:val="24"/>
        </w:rPr>
        <w:t xml:space="preserve"> </w:t>
      </w:r>
    </w:p>
    <w:p w:rsidR="00000000" w:rsidRDefault="00A97703">
      <w:pPr>
        <w:spacing w:line="276" w:lineRule="auto"/>
        <w:rPr>
          <w:rFonts w:eastAsia="Arial-BoldMT" w:cs="Arial-BoldMT"/>
          <w:b/>
          <w:bCs/>
          <w:sz w:val="24"/>
          <w:szCs w:val="24"/>
        </w:rPr>
      </w:pPr>
    </w:p>
    <w:p w:rsidR="00000000" w:rsidRDefault="00A97703">
      <w:pPr>
        <w:spacing w:line="276" w:lineRule="auto"/>
        <w:jc w:val="center"/>
        <w:rPr>
          <w:rFonts w:eastAsia="Arial-BoldMT" w:cs="Arial-BoldMT"/>
          <w:b/>
          <w:bCs/>
          <w:sz w:val="24"/>
          <w:szCs w:val="24"/>
        </w:rPr>
      </w:pPr>
    </w:p>
    <w:p w:rsidR="00000000" w:rsidRDefault="00A97703">
      <w:pPr>
        <w:spacing w:line="276" w:lineRule="auto"/>
        <w:jc w:val="center"/>
        <w:rPr>
          <w:rFonts w:eastAsia="Arial-BoldMT" w:cs="Arial-BoldMT"/>
          <w:b/>
          <w:bCs/>
          <w:sz w:val="24"/>
          <w:szCs w:val="24"/>
        </w:rPr>
      </w:pPr>
      <w:r>
        <w:rPr>
          <w:rFonts w:eastAsia="Arial-BoldMT" w:cs="Arial-BoldMT"/>
          <w:b/>
          <w:bCs/>
          <w:sz w:val="24"/>
          <w:szCs w:val="24"/>
        </w:rPr>
        <w:t xml:space="preserve"> </w:t>
      </w:r>
    </w:p>
    <w:p w:rsidR="00000000" w:rsidRDefault="00A97703">
      <w:pPr>
        <w:spacing w:line="276" w:lineRule="auto"/>
        <w:jc w:val="center"/>
        <w:rPr>
          <w:rFonts w:eastAsia="Arial-BoldMT" w:cs="Arial-BoldMT"/>
          <w:b/>
          <w:bCs/>
          <w:sz w:val="24"/>
          <w:szCs w:val="24"/>
        </w:rPr>
      </w:pPr>
    </w:p>
    <w:p w:rsidR="00000000" w:rsidRDefault="00A97703">
      <w:pPr>
        <w:spacing w:line="276" w:lineRule="auto"/>
        <w:rPr>
          <w:rFonts w:eastAsia="Arial-BoldMT" w:cs="Arial-BoldMT"/>
          <w:sz w:val="24"/>
          <w:szCs w:val="24"/>
        </w:rPr>
      </w:pPr>
      <w:r>
        <w:rPr>
          <w:rFonts w:eastAsia="Arial-BoldMT" w:cs="Arial-BoldMT"/>
          <w:b/>
          <w:bCs/>
          <w:sz w:val="24"/>
          <w:szCs w:val="24"/>
        </w:rPr>
        <w:t xml:space="preserve">Terza lezione </w:t>
      </w:r>
      <w:r>
        <w:rPr>
          <w:rFonts w:eastAsia="Arial-BoldMT" w:cs="Arial-BoldMT"/>
          <w:sz w:val="24"/>
          <w:szCs w:val="24"/>
        </w:rPr>
        <w:t xml:space="preserve">- durata h1 – in classe - materiali: dispense </w:t>
      </w:r>
    </w:p>
    <w:p w:rsidR="00000000" w:rsidRDefault="00A97703">
      <w:pPr>
        <w:spacing w:line="276" w:lineRule="auto"/>
        <w:rPr>
          <w:rFonts w:eastAsia="Arial-BoldMT" w:cs="Arial-BoldMT"/>
          <w:sz w:val="24"/>
          <w:szCs w:val="24"/>
        </w:rPr>
      </w:pPr>
      <w:r>
        <w:rPr>
          <w:rFonts w:eastAsia="Arial-BoldMT" w:cs="Arial-BoldMT"/>
          <w:sz w:val="24"/>
          <w:szCs w:val="24"/>
        </w:rPr>
        <w:t xml:space="preserve">- Approfondimenti sui principi fondamentali. Artt. 3 e 1. </w:t>
      </w:r>
    </w:p>
    <w:p w:rsidR="00000000" w:rsidRDefault="00A97703">
      <w:pPr>
        <w:spacing w:line="276" w:lineRule="auto"/>
        <w:rPr>
          <w:rFonts w:eastAsia="Arial-BoldMT" w:cs="Arial-BoldMT"/>
          <w:sz w:val="24"/>
          <w:szCs w:val="24"/>
        </w:rPr>
      </w:pPr>
    </w:p>
    <w:p w:rsidR="00000000" w:rsidRDefault="00A97703">
      <w:pPr>
        <w:spacing w:line="276" w:lineRule="auto"/>
        <w:rPr>
          <w:rFonts w:eastAsia="Arial-BoldMT" w:cs="Arial-BoldMT"/>
          <w:sz w:val="24"/>
          <w:szCs w:val="24"/>
        </w:rPr>
      </w:pPr>
    </w:p>
    <w:p w:rsidR="00000000" w:rsidRDefault="00A97703">
      <w:pPr>
        <w:spacing w:line="276" w:lineRule="auto"/>
        <w:rPr>
          <w:rFonts w:eastAsia="Arial-BoldMT" w:cs="Arial-BoldMT"/>
          <w:sz w:val="24"/>
          <w:szCs w:val="24"/>
        </w:rPr>
      </w:pPr>
      <w:r>
        <w:rPr>
          <w:rFonts w:eastAsia="Arial-BoldMT" w:cs="Arial-BoldMT"/>
          <w:b/>
          <w:bCs/>
          <w:sz w:val="24"/>
          <w:szCs w:val="24"/>
        </w:rPr>
        <w:lastRenderedPageBreak/>
        <w:t xml:space="preserve">Quarta lezione </w:t>
      </w:r>
      <w:r>
        <w:rPr>
          <w:rFonts w:eastAsia="Arial-BoldMT" w:cs="Arial-BoldMT"/>
          <w:sz w:val="24"/>
          <w:szCs w:val="24"/>
        </w:rPr>
        <w:t xml:space="preserve">– durata h2 -in classe – materiali: dispense </w:t>
      </w:r>
    </w:p>
    <w:p w:rsidR="00000000" w:rsidRDefault="00A97703">
      <w:pPr>
        <w:spacing w:line="276" w:lineRule="auto"/>
        <w:rPr>
          <w:rFonts w:eastAsia="Arial-BoldMT" w:cs="Arial-BoldMT"/>
          <w:sz w:val="24"/>
          <w:szCs w:val="24"/>
        </w:rPr>
      </w:pPr>
      <w:r>
        <w:rPr>
          <w:rFonts w:eastAsia="Arial-BoldMT" w:cs="Arial-BoldMT"/>
          <w:sz w:val="24"/>
          <w:szCs w:val="24"/>
        </w:rPr>
        <w:t>- Approfondimenti sui principi fondam</w:t>
      </w:r>
      <w:r>
        <w:rPr>
          <w:rFonts w:eastAsia="Arial-BoldMT" w:cs="Arial-BoldMT"/>
          <w:sz w:val="24"/>
          <w:szCs w:val="24"/>
        </w:rPr>
        <w:t xml:space="preserve">entali. Artt. 2,4, 10 e 11. </w:t>
      </w:r>
    </w:p>
    <w:p w:rsidR="00000000" w:rsidRDefault="00A97703">
      <w:pPr>
        <w:spacing w:line="276" w:lineRule="auto"/>
        <w:jc w:val="center"/>
        <w:rPr>
          <w:rFonts w:eastAsia="Arial-BoldMT" w:cs="Arial-BoldMT"/>
          <w:sz w:val="24"/>
          <w:szCs w:val="24"/>
        </w:rPr>
      </w:pPr>
    </w:p>
    <w:p w:rsidR="00000000" w:rsidRDefault="00A97703">
      <w:pPr>
        <w:spacing w:line="276" w:lineRule="auto"/>
        <w:jc w:val="center"/>
        <w:rPr>
          <w:rFonts w:eastAsia="Arial-BoldMT" w:cs="Arial-BoldMT"/>
          <w:b/>
          <w:bCs/>
          <w:sz w:val="24"/>
          <w:szCs w:val="24"/>
        </w:rPr>
      </w:pPr>
    </w:p>
    <w:p w:rsidR="00000000" w:rsidRDefault="00A97703">
      <w:pPr>
        <w:spacing w:line="276" w:lineRule="auto"/>
        <w:jc w:val="center"/>
        <w:rPr>
          <w:rFonts w:eastAsia="Arial-BoldMT" w:cs="Arial-BoldMT"/>
          <w:b/>
          <w:bCs/>
          <w:sz w:val="24"/>
          <w:szCs w:val="24"/>
        </w:rPr>
      </w:pPr>
    </w:p>
    <w:p w:rsidR="00000000" w:rsidRDefault="00A97703">
      <w:pPr>
        <w:spacing w:line="276" w:lineRule="auto"/>
        <w:jc w:val="center"/>
        <w:rPr>
          <w:rFonts w:eastAsia="Arial-BoldMT" w:cs="Arial-BoldMT"/>
          <w:b/>
          <w:bCs/>
          <w:sz w:val="24"/>
          <w:szCs w:val="24"/>
        </w:rPr>
      </w:pPr>
      <w:r>
        <w:rPr>
          <w:rFonts w:eastAsia="Arial-BoldMT" w:cs="Arial-BoldMT"/>
          <w:b/>
          <w:bCs/>
          <w:sz w:val="24"/>
          <w:szCs w:val="24"/>
        </w:rPr>
        <w:t xml:space="preserve"> </w:t>
      </w:r>
    </w:p>
    <w:p w:rsidR="00000000" w:rsidRDefault="00A97703">
      <w:pPr>
        <w:spacing w:line="276" w:lineRule="auto"/>
        <w:jc w:val="center"/>
        <w:rPr>
          <w:rFonts w:eastAsia="Arial-BoldMT" w:cs="Arial-BoldMT"/>
          <w:b/>
          <w:bCs/>
          <w:sz w:val="24"/>
          <w:szCs w:val="24"/>
        </w:rPr>
      </w:pPr>
    </w:p>
    <w:p w:rsidR="00000000" w:rsidRDefault="00A97703">
      <w:pPr>
        <w:spacing w:line="276" w:lineRule="auto"/>
        <w:rPr>
          <w:rFonts w:eastAsia="Arial-BoldMT" w:cs="Arial-BoldMT"/>
          <w:sz w:val="24"/>
          <w:szCs w:val="24"/>
        </w:rPr>
      </w:pPr>
      <w:r>
        <w:rPr>
          <w:rFonts w:eastAsia="Arial-BoldMT" w:cs="Arial-BoldMT"/>
          <w:sz w:val="24"/>
          <w:szCs w:val="24"/>
        </w:rPr>
        <w:t>Ladispoli, 15 aprile 2019</w:t>
      </w:r>
    </w:p>
    <w:p w:rsidR="00000000" w:rsidRDefault="00A97703">
      <w:pPr>
        <w:spacing w:line="276" w:lineRule="auto"/>
        <w:rPr>
          <w:rFonts w:eastAsia="Arial-BoldMT" w:cs="Arial-BoldMT"/>
          <w:sz w:val="24"/>
          <w:szCs w:val="24"/>
        </w:rPr>
      </w:pPr>
    </w:p>
    <w:p w:rsidR="00000000" w:rsidRDefault="00A97703">
      <w:pPr>
        <w:spacing w:line="276" w:lineRule="auto"/>
        <w:rPr>
          <w:rFonts w:eastAsia="Arial-BoldMT" w:cs="Arial-BoldMT"/>
          <w:sz w:val="40"/>
          <w:szCs w:val="40"/>
        </w:rPr>
      </w:pPr>
      <w:r>
        <w:rPr>
          <w:rFonts w:eastAsia="Arial-BoldMT" w:cs="Arial-BoldMT"/>
          <w:sz w:val="24"/>
          <w:szCs w:val="24"/>
        </w:rPr>
        <w:t xml:space="preserve">prof.ssa Francesca De Cicco </w:t>
      </w:r>
    </w:p>
    <w:p w:rsidR="00000000" w:rsidRDefault="00A97703">
      <w:pPr>
        <w:spacing w:line="276" w:lineRule="auto"/>
        <w:jc w:val="center"/>
        <w:rPr>
          <w:rFonts w:eastAsia="Arial-BoldMT" w:cs="Arial-BoldMT"/>
          <w:sz w:val="40"/>
          <w:szCs w:val="40"/>
        </w:rPr>
      </w:pPr>
    </w:p>
    <w:p w:rsidR="00000000" w:rsidRDefault="00A97703">
      <w:pPr>
        <w:spacing w:line="276" w:lineRule="auto"/>
        <w:jc w:val="center"/>
        <w:rPr>
          <w:rFonts w:eastAsia="Arial-BoldMT" w:cs="Arial-BoldMT"/>
          <w:sz w:val="40"/>
          <w:szCs w:val="40"/>
        </w:rPr>
      </w:pPr>
    </w:p>
    <w:p w:rsidR="00A97703" w:rsidRDefault="00A97703">
      <w:pPr>
        <w:spacing w:line="276" w:lineRule="auto"/>
        <w:jc w:val="center"/>
      </w:pPr>
    </w:p>
    <w:sectPr w:rsidR="00A97703">
      <w:footerReference w:type="default" r:id="rId25"/>
      <w:pgSz w:w="11906" w:h="16838"/>
      <w:pgMar w:top="720" w:right="1134" w:bottom="1134" w:left="1134" w:header="720" w:footer="720" w:gutter="0"/>
      <w:cols w:space="720"/>
      <w:docGrid w:linePitch="24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703" w:rsidRDefault="00A97703">
      <w:pPr>
        <w:spacing w:line="240" w:lineRule="auto"/>
      </w:pPr>
      <w:r>
        <w:separator/>
      </w:r>
    </w:p>
  </w:endnote>
  <w:endnote w:type="continuationSeparator" w:id="1">
    <w:p w:rsidR="00A97703" w:rsidRDefault="00A977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Bold">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imes-Roman">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NewRomanPSMT">
    <w:charset w:val="00"/>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Verdana-Bold">
    <w:charset w:val="00"/>
    <w:family w:val="swiss"/>
    <w:pitch w:val="default"/>
    <w:sig w:usb0="00000000" w:usb1="00000000" w:usb2="00000000" w:usb3="00000000" w:csb0="00000000" w:csb1="00000000"/>
  </w:font>
  <w:font w:name="Arial-BoldMT">
    <w:charset w:val="00"/>
    <w:family w:val="swiss"/>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703">
    <w:pPr>
      <w:pStyle w:val="Pidipagina"/>
      <w:jc w:val="right"/>
    </w:pPr>
    <w:r>
      <w:fldChar w:fldCharType="begin"/>
    </w:r>
    <w:r>
      <w:instrText xml:space="preserve"> PAGE </w:instrText>
    </w:r>
    <w:r>
      <w:fldChar w:fldCharType="separate"/>
    </w:r>
    <w:r w:rsidR="005268C3">
      <w:rPr>
        <w:noProof/>
      </w:rPr>
      <w:t>7</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703">
    <w:pPr>
      <w:pStyle w:val="Pidipagina"/>
      <w:jc w:val="right"/>
    </w:pPr>
    <w:r>
      <w:fldChar w:fldCharType="begin"/>
    </w:r>
    <w:r>
      <w:instrText xml:space="preserve"> PAGE </w:instrText>
    </w:r>
    <w:r>
      <w:fldChar w:fldCharType="separate"/>
    </w:r>
    <w:r w:rsidR="005268C3">
      <w:rPr>
        <w:noProof/>
      </w:rPr>
      <w:t>47</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703">
    <w:pPr>
      <w:pStyle w:val="Pidipagina"/>
      <w:jc w:val="right"/>
    </w:pPr>
    <w:r>
      <w:fldChar w:fldCharType="begin"/>
    </w:r>
    <w:r>
      <w:instrText xml:space="preserve"> PAGE </w:instrText>
    </w:r>
    <w:r>
      <w:fldChar w:fldCharType="separate"/>
    </w:r>
    <w:r w:rsidR="005268C3">
      <w:rPr>
        <w:noProof/>
      </w:rPr>
      <w:t>48</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703">
    <w:pPr>
      <w:pStyle w:val="Pidipagina"/>
      <w:jc w:val="right"/>
    </w:pPr>
    <w:r>
      <w:fldChar w:fldCharType="begin"/>
    </w:r>
    <w:r>
      <w:instrText xml:space="preserve"> PAGE </w:instrText>
    </w:r>
    <w:r>
      <w:fldChar w:fldCharType="separate"/>
    </w:r>
    <w:r w:rsidR="005268C3">
      <w:rPr>
        <w:noProof/>
      </w:rPr>
      <w:t>61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703">
    <w:pPr>
      <w:pStyle w:val="Pidipagina"/>
      <w:jc w:val="right"/>
    </w:pPr>
    <w:r>
      <w:fldChar w:fldCharType="begin"/>
    </w:r>
    <w:r>
      <w:instrText xml:space="preserve"> PAGE </w:instrText>
    </w:r>
    <w:r>
      <w:fldChar w:fldCharType="separate"/>
    </w:r>
    <w:r w:rsidR="005268C3">
      <w:rPr>
        <w:noProof/>
      </w:rPr>
      <w:t>18</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703">
    <w:pPr>
      <w:pStyle w:val="Pidipagina"/>
      <w:jc w:val="right"/>
    </w:pPr>
    <w:r>
      <w:fldChar w:fldCharType="begin"/>
    </w:r>
    <w:r>
      <w:instrText xml:space="preserve"> PAGE </w:instrText>
    </w:r>
    <w:r>
      <w:fldChar w:fldCharType="separate"/>
    </w:r>
    <w:r w:rsidR="005268C3">
      <w:rPr>
        <w:noProof/>
      </w:rPr>
      <w:t>20</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703">
    <w:pPr>
      <w:pStyle w:val="Pidipagina"/>
      <w:jc w:val="right"/>
    </w:pPr>
    <w:r>
      <w:fldChar w:fldCharType="begin"/>
    </w:r>
    <w:r>
      <w:instrText xml:space="preserve"> PAGE </w:instrText>
    </w:r>
    <w:r>
      <w:fldChar w:fldCharType="separate"/>
    </w:r>
    <w:r w:rsidR="005268C3">
      <w:rPr>
        <w:noProof/>
      </w:rPr>
      <w:t>25</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703">
    <w:pPr>
      <w:pStyle w:val="Pidipagina"/>
      <w:jc w:val="right"/>
    </w:pPr>
    <w:r>
      <w:fldChar w:fldCharType="begin"/>
    </w:r>
    <w:r>
      <w:instrText xml:space="preserve"> PAGE </w:instrText>
    </w:r>
    <w:r>
      <w:fldChar w:fldCharType="separate"/>
    </w:r>
    <w:r w:rsidR="005268C3">
      <w:rPr>
        <w:noProof/>
      </w:rPr>
      <w:t>26</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703">
    <w:pPr>
      <w:pStyle w:val="Pidipagina"/>
      <w:jc w:val="right"/>
    </w:pPr>
    <w:r>
      <w:fldChar w:fldCharType="begin"/>
    </w:r>
    <w:r>
      <w:instrText xml:space="preserve"> PAGE </w:instrText>
    </w:r>
    <w:r>
      <w:fldChar w:fldCharType="separate"/>
    </w:r>
    <w:r w:rsidR="005268C3">
      <w:rPr>
        <w:noProof/>
      </w:rPr>
      <w:t>27</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703">
    <w:pPr>
      <w:pStyle w:val="Pidipagina"/>
      <w:jc w:val="right"/>
    </w:pPr>
    <w:r>
      <w:fldChar w:fldCharType="begin"/>
    </w:r>
    <w:r>
      <w:instrText xml:space="preserve"> PAGE </w:instrText>
    </w:r>
    <w:r>
      <w:fldChar w:fldCharType="separate"/>
    </w:r>
    <w:r w:rsidR="005268C3">
      <w:rPr>
        <w:noProof/>
      </w:rPr>
      <w:t>32</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703">
    <w:pPr>
      <w:pStyle w:val="Pidipagina"/>
      <w:jc w:val="right"/>
    </w:pPr>
    <w:r>
      <w:fldChar w:fldCharType="begin"/>
    </w:r>
    <w:r>
      <w:instrText xml:space="preserve"> PAGE </w:instrText>
    </w:r>
    <w:r>
      <w:fldChar w:fldCharType="separate"/>
    </w:r>
    <w:r w:rsidR="005268C3">
      <w:rPr>
        <w:noProof/>
      </w:rPr>
      <w:t>41</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7703">
    <w:pPr>
      <w:pStyle w:val="Pidipagina"/>
      <w:jc w:val="right"/>
    </w:pPr>
    <w:r>
      <w:fldChar w:fldCharType="begin"/>
    </w:r>
    <w:r>
      <w:instrText xml:space="preserve"> PAGE </w:instrText>
    </w:r>
    <w:r>
      <w:fldChar w:fldCharType="separate"/>
    </w:r>
    <w:r w:rsidR="005268C3">
      <w:rPr>
        <w:noProof/>
      </w:rPr>
      <w:t>44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703" w:rsidRDefault="00A97703">
      <w:pPr>
        <w:spacing w:line="240" w:lineRule="auto"/>
      </w:pPr>
      <w:r>
        <w:separator/>
      </w:r>
    </w:p>
  </w:footnote>
  <w:footnote w:type="continuationSeparator" w:id="1">
    <w:p w:rsidR="00A97703" w:rsidRDefault="00A977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singleLevel"/>
    <w:tmpl w:val="00000007"/>
    <w:name w:val="WW8Num5"/>
    <w:lvl w:ilvl="0">
      <w:start w:val="1"/>
      <w:numFmt w:val="lowerLetter"/>
      <w:lvlText w:val="%1."/>
      <w:lvlJc w:val="left"/>
      <w:pPr>
        <w:tabs>
          <w:tab w:val="num" w:pos="780"/>
        </w:tabs>
        <w:ind w:left="780" w:hanging="780"/>
      </w:pPr>
      <w:rPr>
        <w:rFonts w:cs="Times New Roman"/>
      </w:rPr>
    </w:lvl>
  </w:abstractNum>
  <w:abstractNum w:abstractNumId="7">
    <w:nsid w:val="00000008"/>
    <w:multiLevelType w:val="singleLevel"/>
    <w:tmpl w:val="00000008"/>
    <w:name w:val="WW8Num6"/>
    <w:lvl w:ilvl="0">
      <w:start w:val="1"/>
      <w:numFmt w:val="bullet"/>
      <w:lvlText w:val=""/>
      <w:lvlJc w:val="left"/>
      <w:pPr>
        <w:tabs>
          <w:tab w:val="num" w:pos="0"/>
        </w:tabs>
        <w:ind w:left="720" w:hanging="360"/>
      </w:pPr>
      <w:rPr>
        <w:rFonts w:ascii="Wingdings" w:hAnsi="Wingdings"/>
      </w:rPr>
    </w:lvl>
  </w:abstractNum>
  <w:abstractNum w:abstractNumId="8">
    <w:nsid w:val="00000009"/>
    <w:multiLevelType w:val="multilevel"/>
    <w:tmpl w:val="00000009"/>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singleLevel"/>
    <w:tmpl w:val="0000000B"/>
    <w:name w:val="WW8Num9"/>
    <w:lvl w:ilvl="0">
      <w:start w:val="1"/>
      <w:numFmt w:val="decimal"/>
      <w:lvlText w:val="%1."/>
      <w:lvlJc w:val="left"/>
      <w:pPr>
        <w:tabs>
          <w:tab w:val="num" w:pos="0"/>
        </w:tabs>
        <w:ind w:left="72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lvl w:ilvl="0">
      <w:start w:val="1"/>
      <w:numFmt w:val="upperRoman"/>
      <w:lvlText w:val="%1."/>
      <w:lvlJc w:val="left"/>
      <w:pPr>
        <w:tabs>
          <w:tab w:val="num" w:pos="720"/>
        </w:tabs>
        <w:ind w:left="720" w:hanging="360"/>
      </w:pPr>
      <w:rPr>
        <w:rFonts w:cs="Times-Bold"/>
        <w:b/>
        <w:sz w:val="3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rPr>
        <w:rFonts w:cs="Times-Bold"/>
        <w:b/>
        <w:sz w:val="32"/>
      </w:rPr>
    </w:lvl>
    <w:lvl w:ilvl="1">
      <w:start w:val="1"/>
      <w:numFmt w:val="lowerLetter"/>
      <w:lvlText w:val="%2)"/>
      <w:lvlJc w:val="left"/>
      <w:pPr>
        <w:tabs>
          <w:tab w:val="num" w:pos="1080"/>
        </w:tabs>
        <w:ind w:left="1080" w:hanging="360"/>
      </w:pPr>
      <w:rPr>
        <w:rFonts w:cs="Times-Bold"/>
        <w:b/>
        <w:sz w:val="32"/>
      </w:rPr>
    </w:lvl>
    <w:lvl w:ilvl="2">
      <w:start w:val="1"/>
      <w:numFmt w:val="lowerRoman"/>
      <w:lvlText w:val="%3)"/>
      <w:lvlJc w:val="left"/>
      <w:pPr>
        <w:tabs>
          <w:tab w:val="num" w:pos="1440"/>
        </w:tabs>
        <w:ind w:left="1440" w:hanging="360"/>
      </w:pPr>
      <w:rPr>
        <w:rFonts w:cs="Times-Bold"/>
        <w:b/>
        <w:sz w:val="32"/>
      </w:rPr>
    </w:lvl>
    <w:lvl w:ilvl="3">
      <w:start w:val="1"/>
      <w:numFmt w:val="decimal"/>
      <w:lvlText w:val="(%4)"/>
      <w:lvlJc w:val="left"/>
      <w:pPr>
        <w:tabs>
          <w:tab w:val="num" w:pos="1800"/>
        </w:tabs>
        <w:ind w:left="1800" w:hanging="360"/>
      </w:pPr>
      <w:rPr>
        <w:rFonts w:cs="Times-Bold"/>
        <w:b/>
        <w:sz w:val="32"/>
      </w:rPr>
    </w:lvl>
    <w:lvl w:ilvl="4">
      <w:start w:val="1"/>
      <w:numFmt w:val="lowerLetter"/>
      <w:lvlText w:val="(%5)"/>
      <w:lvlJc w:val="left"/>
      <w:pPr>
        <w:tabs>
          <w:tab w:val="num" w:pos="2160"/>
        </w:tabs>
        <w:ind w:left="2160" w:hanging="360"/>
      </w:pPr>
      <w:rPr>
        <w:rFonts w:cs="Times-Bold"/>
        <w:b/>
        <w:sz w:val="32"/>
      </w:rPr>
    </w:lvl>
    <w:lvl w:ilvl="5">
      <w:start w:val="1"/>
      <w:numFmt w:val="lowerRoman"/>
      <w:lvlText w:val="(%6)"/>
      <w:lvlJc w:val="left"/>
      <w:pPr>
        <w:tabs>
          <w:tab w:val="num" w:pos="2520"/>
        </w:tabs>
        <w:ind w:left="2520" w:hanging="360"/>
      </w:pPr>
      <w:rPr>
        <w:rFonts w:cs="Times-Bold"/>
        <w:b/>
        <w:sz w:val="32"/>
      </w:rPr>
    </w:lvl>
    <w:lvl w:ilvl="6">
      <w:start w:val="1"/>
      <w:numFmt w:val="decimal"/>
      <w:lvlText w:val="%7."/>
      <w:lvlJc w:val="left"/>
      <w:pPr>
        <w:tabs>
          <w:tab w:val="num" w:pos="2880"/>
        </w:tabs>
        <w:ind w:left="2880" w:hanging="360"/>
      </w:pPr>
      <w:rPr>
        <w:rFonts w:cs="Times-Bold"/>
        <w:b/>
        <w:sz w:val="32"/>
      </w:rPr>
    </w:lvl>
    <w:lvl w:ilvl="7">
      <w:start w:val="1"/>
      <w:numFmt w:val="lowerLetter"/>
      <w:lvlText w:val="%8."/>
      <w:lvlJc w:val="left"/>
      <w:pPr>
        <w:tabs>
          <w:tab w:val="num" w:pos="3240"/>
        </w:tabs>
        <w:ind w:left="3240" w:hanging="360"/>
      </w:pPr>
      <w:rPr>
        <w:rFonts w:cs="Times-Bold"/>
        <w:b/>
        <w:sz w:val="32"/>
      </w:rPr>
    </w:lvl>
    <w:lvl w:ilvl="8">
      <w:start w:val="1"/>
      <w:numFmt w:val="lowerRoman"/>
      <w:lvlText w:val="%9."/>
      <w:lvlJc w:val="left"/>
      <w:pPr>
        <w:tabs>
          <w:tab w:val="num" w:pos="3600"/>
        </w:tabs>
        <w:ind w:left="3600" w:hanging="360"/>
      </w:pPr>
      <w:rPr>
        <w:rFonts w:cs="Times-Bold"/>
        <w:b/>
        <w:sz w:val="32"/>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Times New Roman" w:hAnsi="Times New Roman" w:cs="Times-Bold"/>
        <w:b/>
        <w:sz w:val="32"/>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268C3"/>
    <w:rsid w:val="005268C3"/>
    <w:rsid w:val="00A977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00" w:lineRule="atLeast"/>
    </w:pPr>
    <w:rPr>
      <w:kern w:val="1"/>
      <w:lang w:eastAsia="ar-SA"/>
    </w:rPr>
  </w:style>
  <w:style w:type="paragraph" w:styleId="Titolo1">
    <w:name w:val="heading 1"/>
    <w:next w:val="Corpodeltesto"/>
    <w:qFormat/>
    <w:pPr>
      <w:keepNext/>
      <w:widowControl w:val="0"/>
      <w:numPr>
        <w:numId w:val="1"/>
      </w:numPr>
      <w:suppressAutoHyphens/>
      <w:spacing w:line="100" w:lineRule="atLeast"/>
      <w:jc w:val="center"/>
      <w:outlineLvl w:val="0"/>
    </w:pPr>
    <w:rPr>
      <w:b/>
      <w:bCs/>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Times New Roman" w:hAnsi="Times New Roman" w:cs="Times New Roman"/>
      <w:b/>
      <w:bCs/>
      <w:sz w:val="24"/>
      <w:szCs w:val="24"/>
    </w:rPr>
  </w:style>
  <w:style w:type="character" w:customStyle="1" w:styleId="TestofumettoCarattere">
    <w:name w:val="Testo fumetto Carattere"/>
    <w:rPr>
      <w:rFonts w:ascii="Segoe UI" w:hAnsi="Segoe UI" w:cs="Segoe UI"/>
      <w:sz w:val="18"/>
      <w:szCs w:val="18"/>
    </w:rPr>
  </w:style>
  <w:style w:type="character" w:customStyle="1" w:styleId="Carpredefinitoparagrafo1">
    <w:name w:val="Car. predefinito paragrafo1"/>
  </w:style>
  <w:style w:type="character" w:customStyle="1" w:styleId="IntestazioneCarattere">
    <w:name w:val="Intestazione Carattere"/>
  </w:style>
  <w:style w:type="character" w:customStyle="1" w:styleId="PidipaginaCarattere">
    <w:name w:val="Piè di pagina Carattere"/>
  </w:style>
  <w:style w:type="character" w:customStyle="1" w:styleId="ListLabel1">
    <w:name w:val="ListLabel 1"/>
    <w:rPr>
      <w:rFonts w:cs="Times-Bold"/>
      <w:b/>
      <w:sz w:val="32"/>
    </w:rPr>
  </w:style>
  <w:style w:type="character" w:customStyle="1" w:styleId="ListLabel2">
    <w:name w:val="ListLabel 2"/>
    <w:rPr>
      <w:rFonts w:cs="Courier New"/>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WW8Num1z0">
    <w:name w:val="WW8Num1z0"/>
    <w:rPr>
      <w:rFonts w:ascii="Symbol" w:hAnsi="Symbol" w:cs="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cs="Times New Roman"/>
    </w:rPr>
  </w:style>
  <w:style w:type="character" w:customStyle="1" w:styleId="WW8Num6z0">
    <w:name w:val="WW8Num6z0"/>
    <w:rPr>
      <w:rFonts w:ascii="Wingdings" w:hAnsi="Wingdings"/>
    </w:rPr>
  </w:style>
  <w:style w:type="character" w:styleId="Collegamentoipertestuale">
    <w:name w:val="Hyperlink"/>
    <w:rPr>
      <w:color w:val="0000FF"/>
      <w:u w:val="single"/>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ListParagraph">
    <w:name w:val="List Paragraph"/>
    <w:pPr>
      <w:widowControl w:val="0"/>
      <w:suppressAutoHyphens/>
      <w:spacing w:after="200" w:line="276" w:lineRule="auto"/>
      <w:ind w:left="720"/>
    </w:pPr>
    <w:rPr>
      <w:rFonts w:ascii="Calibri" w:eastAsia="Arial Unicode MS" w:hAnsi="Calibri" w:cs="Tahoma"/>
      <w:kern w:val="1"/>
      <w:sz w:val="22"/>
      <w:szCs w:val="22"/>
      <w:lang w:eastAsia="ar-SA"/>
    </w:rPr>
  </w:style>
  <w:style w:type="paragraph" w:customStyle="1" w:styleId="BalloonText">
    <w:name w:val="Balloon Text"/>
    <w:pPr>
      <w:widowControl w:val="0"/>
      <w:suppressAutoHyphens/>
      <w:spacing w:line="100" w:lineRule="atLeast"/>
    </w:pPr>
    <w:rPr>
      <w:rFonts w:ascii="Segoe UI" w:eastAsia="Arial Unicode MS" w:hAnsi="Segoe UI" w:cs="Segoe UI"/>
      <w:kern w:val="1"/>
      <w:sz w:val="18"/>
      <w:szCs w:val="18"/>
      <w:lang w:eastAsia="ar-SA"/>
    </w:rPr>
  </w:style>
  <w:style w:type="paragraph" w:customStyle="1" w:styleId="t1">
    <w:name w:val="t1"/>
    <w:pPr>
      <w:suppressAutoHyphens/>
      <w:spacing w:line="220" w:lineRule="atLeast"/>
    </w:pPr>
    <w:rPr>
      <w:kern w:val="1"/>
      <w:sz w:val="24"/>
      <w:szCs w:val="24"/>
      <w:lang w:eastAsia="he-IL" w:bidi="he-IL"/>
    </w:rPr>
  </w:style>
  <w:style w:type="paragraph" w:customStyle="1" w:styleId="WW-Rigadintestazione">
    <w:name w:val="WW-Riga d'intestazione"/>
    <w:basedOn w:val="Normale"/>
    <w:pPr>
      <w:tabs>
        <w:tab w:val="center" w:pos="4819"/>
        <w:tab w:val="right" w:pos="9638"/>
      </w:tabs>
    </w:pPr>
  </w:style>
  <w:style w:type="paragraph" w:styleId="Intestazione">
    <w:name w:val="header"/>
    <w:pPr>
      <w:widowControl w:val="0"/>
      <w:suppressLineNumbers/>
      <w:tabs>
        <w:tab w:val="center" w:pos="4819"/>
        <w:tab w:val="right" w:pos="9638"/>
      </w:tabs>
      <w:suppressAutoHyphens/>
      <w:spacing w:line="100" w:lineRule="atLeast"/>
    </w:pPr>
    <w:rPr>
      <w:rFonts w:ascii="Calibri" w:eastAsia="Arial Unicode MS" w:hAnsi="Calibri" w:cs="Tahoma"/>
      <w:kern w:val="1"/>
      <w:sz w:val="22"/>
      <w:szCs w:val="22"/>
      <w:lang w:eastAsia="ar-SA"/>
    </w:rPr>
  </w:style>
  <w:style w:type="paragraph" w:styleId="Pidipagina">
    <w:name w:val="footer"/>
    <w:pPr>
      <w:widowControl w:val="0"/>
      <w:suppressLineNumbers/>
      <w:tabs>
        <w:tab w:val="center" w:pos="4819"/>
        <w:tab w:val="right" w:pos="9638"/>
      </w:tabs>
      <w:suppressAutoHyphens/>
      <w:spacing w:line="100" w:lineRule="atLeast"/>
    </w:pPr>
    <w:rPr>
      <w:rFonts w:ascii="Calibri" w:eastAsia="Arial Unicode MS" w:hAnsi="Calibri" w:cs="Tahoma"/>
      <w:kern w:val="1"/>
      <w:sz w:val="22"/>
      <w:szCs w:val="22"/>
      <w:lang w:eastAsia="ar-SA"/>
    </w:rPr>
  </w:style>
  <w:style w:type="paragraph" w:customStyle="1" w:styleId="Normale1">
    <w:name w:val="Normale1"/>
    <w:pPr>
      <w:pBdr>
        <w:top w:val="single" w:sz="1" w:space="0" w:color="000000"/>
        <w:left w:val="single" w:sz="1" w:space="0" w:color="000000"/>
        <w:bottom w:val="single" w:sz="1" w:space="0" w:color="000000"/>
        <w:right w:val="single" w:sz="1" w:space="0" w:color="000000"/>
      </w:pBdr>
      <w:suppressAutoHyphens/>
      <w:spacing w:line="100" w:lineRule="atLeast"/>
    </w:pPr>
    <w:rPr>
      <w:rFonts w:eastAsia="SimSun" w:cs="Mangal"/>
      <w:kern w:val="1"/>
      <w:sz w:val="24"/>
      <w:szCs w:val="24"/>
      <w:lang w:eastAsia="hi-IN" w:bidi="hi-IN"/>
    </w:rPr>
  </w:style>
  <w:style w:type="paragraph" w:customStyle="1" w:styleId="Contenutotabella">
    <w:name w:val="Contenuto tabella"/>
    <w:pPr>
      <w:suppressLineNumbers/>
      <w:pBdr>
        <w:top w:val="single" w:sz="1" w:space="0" w:color="000000"/>
        <w:left w:val="single" w:sz="1" w:space="0" w:color="000000"/>
        <w:bottom w:val="single" w:sz="1" w:space="0" w:color="000000"/>
        <w:right w:val="single" w:sz="1" w:space="0" w:color="000000"/>
      </w:pBdr>
      <w:suppressAutoHyphens/>
      <w:spacing w:line="100" w:lineRule="atLeast"/>
    </w:pPr>
    <w:rPr>
      <w:rFonts w:eastAsia="SimSun" w:cs="Mangal"/>
      <w:kern w:val="1"/>
      <w:sz w:val="24"/>
      <w:szCs w:val="24"/>
      <w:lang w:eastAsia="hi-IN" w:bidi="hi-IN"/>
    </w:rPr>
  </w:style>
  <w:style w:type="paragraph" w:customStyle="1" w:styleId="Intestazionetabella">
    <w:name w:val="Intestazione tabella"/>
    <w:basedOn w:val="Contenutotabella"/>
    <w:pPr>
      <w:jc w:val="center"/>
    </w:pPr>
    <w:rPr>
      <w:b/>
      <w:bCs/>
    </w:rPr>
  </w:style>
  <w:style w:type="paragraph" w:customStyle="1" w:styleId="Didascalia1">
    <w:name w:val="Didascalia1"/>
    <w:basedOn w:val="Normale"/>
    <w:next w:val="Normale"/>
    <w:pPr>
      <w:ind w:hanging="142"/>
    </w:pPr>
    <w:rPr>
      <w:b/>
      <w:color w:val="000000"/>
      <w:sz w:val="40"/>
    </w:rPr>
  </w:style>
  <w:style w:type="paragraph" w:styleId="Sottotitolo">
    <w:name w:val="Subtitle"/>
    <w:basedOn w:val="Normale"/>
    <w:next w:val="Corpodeltesto"/>
    <w:qFormat/>
    <w:rPr>
      <w:b/>
      <w:bCs/>
      <w:sz w:val="28"/>
    </w:rPr>
  </w:style>
  <w:style w:type="paragraph" w:customStyle="1" w:styleId="Corpodeltesto21">
    <w:name w:val="Corpo del testo 21"/>
    <w:basedOn w:val="Normale"/>
    <w:pPr>
      <w:jc w:val="both"/>
    </w:pPr>
    <w:rPr>
      <w:color w:val="FF0000"/>
      <w:szCs w:val="18"/>
    </w:rPr>
  </w:style>
  <w:style w:type="paragraph" w:styleId="Paragrafoelenco">
    <w:name w:val="List Paragraph"/>
    <w:basedOn w:val="Normale"/>
    <w:qFormat/>
    <w:pPr>
      <w:spacing w:after="200" w:line="276" w:lineRule="auto"/>
      <w:ind w:left="720"/>
    </w:pPr>
    <w:rPr>
      <w:rFonts w:ascii="Calibri" w:eastAsia="Calibri" w:hAnsi="Calibri"/>
      <w:sz w:val="22"/>
      <w:szCs w:val="22"/>
    </w:rPr>
  </w:style>
  <w:style w:type="paragraph" w:customStyle="1" w:styleId="Titolo41">
    <w:name w:val="Titolo 41"/>
    <w:pPr>
      <w:keepNext/>
      <w:widowControl w:val="0"/>
      <w:suppressAutoHyphens/>
      <w:spacing w:before="240" w:after="120" w:line="276" w:lineRule="auto"/>
    </w:pPr>
    <w:rPr>
      <w:rFonts w:ascii="Arial" w:eastAsia="Andale Sans UI" w:hAnsi="Arial" w:cs="Tahoma"/>
      <w:b/>
      <w:bCs/>
      <w:i/>
      <w:iCs/>
      <w:color w:val="00000A"/>
      <w:kern w:val="1"/>
      <w:sz w:val="28"/>
      <w:szCs w:val="28"/>
      <w:lang w:eastAsia="fa-IR" w:bidi="fa-IR"/>
    </w:rPr>
  </w:style>
  <w:style w:type="paragraph" w:customStyle="1" w:styleId="CorpoTestoTesina">
    <w:name w:val="Corpo Testo Tesina"/>
    <w:basedOn w:val="Normale"/>
    <w:pPr>
      <w:tabs>
        <w:tab w:val="left" w:pos="397"/>
      </w:tabs>
      <w:spacing w:line="360" w:lineRule="auto"/>
      <w:ind w:firstLine="39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jc-ivDJDPWI" TargetMode="Externa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image" Target="media/image5.png"/><Relationship Id="rId10" Type="http://schemas.openxmlformats.org/officeDocument/2006/relationships/footer" Target="footer4.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14022</Words>
  <Characters>79929</Characters>
  <Application>Microsoft Office Word</Application>
  <DocSecurity>0</DocSecurity>
  <Lines>666</Lines>
  <Paragraphs>187</Paragraphs>
  <ScaleCrop>false</ScaleCrop>
  <Company/>
  <LinksUpToDate>false</LinksUpToDate>
  <CharactersWithSpaces>93764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liceo pertini</cp:lastModifiedBy>
  <cp:revision>2</cp:revision>
  <cp:lastPrinted>2019-05-09T13:31:00Z</cp:lastPrinted>
  <dcterms:created xsi:type="dcterms:W3CDTF">2019-05-27T10:18:00Z</dcterms:created>
  <dcterms:modified xsi:type="dcterms:W3CDTF">2019-05-27T10:18:00Z</dcterms:modified>
</cp:coreProperties>
</file>