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D7" w:rsidRPr="00675E19" w:rsidRDefault="000D1C6F">
      <w:pPr>
        <w:spacing w:after="0" w:line="240" w:lineRule="auto"/>
        <w:jc w:val="center"/>
        <w:rPr>
          <w:b/>
          <w:sz w:val="24"/>
          <w:szCs w:val="24"/>
        </w:rPr>
      </w:pPr>
      <w:r w:rsidRPr="00675E19">
        <w:rPr>
          <w:b/>
          <w:sz w:val="24"/>
          <w:szCs w:val="24"/>
        </w:rPr>
        <w:t xml:space="preserve">PROGRAMMA </w:t>
      </w:r>
      <w:proofErr w:type="spellStart"/>
      <w:r w:rsidRPr="00675E19">
        <w:rPr>
          <w:b/>
          <w:sz w:val="24"/>
          <w:szCs w:val="24"/>
        </w:rPr>
        <w:t>DI</w:t>
      </w:r>
      <w:proofErr w:type="spellEnd"/>
      <w:r w:rsidRPr="00675E19">
        <w:rPr>
          <w:b/>
          <w:sz w:val="24"/>
          <w:szCs w:val="24"/>
        </w:rPr>
        <w:t xml:space="preserve"> LINGUA E CULTURA LATINA</w:t>
      </w:r>
    </w:p>
    <w:p w:rsidR="000B2BF7" w:rsidRPr="00675E19" w:rsidRDefault="000B2BF7">
      <w:pPr>
        <w:spacing w:after="0" w:line="240" w:lineRule="auto"/>
        <w:jc w:val="center"/>
        <w:rPr>
          <w:b/>
          <w:sz w:val="24"/>
          <w:szCs w:val="24"/>
        </w:rPr>
      </w:pPr>
    </w:p>
    <w:p w:rsidR="00734ED7" w:rsidRPr="00675E19" w:rsidRDefault="000D1C6F" w:rsidP="000E62B4">
      <w:pPr>
        <w:spacing w:after="0" w:line="480" w:lineRule="auto"/>
        <w:jc w:val="center"/>
        <w:rPr>
          <w:b/>
          <w:sz w:val="24"/>
          <w:szCs w:val="24"/>
        </w:rPr>
      </w:pPr>
      <w:r w:rsidRPr="00675E19">
        <w:rPr>
          <w:b/>
          <w:sz w:val="24"/>
          <w:szCs w:val="24"/>
        </w:rPr>
        <w:t>CLASSE V E</w:t>
      </w:r>
      <w:r w:rsidR="000B2BF7" w:rsidRPr="00675E19">
        <w:rPr>
          <w:b/>
          <w:sz w:val="24"/>
          <w:szCs w:val="24"/>
        </w:rPr>
        <w:t xml:space="preserve">  </w:t>
      </w:r>
      <w:r w:rsidR="000E62B4" w:rsidRPr="00675E19">
        <w:rPr>
          <w:b/>
          <w:sz w:val="24"/>
          <w:szCs w:val="24"/>
        </w:rPr>
        <w:t>(INDIRIZZO CLASSICO)</w:t>
      </w:r>
      <w:r w:rsidR="000B2BF7" w:rsidRPr="00675E19">
        <w:rPr>
          <w:b/>
          <w:sz w:val="24"/>
          <w:szCs w:val="24"/>
        </w:rPr>
        <w:t xml:space="preserve">                                          </w:t>
      </w:r>
      <w:r w:rsidR="000E62B4" w:rsidRPr="00675E19">
        <w:rPr>
          <w:b/>
          <w:sz w:val="24"/>
          <w:szCs w:val="24"/>
        </w:rPr>
        <w:t xml:space="preserve">               </w:t>
      </w:r>
      <w:r w:rsidRPr="00675E19">
        <w:rPr>
          <w:b/>
          <w:sz w:val="24"/>
          <w:szCs w:val="24"/>
        </w:rPr>
        <w:t xml:space="preserve"> ANNO SCOLASTICO 201</w:t>
      </w:r>
      <w:r w:rsidR="00CE48E0" w:rsidRPr="00675E19">
        <w:rPr>
          <w:b/>
          <w:sz w:val="24"/>
          <w:szCs w:val="24"/>
        </w:rPr>
        <w:t>8</w:t>
      </w:r>
      <w:r w:rsidRPr="00675E19">
        <w:rPr>
          <w:b/>
          <w:sz w:val="24"/>
          <w:szCs w:val="24"/>
        </w:rPr>
        <w:t>-201</w:t>
      </w:r>
      <w:r w:rsidR="00CE48E0" w:rsidRPr="00675E19">
        <w:rPr>
          <w:b/>
          <w:sz w:val="24"/>
          <w:szCs w:val="24"/>
        </w:rPr>
        <w:t>9</w:t>
      </w:r>
    </w:p>
    <w:p w:rsidR="000B2BF7" w:rsidRDefault="000B2BF7">
      <w:pPr>
        <w:spacing w:after="0" w:line="480" w:lineRule="auto"/>
        <w:jc w:val="center"/>
      </w:pPr>
    </w:p>
    <w:p w:rsidR="000B2BF7" w:rsidRPr="00675E19" w:rsidRDefault="000B2BF7" w:rsidP="003D2BE1">
      <w:pPr>
        <w:spacing w:after="0" w:line="240" w:lineRule="auto"/>
        <w:jc w:val="center"/>
        <w:rPr>
          <w:b/>
          <w:sz w:val="24"/>
          <w:szCs w:val="24"/>
        </w:rPr>
      </w:pPr>
      <w:r w:rsidRPr="00675E19">
        <w:rPr>
          <w:b/>
          <w:sz w:val="24"/>
          <w:szCs w:val="24"/>
        </w:rPr>
        <w:t xml:space="preserve">RIPASSO </w:t>
      </w:r>
      <w:proofErr w:type="spellStart"/>
      <w:r w:rsidRPr="00675E19">
        <w:rPr>
          <w:b/>
          <w:sz w:val="24"/>
          <w:szCs w:val="24"/>
        </w:rPr>
        <w:t>DI</w:t>
      </w:r>
      <w:proofErr w:type="spellEnd"/>
      <w:r w:rsidRPr="00675E19">
        <w:rPr>
          <w:b/>
          <w:sz w:val="24"/>
          <w:szCs w:val="24"/>
        </w:rPr>
        <w:t xml:space="preserve"> ARGOMENTI GIA’ SVOLTI</w:t>
      </w:r>
    </w:p>
    <w:p w:rsidR="00BD1AD0" w:rsidRPr="00EF1AD5" w:rsidRDefault="000D1C6F" w:rsidP="00BD1AD0">
      <w:pPr>
        <w:spacing w:after="0" w:line="360" w:lineRule="auto"/>
        <w:rPr>
          <w:b/>
          <w:i/>
          <w:u w:val="single"/>
        </w:rPr>
      </w:pPr>
      <w:r w:rsidRPr="00EF1AD5">
        <w:rPr>
          <w:b/>
          <w:i/>
          <w:u w:val="single"/>
        </w:rPr>
        <w:t>GRAMMATICA</w:t>
      </w:r>
    </w:p>
    <w:p w:rsidR="00734ED7" w:rsidRDefault="000D1C6F" w:rsidP="00BD1AD0">
      <w:pPr>
        <w:spacing w:after="0" w:line="360" w:lineRule="auto"/>
        <w:rPr>
          <w:i/>
        </w:rPr>
      </w:pPr>
      <w:r w:rsidRPr="00EF1AD5">
        <w:rPr>
          <w:i/>
        </w:rPr>
        <w:t>“</w:t>
      </w:r>
      <w:proofErr w:type="spellStart"/>
      <w:r w:rsidRPr="00EF1AD5">
        <w:rPr>
          <w:i/>
        </w:rPr>
        <w:t>A</w:t>
      </w:r>
      <w:r w:rsidR="000B2BF7" w:rsidRPr="00EF1AD5">
        <w:rPr>
          <w:i/>
        </w:rPr>
        <w:t>i</w:t>
      </w:r>
      <w:r w:rsidRPr="00EF1AD5">
        <w:rPr>
          <w:i/>
        </w:rPr>
        <w:t>o</w:t>
      </w:r>
      <w:proofErr w:type="spellEnd"/>
      <w:r w:rsidR="006E1457" w:rsidRPr="00EF1AD5">
        <w:rPr>
          <w:i/>
        </w:rPr>
        <w:t>”,“</w:t>
      </w:r>
      <w:proofErr w:type="spellStart"/>
      <w:r w:rsidRPr="00EF1AD5">
        <w:rPr>
          <w:i/>
        </w:rPr>
        <w:t>inquam</w:t>
      </w:r>
      <w:proofErr w:type="spellEnd"/>
      <w:r w:rsidR="006E1457" w:rsidRPr="00EF1AD5">
        <w:rPr>
          <w:i/>
        </w:rPr>
        <w:t>”</w:t>
      </w:r>
      <w:r w:rsidRPr="00EF1AD5">
        <w:rPr>
          <w:i/>
        </w:rPr>
        <w:t xml:space="preserve">, </w:t>
      </w:r>
      <w:r w:rsidR="006E1457" w:rsidRPr="00EF1AD5">
        <w:rPr>
          <w:i/>
        </w:rPr>
        <w:t>“</w:t>
      </w:r>
      <w:r w:rsidRPr="00EF1AD5">
        <w:rPr>
          <w:i/>
        </w:rPr>
        <w:t>fari”</w:t>
      </w:r>
      <w:r w:rsidR="000B2BF7" w:rsidRPr="00EF1AD5">
        <w:rPr>
          <w:i/>
        </w:rPr>
        <w:t xml:space="preserve">. </w:t>
      </w:r>
      <w:r w:rsidRPr="00675E19">
        <w:t>L’ uso del dimostrativo</w:t>
      </w:r>
      <w:r w:rsidRPr="00EF1AD5">
        <w:rPr>
          <w:i/>
        </w:rPr>
        <w:t xml:space="preserve"> “</w:t>
      </w:r>
      <w:proofErr w:type="spellStart"/>
      <w:r w:rsidRPr="00EF1AD5">
        <w:rPr>
          <w:i/>
        </w:rPr>
        <w:t>ille</w:t>
      </w:r>
      <w:proofErr w:type="spellEnd"/>
      <w:r w:rsidRPr="00EF1AD5">
        <w:rPr>
          <w:i/>
        </w:rPr>
        <w:t>”</w:t>
      </w:r>
      <w:r w:rsidR="000B2BF7" w:rsidRPr="00EF1AD5">
        <w:rPr>
          <w:i/>
        </w:rPr>
        <w:t xml:space="preserve"> .  </w:t>
      </w:r>
      <w:r w:rsidRPr="00EF1AD5">
        <w:rPr>
          <w:i/>
        </w:rPr>
        <w:t xml:space="preserve">I </w:t>
      </w:r>
      <w:proofErr w:type="spellStart"/>
      <w:r w:rsidRPr="00EF1AD5">
        <w:rPr>
          <w:i/>
        </w:rPr>
        <w:t>verba</w:t>
      </w:r>
      <w:proofErr w:type="spellEnd"/>
      <w:r w:rsidRPr="00EF1AD5">
        <w:rPr>
          <w:i/>
        </w:rPr>
        <w:t xml:space="preserve"> </w:t>
      </w:r>
      <w:proofErr w:type="spellStart"/>
      <w:r w:rsidRPr="00EF1AD5">
        <w:rPr>
          <w:i/>
        </w:rPr>
        <w:t>rogandi</w:t>
      </w:r>
      <w:proofErr w:type="spellEnd"/>
      <w:r w:rsidRPr="00EF1AD5">
        <w:rPr>
          <w:i/>
        </w:rPr>
        <w:t xml:space="preserve"> (“</w:t>
      </w:r>
      <w:proofErr w:type="spellStart"/>
      <w:r w:rsidRPr="00EF1AD5">
        <w:rPr>
          <w:i/>
        </w:rPr>
        <w:t>quaero</w:t>
      </w:r>
      <w:proofErr w:type="spellEnd"/>
      <w:r w:rsidRPr="00EF1AD5">
        <w:rPr>
          <w:i/>
        </w:rPr>
        <w:t>” e “peto”)</w:t>
      </w:r>
      <w:r w:rsidR="000B2BF7" w:rsidRPr="00EF1AD5">
        <w:rPr>
          <w:i/>
        </w:rPr>
        <w:t xml:space="preserve"> . </w:t>
      </w:r>
      <w:r w:rsidRPr="00675E19">
        <w:t>I verbi con la costruzione personale</w:t>
      </w:r>
      <w:r w:rsidR="00CE48E0" w:rsidRPr="00675E19">
        <w:t xml:space="preserve"> </w:t>
      </w:r>
      <w:r w:rsidR="00CE48E0" w:rsidRPr="00EF1AD5">
        <w:rPr>
          <w:i/>
        </w:rPr>
        <w:t>(“</w:t>
      </w:r>
      <w:proofErr w:type="spellStart"/>
      <w:r w:rsidR="00CE48E0" w:rsidRPr="00EF1AD5">
        <w:rPr>
          <w:i/>
        </w:rPr>
        <w:t>videor</w:t>
      </w:r>
      <w:proofErr w:type="spellEnd"/>
      <w:r w:rsidR="00CE48E0" w:rsidRPr="00EF1AD5">
        <w:rPr>
          <w:i/>
        </w:rPr>
        <w:t>”)</w:t>
      </w:r>
      <w:r w:rsidR="000B2BF7" w:rsidRPr="00EF1AD5">
        <w:rPr>
          <w:i/>
        </w:rPr>
        <w:t xml:space="preserve">. </w:t>
      </w:r>
      <w:r w:rsidR="00CE48E0" w:rsidRPr="00675E19">
        <w:t>Composti di</w:t>
      </w:r>
      <w:r w:rsidR="00CE48E0" w:rsidRPr="00EF1AD5">
        <w:rPr>
          <w:i/>
        </w:rPr>
        <w:t xml:space="preserve"> “sum”</w:t>
      </w:r>
      <w:r w:rsidR="000B2BF7" w:rsidRPr="00EF1AD5">
        <w:rPr>
          <w:i/>
        </w:rPr>
        <w:t xml:space="preserve">. </w:t>
      </w:r>
      <w:r w:rsidR="00CE48E0" w:rsidRPr="00675E19">
        <w:t>Causa</w:t>
      </w:r>
      <w:r w:rsidR="000B2BF7" w:rsidRPr="00675E19">
        <w:t>li introdotte da</w:t>
      </w:r>
      <w:r w:rsidR="000B2BF7" w:rsidRPr="00EF1AD5">
        <w:rPr>
          <w:i/>
        </w:rPr>
        <w:t xml:space="preserve"> “</w:t>
      </w:r>
      <w:proofErr w:type="spellStart"/>
      <w:r w:rsidR="000B2BF7" w:rsidRPr="00EF1AD5">
        <w:rPr>
          <w:i/>
        </w:rPr>
        <w:t>quod</w:t>
      </w:r>
      <w:proofErr w:type="spellEnd"/>
      <w:r w:rsidR="000B2BF7" w:rsidRPr="00EF1AD5">
        <w:rPr>
          <w:i/>
        </w:rPr>
        <w:t>”, “</w:t>
      </w:r>
      <w:proofErr w:type="spellStart"/>
      <w:r w:rsidR="000B2BF7" w:rsidRPr="00EF1AD5">
        <w:rPr>
          <w:i/>
        </w:rPr>
        <w:t>quia</w:t>
      </w:r>
      <w:proofErr w:type="spellEnd"/>
      <w:r w:rsidR="000B2BF7" w:rsidRPr="00EF1AD5">
        <w:rPr>
          <w:i/>
        </w:rPr>
        <w:t>”</w:t>
      </w:r>
      <w:r w:rsidR="00CE48E0" w:rsidRPr="00EF1AD5">
        <w:rPr>
          <w:i/>
        </w:rPr>
        <w:t xml:space="preserve"> e “</w:t>
      </w:r>
      <w:proofErr w:type="spellStart"/>
      <w:r w:rsidR="00CE48E0" w:rsidRPr="00EF1AD5">
        <w:rPr>
          <w:i/>
        </w:rPr>
        <w:t>quoniam</w:t>
      </w:r>
      <w:proofErr w:type="spellEnd"/>
      <w:r w:rsidR="00CE48E0" w:rsidRPr="00EF1AD5">
        <w:rPr>
          <w:i/>
        </w:rPr>
        <w:t>”</w:t>
      </w:r>
      <w:r w:rsidR="000B2BF7" w:rsidRPr="00EF1AD5">
        <w:rPr>
          <w:i/>
        </w:rPr>
        <w:t xml:space="preserve">. </w:t>
      </w:r>
      <w:r w:rsidR="00CE48E0" w:rsidRPr="00675E19">
        <w:t>Participio presente</w:t>
      </w:r>
      <w:r w:rsidR="000B2BF7" w:rsidRPr="00EF1AD5">
        <w:rPr>
          <w:i/>
        </w:rPr>
        <w:t xml:space="preserve">. </w:t>
      </w:r>
      <w:r w:rsidR="008D7FD6" w:rsidRPr="00675E19">
        <w:t>Congiuntivo potenziale</w:t>
      </w:r>
      <w:r w:rsidR="000B2BF7" w:rsidRPr="00EF1AD5">
        <w:rPr>
          <w:i/>
        </w:rPr>
        <w:t xml:space="preserve">. “Tu” generico. </w:t>
      </w:r>
      <w:r w:rsidR="008D7FD6" w:rsidRPr="00675E19">
        <w:t>Perifrastica passiva</w:t>
      </w:r>
      <w:r w:rsidR="000B2BF7" w:rsidRPr="00675E19">
        <w:t xml:space="preserve">. </w:t>
      </w:r>
      <w:r w:rsidR="008D7FD6" w:rsidRPr="00675E19">
        <w:t>Dativo di agente</w:t>
      </w:r>
      <w:r w:rsidR="000B2BF7" w:rsidRPr="00675E19">
        <w:t xml:space="preserve">. Genitivo di pertinenza. </w:t>
      </w:r>
      <w:r w:rsidR="006E1457" w:rsidRPr="00675E19">
        <w:t xml:space="preserve">L’aggettivo </w:t>
      </w:r>
      <w:r w:rsidR="006E1457" w:rsidRPr="00EF1AD5">
        <w:rPr>
          <w:i/>
        </w:rPr>
        <w:t>“</w:t>
      </w:r>
      <w:proofErr w:type="spellStart"/>
      <w:r w:rsidR="006E1457" w:rsidRPr="00EF1AD5">
        <w:rPr>
          <w:i/>
        </w:rPr>
        <w:t>dignus</w:t>
      </w:r>
      <w:proofErr w:type="spellEnd"/>
      <w:r w:rsidR="006E1457" w:rsidRPr="00EF1AD5">
        <w:rPr>
          <w:i/>
        </w:rPr>
        <w:t xml:space="preserve">, a, </w:t>
      </w:r>
      <w:proofErr w:type="spellStart"/>
      <w:r w:rsidR="006E1457" w:rsidRPr="00EF1AD5">
        <w:rPr>
          <w:i/>
        </w:rPr>
        <w:t>u</w:t>
      </w:r>
      <w:bookmarkStart w:id="0" w:name="_GoBack"/>
      <w:bookmarkEnd w:id="0"/>
      <w:r w:rsidR="006E1457" w:rsidRPr="00EF1AD5">
        <w:rPr>
          <w:i/>
        </w:rPr>
        <w:t>m</w:t>
      </w:r>
      <w:proofErr w:type="spellEnd"/>
      <w:r w:rsidR="006E1457" w:rsidRPr="00EF1AD5">
        <w:rPr>
          <w:i/>
        </w:rPr>
        <w:t>”</w:t>
      </w:r>
      <w:r w:rsidR="000B2BF7" w:rsidRPr="00EF1AD5">
        <w:rPr>
          <w:i/>
        </w:rPr>
        <w:t xml:space="preserve">. </w:t>
      </w:r>
      <w:r w:rsidR="000B2BF7" w:rsidRPr="00675E19">
        <w:t xml:space="preserve">Comparativo </w:t>
      </w:r>
      <w:r w:rsidR="00A9295C" w:rsidRPr="00675E19">
        <w:t>assoluto</w:t>
      </w:r>
      <w:r w:rsidR="000B2BF7" w:rsidRPr="00EF1AD5">
        <w:rPr>
          <w:i/>
        </w:rPr>
        <w:t>. “Causa”,</w:t>
      </w:r>
      <w:r w:rsidR="006E1457" w:rsidRPr="00EF1AD5">
        <w:rPr>
          <w:i/>
        </w:rPr>
        <w:t>“</w:t>
      </w:r>
      <w:proofErr w:type="spellStart"/>
      <w:r w:rsidR="006E1457" w:rsidRPr="00EF1AD5">
        <w:rPr>
          <w:i/>
        </w:rPr>
        <w:t>gratia</w:t>
      </w:r>
      <w:proofErr w:type="spellEnd"/>
      <w:r w:rsidR="006E1457" w:rsidRPr="00EF1AD5">
        <w:rPr>
          <w:i/>
        </w:rPr>
        <w:t xml:space="preserve">” </w:t>
      </w:r>
      <w:r w:rsidR="006E1457" w:rsidRPr="00675E19">
        <w:t>e genitivo</w:t>
      </w:r>
      <w:r w:rsidR="000B2BF7" w:rsidRPr="00675E19">
        <w:t xml:space="preserve">. </w:t>
      </w:r>
      <w:r w:rsidR="008D7FD6" w:rsidRPr="00675E19">
        <w:t>Gerundivo al pos</w:t>
      </w:r>
      <w:r w:rsidR="00070551">
        <w:t>t</w:t>
      </w:r>
      <w:r w:rsidR="008D7FD6" w:rsidRPr="00675E19">
        <w:t>o del gerundio</w:t>
      </w:r>
      <w:r w:rsidR="000B2BF7" w:rsidRPr="00675E19">
        <w:t xml:space="preserve">. I pronomi e aggettivi </w:t>
      </w:r>
      <w:proofErr w:type="spellStart"/>
      <w:r w:rsidR="000B2BF7" w:rsidRPr="00675E19">
        <w:t>relativi-</w:t>
      </w:r>
      <w:r w:rsidRPr="00675E19">
        <w:t>in</w:t>
      </w:r>
      <w:r w:rsidR="00CE48E0" w:rsidRPr="00675E19">
        <w:t>terrogativi</w:t>
      </w:r>
      <w:proofErr w:type="spellEnd"/>
      <w:r w:rsidR="00EF1AD5">
        <w:rPr>
          <w:i/>
        </w:rPr>
        <w:t>.</w:t>
      </w:r>
    </w:p>
    <w:p w:rsidR="00EF1AD5" w:rsidRPr="00C22C80" w:rsidRDefault="000D1C6F" w:rsidP="00EF1AD5">
      <w:pPr>
        <w:spacing w:after="0" w:line="240" w:lineRule="auto"/>
        <w:rPr>
          <w:b/>
          <w:i/>
          <w:u w:val="single"/>
        </w:rPr>
      </w:pPr>
      <w:r w:rsidRPr="00C22C80">
        <w:rPr>
          <w:b/>
          <w:i/>
          <w:u w:val="single"/>
        </w:rPr>
        <w:t>LETTERATURA</w:t>
      </w:r>
    </w:p>
    <w:p w:rsidR="008D7FD6" w:rsidRPr="00EF1AD5" w:rsidRDefault="008D7FD6" w:rsidP="00EF1AD5">
      <w:pPr>
        <w:spacing w:after="0"/>
        <w:rPr>
          <w:u w:val="single"/>
        </w:rPr>
      </w:pPr>
      <w:r w:rsidRPr="00EF1AD5">
        <w:rPr>
          <w:u w:val="single"/>
        </w:rPr>
        <w:t>Cicerone</w:t>
      </w:r>
    </w:p>
    <w:p w:rsidR="008D7FD6" w:rsidRPr="00EF1AD5" w:rsidRDefault="008D7FD6" w:rsidP="00EF1AD5">
      <w:pPr>
        <w:spacing w:after="0" w:line="240" w:lineRule="auto"/>
        <w:rPr>
          <w:i/>
        </w:rPr>
      </w:pPr>
      <w:r w:rsidRPr="00EF1AD5">
        <w:rPr>
          <w:i/>
        </w:rPr>
        <w:t>La forma di stato migliore:</w:t>
      </w:r>
      <w:r w:rsidR="00BD1AD0" w:rsidRPr="00EF1AD5">
        <w:rPr>
          <w:i/>
        </w:rPr>
        <w:t xml:space="preserve"> </w:t>
      </w:r>
      <w:r w:rsidRPr="00EF1AD5">
        <w:rPr>
          <w:i/>
        </w:rPr>
        <w:t xml:space="preserve"> il </w:t>
      </w:r>
      <w:r w:rsidRPr="00066BDA">
        <w:rPr>
          <w:i/>
        </w:rPr>
        <w:t xml:space="preserve">De re </w:t>
      </w:r>
      <w:proofErr w:type="spellStart"/>
      <w:r w:rsidRPr="00066BDA">
        <w:rPr>
          <w:i/>
        </w:rPr>
        <w:t>publica</w:t>
      </w:r>
      <w:proofErr w:type="spellEnd"/>
    </w:p>
    <w:p w:rsidR="008D7FD6" w:rsidRDefault="008D7FD6" w:rsidP="00EF1AD5">
      <w:pPr>
        <w:spacing w:after="0"/>
        <w:rPr>
          <w:i/>
        </w:rPr>
      </w:pPr>
      <w:r w:rsidRPr="00EF1AD5">
        <w:rPr>
          <w:i/>
        </w:rPr>
        <w:t>Le forme di governo e il regime misto (memo)</w:t>
      </w:r>
    </w:p>
    <w:p w:rsidR="00066BDA" w:rsidRDefault="00066BDA" w:rsidP="00EF1AD5">
      <w:pPr>
        <w:spacing w:after="0"/>
        <w:rPr>
          <w:i/>
        </w:rPr>
      </w:pPr>
      <w:r>
        <w:rPr>
          <w:i/>
        </w:rPr>
        <w:t xml:space="preserve">Il </w:t>
      </w:r>
      <w:proofErr w:type="spellStart"/>
      <w:r w:rsidRPr="00066BDA">
        <w:t>princeps</w:t>
      </w:r>
      <w:proofErr w:type="spellEnd"/>
      <w:r>
        <w:rPr>
          <w:i/>
        </w:rPr>
        <w:t xml:space="preserve"> come governante ideale</w:t>
      </w:r>
    </w:p>
    <w:p w:rsidR="00066BDA" w:rsidRDefault="00066BDA" w:rsidP="00EF1AD5">
      <w:pPr>
        <w:spacing w:after="0"/>
        <w:rPr>
          <w:i/>
        </w:rPr>
      </w:pPr>
      <w:r>
        <w:rPr>
          <w:i/>
        </w:rPr>
        <w:t xml:space="preserve">Le </w:t>
      </w:r>
      <w:proofErr w:type="spellStart"/>
      <w:r>
        <w:rPr>
          <w:i/>
        </w:rPr>
        <w:t>Tusculanae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disputationes</w:t>
      </w:r>
      <w:proofErr w:type="spellEnd"/>
      <w:r>
        <w:rPr>
          <w:i/>
        </w:rPr>
        <w:t>:</w:t>
      </w:r>
      <w:r w:rsidR="00A9594C">
        <w:rPr>
          <w:i/>
        </w:rPr>
        <w:t xml:space="preserve"> </w:t>
      </w:r>
      <w:r>
        <w:rPr>
          <w:i/>
        </w:rPr>
        <w:t>summa dell’etica antica</w:t>
      </w:r>
    </w:p>
    <w:p w:rsidR="00066BDA" w:rsidRPr="00EF1AD5" w:rsidRDefault="00066BDA" w:rsidP="00EF1AD5">
      <w:pPr>
        <w:spacing w:after="0"/>
        <w:rPr>
          <w:i/>
        </w:rPr>
      </w:pPr>
      <w:r>
        <w:rPr>
          <w:i/>
        </w:rPr>
        <w:t xml:space="preserve">Il De </w:t>
      </w:r>
      <w:proofErr w:type="spellStart"/>
      <w:r>
        <w:rPr>
          <w:i/>
        </w:rPr>
        <w:t>officiis</w:t>
      </w:r>
      <w:proofErr w:type="spellEnd"/>
      <w:r>
        <w:rPr>
          <w:i/>
        </w:rPr>
        <w:t>: una morale per la classe dirigente</w:t>
      </w:r>
    </w:p>
    <w:p w:rsidR="008D7FD6" w:rsidRPr="00EF1AD5" w:rsidRDefault="008D7FD6" w:rsidP="008D7FD6">
      <w:pPr>
        <w:spacing w:after="0" w:line="240" w:lineRule="auto"/>
        <w:rPr>
          <w:u w:val="single"/>
        </w:rPr>
      </w:pPr>
      <w:r w:rsidRPr="00EF1AD5">
        <w:rPr>
          <w:u w:val="single"/>
        </w:rPr>
        <w:t>Cesare</w:t>
      </w:r>
    </w:p>
    <w:p w:rsidR="008D7FD6" w:rsidRPr="00EF1AD5" w:rsidRDefault="008D7FD6" w:rsidP="00EF1AD5">
      <w:pPr>
        <w:spacing w:after="0" w:line="240" w:lineRule="auto"/>
        <w:rPr>
          <w:i/>
        </w:rPr>
      </w:pPr>
      <w:r w:rsidRPr="00EF1AD5">
        <w:rPr>
          <w:i/>
        </w:rPr>
        <w:t xml:space="preserve">La </w:t>
      </w:r>
      <w:proofErr w:type="spellStart"/>
      <w:r w:rsidRPr="00EF1AD5">
        <w:rPr>
          <w:i/>
        </w:rPr>
        <w:t>clementia</w:t>
      </w:r>
      <w:proofErr w:type="spellEnd"/>
      <w:r w:rsidRPr="00EF1AD5">
        <w:rPr>
          <w:i/>
        </w:rPr>
        <w:t xml:space="preserve"> di Cesare</w:t>
      </w:r>
    </w:p>
    <w:p w:rsidR="008D7FD6" w:rsidRPr="00EF1AD5" w:rsidRDefault="008D7FD6" w:rsidP="00EF1AD5">
      <w:pPr>
        <w:spacing w:after="0" w:line="240" w:lineRule="auto"/>
        <w:rPr>
          <w:i/>
        </w:rPr>
      </w:pPr>
      <w:r w:rsidRPr="00EF1AD5">
        <w:rPr>
          <w:i/>
        </w:rPr>
        <w:t xml:space="preserve">La </w:t>
      </w:r>
      <w:proofErr w:type="spellStart"/>
      <w:r w:rsidRPr="00EF1AD5">
        <w:rPr>
          <w:i/>
        </w:rPr>
        <w:t>clementia</w:t>
      </w:r>
      <w:proofErr w:type="spellEnd"/>
      <w:r w:rsidRPr="00EF1AD5">
        <w:rPr>
          <w:i/>
        </w:rPr>
        <w:t xml:space="preserve"> del potere: storia di uno strumento politico (approfondimento)</w:t>
      </w:r>
      <w:r w:rsidR="00EF1AD5" w:rsidRPr="00EF1AD5">
        <w:rPr>
          <w:i/>
        </w:rPr>
        <w:t>.</w:t>
      </w:r>
    </w:p>
    <w:p w:rsidR="00BD1AD0" w:rsidRPr="00EF1AD5" w:rsidRDefault="00BD1AD0" w:rsidP="008D7FD6">
      <w:pPr>
        <w:spacing w:after="0" w:line="240" w:lineRule="auto"/>
        <w:ind w:left="720"/>
        <w:rPr>
          <w:i/>
        </w:rPr>
      </w:pPr>
    </w:p>
    <w:p w:rsidR="00BD1AD0" w:rsidRDefault="00BD1AD0" w:rsidP="008D7FD6">
      <w:pPr>
        <w:spacing w:after="0" w:line="240" w:lineRule="auto"/>
        <w:ind w:left="720"/>
      </w:pPr>
    </w:p>
    <w:p w:rsidR="00BD1AD0" w:rsidRPr="00675E19" w:rsidRDefault="00675E19" w:rsidP="003D2BE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ARGOMENTI </w:t>
      </w:r>
      <w:proofErr w:type="spellStart"/>
      <w:r w:rsidR="004C117E">
        <w:rPr>
          <w:b/>
          <w:sz w:val="24"/>
          <w:szCs w:val="24"/>
        </w:rPr>
        <w:t>DI</w:t>
      </w:r>
      <w:proofErr w:type="spellEnd"/>
      <w:r w:rsidR="004C117E">
        <w:rPr>
          <w:b/>
          <w:sz w:val="24"/>
          <w:szCs w:val="24"/>
        </w:rPr>
        <w:t xml:space="preserve"> NUOVA TRATTAZIONE</w:t>
      </w:r>
    </w:p>
    <w:p w:rsidR="00BD1AD0" w:rsidRDefault="00BD1AD0" w:rsidP="008D7FD6">
      <w:pPr>
        <w:spacing w:after="0" w:line="240" w:lineRule="auto"/>
        <w:ind w:left="720"/>
      </w:pPr>
    </w:p>
    <w:p w:rsidR="00641108" w:rsidRPr="00C22C80" w:rsidRDefault="00BD1AD0" w:rsidP="00B30C98">
      <w:pPr>
        <w:spacing w:after="0" w:line="240" w:lineRule="auto"/>
        <w:rPr>
          <w:b/>
          <w:u w:val="single"/>
        </w:rPr>
      </w:pPr>
      <w:r w:rsidRPr="00641108">
        <w:rPr>
          <w:b/>
        </w:rPr>
        <w:t xml:space="preserve"> </w:t>
      </w:r>
      <w:r w:rsidRPr="00C22C80">
        <w:rPr>
          <w:b/>
          <w:u w:val="single"/>
        </w:rPr>
        <w:t>L’ ELEGIA</w:t>
      </w:r>
      <w:r w:rsidR="00020B4C" w:rsidRPr="00C22C80">
        <w:rPr>
          <w:b/>
          <w:u w:val="single"/>
        </w:rPr>
        <w:t xml:space="preserve">    </w:t>
      </w:r>
    </w:p>
    <w:p w:rsidR="00734ED7" w:rsidRPr="00C22C80" w:rsidRDefault="00020B4C" w:rsidP="00B30C98">
      <w:pPr>
        <w:spacing w:after="0" w:line="240" w:lineRule="auto"/>
      </w:pPr>
      <w:r w:rsidRPr="00C22C80">
        <w:t xml:space="preserve">L’argomento permette di approfondire  anche le   seguenti </w:t>
      </w:r>
      <w:r w:rsidR="0038347F">
        <w:t xml:space="preserve"> </w:t>
      </w:r>
      <w:r w:rsidRPr="00C22C80">
        <w:t>tematiche</w:t>
      </w:r>
      <w:r w:rsidR="00C71F4C">
        <w:t xml:space="preserve"> fra quelle scelte dal Consiglio di classe</w:t>
      </w:r>
      <w:r w:rsidRPr="00C22C80">
        <w:t xml:space="preserve"> : la donna; la crisi del </w:t>
      </w:r>
      <w:proofErr w:type="spellStart"/>
      <w:r w:rsidRPr="00C22C80">
        <w:t>mos</w:t>
      </w:r>
      <w:proofErr w:type="spellEnd"/>
      <w:r w:rsidRPr="00C22C80">
        <w:t xml:space="preserve"> </w:t>
      </w:r>
      <w:proofErr w:type="spellStart"/>
      <w:r w:rsidRPr="00C22C80">
        <w:t>maiorum</w:t>
      </w:r>
      <w:proofErr w:type="spellEnd"/>
      <w:r w:rsidRPr="00C22C80">
        <w:t>; libertà e necessità</w:t>
      </w:r>
      <w:r w:rsidR="00C71F4C">
        <w:t>; il divenire per continuità e discontinuità.</w:t>
      </w:r>
    </w:p>
    <w:p w:rsidR="003D2BE1" w:rsidRPr="00641108" w:rsidRDefault="003D2BE1" w:rsidP="00B30C98">
      <w:pPr>
        <w:spacing w:after="0" w:line="240" w:lineRule="auto"/>
      </w:pPr>
    </w:p>
    <w:p w:rsidR="00C82C86" w:rsidRDefault="000D1C6F" w:rsidP="003D2BE1">
      <w:pPr>
        <w:spacing w:after="0" w:line="240" w:lineRule="auto"/>
      </w:pPr>
      <w:r>
        <w:t>La</w:t>
      </w:r>
      <w:r w:rsidR="00C82C86">
        <w:t xml:space="preserve"> poesia elegiaca la</w:t>
      </w:r>
      <w:r w:rsidR="00BD1AD0">
        <w:t>tina: caratteristiche di</w:t>
      </w:r>
      <w:r w:rsidR="00B6447B">
        <w:t xml:space="preserve"> </w:t>
      </w:r>
      <w:r w:rsidR="00BD1AD0">
        <w:t xml:space="preserve">un genere letterario. </w:t>
      </w:r>
      <w:r w:rsidR="00C82C86">
        <w:t>I temi topici dell’elegia</w:t>
      </w:r>
      <w:r w:rsidR="00252105">
        <w:t>.</w:t>
      </w:r>
    </w:p>
    <w:p w:rsidR="00734ED7" w:rsidRDefault="00C82C86" w:rsidP="003D2BE1">
      <w:pPr>
        <w:spacing w:after="0" w:line="240" w:lineRule="auto"/>
      </w:pPr>
      <w:r>
        <w:t>Il ruolo della poesia</w:t>
      </w:r>
      <w:r w:rsidR="00BD1AD0">
        <w:t xml:space="preserve">. </w:t>
      </w:r>
      <w:r>
        <w:t>Una questione dibattuta: origine e caratteri dell’elegia latina (</w:t>
      </w:r>
      <w:r>
        <w:rPr>
          <w:i/>
        </w:rPr>
        <w:t>approfondimento</w:t>
      </w:r>
      <w:r>
        <w:t>)</w:t>
      </w:r>
      <w:r w:rsidR="00BD1AD0">
        <w:t xml:space="preserve">.  </w:t>
      </w:r>
      <w:r>
        <w:t>Le parole chiave dell’elegia latina (</w:t>
      </w:r>
      <w:r>
        <w:rPr>
          <w:i/>
        </w:rPr>
        <w:t>memo</w:t>
      </w:r>
      <w:r>
        <w:t>)</w:t>
      </w:r>
      <w:r w:rsidR="00BD1AD0">
        <w:t xml:space="preserve">. </w:t>
      </w:r>
      <w:r>
        <w:t>L’elegia greca: i poeti e le tematiche (</w:t>
      </w:r>
      <w:r>
        <w:rPr>
          <w:i/>
        </w:rPr>
        <w:t>memo</w:t>
      </w:r>
      <w:r>
        <w:t>)</w:t>
      </w:r>
      <w:r w:rsidR="00252105">
        <w:t>.</w:t>
      </w:r>
    </w:p>
    <w:p w:rsidR="00BD1AD0" w:rsidRPr="003D2BE1" w:rsidRDefault="00BD1AD0" w:rsidP="00BD1AD0">
      <w:pPr>
        <w:spacing w:after="0" w:line="240" w:lineRule="auto"/>
        <w:ind w:left="720"/>
        <w:rPr>
          <w:u w:val="single"/>
        </w:rPr>
      </w:pPr>
    </w:p>
    <w:p w:rsidR="00BD1AD0" w:rsidRPr="003D2BE1" w:rsidRDefault="00BD1AD0" w:rsidP="00BD1AD0">
      <w:pPr>
        <w:spacing w:after="0" w:line="240" w:lineRule="auto"/>
        <w:rPr>
          <w:b/>
          <w:u w:val="single"/>
        </w:rPr>
      </w:pPr>
      <w:r w:rsidRPr="003D2BE1">
        <w:rPr>
          <w:b/>
          <w:u w:val="single"/>
        </w:rPr>
        <w:t>PROPERZIO</w:t>
      </w:r>
    </w:p>
    <w:p w:rsidR="00B6447B" w:rsidRDefault="00C82C86" w:rsidP="003D2BE1">
      <w:pPr>
        <w:spacing w:after="0" w:line="240" w:lineRule="auto"/>
      </w:pPr>
      <w:r>
        <w:t>L</w:t>
      </w:r>
      <w:r w:rsidRPr="00C82C86">
        <w:t>a vita e le opere</w:t>
      </w:r>
      <w:r w:rsidR="00BD1AD0">
        <w:t>.</w:t>
      </w:r>
      <w:r w:rsidR="00B6447B">
        <w:t xml:space="preserve"> L</w:t>
      </w:r>
      <w:r w:rsidR="00BD1AD0">
        <w:t>e</w:t>
      </w:r>
      <w:r>
        <w:t xml:space="preserve"> elegie di </w:t>
      </w:r>
      <w:r w:rsidR="00BD1AD0">
        <w:t xml:space="preserve"> </w:t>
      </w:r>
      <w:proofErr w:type="spellStart"/>
      <w:r>
        <w:t>Properzio</w:t>
      </w:r>
      <w:proofErr w:type="spellEnd"/>
      <w:r>
        <w:t xml:space="preserve"> (</w:t>
      </w:r>
      <w:r>
        <w:rPr>
          <w:i/>
        </w:rPr>
        <w:t>memo</w:t>
      </w:r>
      <w:r>
        <w:t>)</w:t>
      </w:r>
      <w:r w:rsidR="00BD1AD0">
        <w:t xml:space="preserve">. </w:t>
      </w:r>
      <w:r>
        <w:t>Il libro di Cinzia</w:t>
      </w:r>
      <w:r w:rsidR="00BD1AD0">
        <w:t>.</w:t>
      </w:r>
      <w:r w:rsidR="00B6447B">
        <w:t xml:space="preserve"> Il distacco da Cinzia</w:t>
      </w:r>
      <w:r w:rsidR="00BD1AD0">
        <w:t xml:space="preserve"> . </w:t>
      </w:r>
      <w:r>
        <w:t>L’amore nel IV libro</w:t>
      </w:r>
      <w:r w:rsidR="00B6447B">
        <w:t>. L’elegia civile. Uno stile denso e difficile.</w:t>
      </w:r>
    </w:p>
    <w:p w:rsidR="00C82C86" w:rsidRDefault="00C82C86" w:rsidP="00BD1AD0">
      <w:pPr>
        <w:spacing w:after="0" w:line="240" w:lineRule="auto"/>
        <w:ind w:left="1440"/>
      </w:pPr>
      <w:r>
        <w:t xml:space="preserve"> </w:t>
      </w:r>
    </w:p>
    <w:p w:rsidR="00CC5D3D" w:rsidRDefault="00CC5D3D" w:rsidP="003D2BE1">
      <w:pPr>
        <w:spacing w:after="0" w:line="240" w:lineRule="auto"/>
        <w:rPr>
          <w:i/>
        </w:rPr>
      </w:pPr>
      <w:r>
        <w:rPr>
          <w:i/>
        </w:rPr>
        <w:t>Antologia (lettura in traduzione</w:t>
      </w:r>
      <w:r w:rsidR="00BD1AD0">
        <w:rPr>
          <w:i/>
        </w:rPr>
        <w:t xml:space="preserve"> italiana</w:t>
      </w:r>
      <w:r>
        <w:rPr>
          <w:i/>
        </w:rPr>
        <w:t xml:space="preserve"> e</w:t>
      </w:r>
      <w:r w:rsidR="00070280">
        <w:rPr>
          <w:i/>
        </w:rPr>
        <w:t xml:space="preserve"> analisi dei seguenti testi)</w:t>
      </w:r>
      <w:r>
        <w:rPr>
          <w:i/>
        </w:rPr>
        <w:t xml:space="preserve">: </w:t>
      </w:r>
    </w:p>
    <w:p w:rsidR="00B6447B" w:rsidRDefault="00B6447B" w:rsidP="00CC5D3D">
      <w:pPr>
        <w:spacing w:after="0" w:line="240" w:lineRule="auto"/>
        <w:ind w:left="1440"/>
        <w:rPr>
          <w:i/>
        </w:rPr>
      </w:pPr>
    </w:p>
    <w:p w:rsidR="00CC5D3D" w:rsidRDefault="00CC5D3D" w:rsidP="003D2BE1">
      <w:pPr>
        <w:spacing w:after="0" w:line="240" w:lineRule="auto"/>
      </w:pPr>
      <w:r>
        <w:t>La storia con Cinzia: passione oltre la morte</w:t>
      </w:r>
    </w:p>
    <w:p w:rsidR="00CC5D3D" w:rsidRDefault="00070280" w:rsidP="00CC5D3D">
      <w:pPr>
        <w:pStyle w:val="Paragrafoelenco"/>
        <w:numPr>
          <w:ilvl w:val="0"/>
          <w:numId w:val="14"/>
        </w:numPr>
        <w:spacing w:after="0" w:line="240" w:lineRule="auto"/>
        <w:ind w:left="2268" w:hanging="142"/>
      </w:pPr>
      <w:r>
        <w:t>Un amore folle e infelice (1,1)</w:t>
      </w:r>
    </w:p>
    <w:p w:rsidR="00070280" w:rsidRDefault="00070280" w:rsidP="00CC5D3D">
      <w:pPr>
        <w:pStyle w:val="Paragrafoelenco"/>
        <w:numPr>
          <w:ilvl w:val="0"/>
          <w:numId w:val="14"/>
        </w:numPr>
        <w:spacing w:after="0" w:line="240" w:lineRule="auto"/>
        <w:ind w:left="2268" w:hanging="142"/>
      </w:pPr>
      <w:r>
        <w:t>Il trionfo di una notte d’amore (2,14)</w:t>
      </w:r>
    </w:p>
    <w:p w:rsidR="00070280" w:rsidRDefault="00070280" w:rsidP="00CC5D3D">
      <w:pPr>
        <w:pStyle w:val="Paragrafoelenco"/>
        <w:numPr>
          <w:ilvl w:val="0"/>
          <w:numId w:val="14"/>
        </w:numPr>
        <w:spacing w:after="0" w:line="240" w:lineRule="auto"/>
        <w:ind w:left="2268" w:hanging="142"/>
      </w:pPr>
      <w:r>
        <w:t>Un amore oltre alla morte (1,19)</w:t>
      </w:r>
    </w:p>
    <w:p w:rsidR="00070280" w:rsidRDefault="00070280" w:rsidP="00CC5D3D">
      <w:pPr>
        <w:pStyle w:val="Paragrafoelenco"/>
        <w:numPr>
          <w:ilvl w:val="0"/>
          <w:numId w:val="14"/>
        </w:numPr>
        <w:spacing w:after="0" w:line="240" w:lineRule="auto"/>
        <w:ind w:left="2268" w:hanging="142"/>
      </w:pPr>
      <w:r>
        <w:t>Una vita ricca soltanto di amore (1,14)</w:t>
      </w:r>
    </w:p>
    <w:p w:rsidR="003D2BE1" w:rsidRDefault="003D2BE1" w:rsidP="003D2BE1">
      <w:pPr>
        <w:pStyle w:val="Paragrafoelenco"/>
        <w:spacing w:after="0" w:line="240" w:lineRule="auto"/>
        <w:ind w:left="2268"/>
      </w:pPr>
    </w:p>
    <w:p w:rsidR="00070280" w:rsidRDefault="00070280" w:rsidP="003D2BE1">
      <w:pPr>
        <w:spacing w:after="0" w:line="240" w:lineRule="auto"/>
      </w:pPr>
      <w:r w:rsidRPr="003D2BE1">
        <w:rPr>
          <w:i/>
        </w:rPr>
        <w:t>Intertestualità: L’iconografia del dio amore</w:t>
      </w:r>
    </w:p>
    <w:p w:rsidR="00070280" w:rsidRDefault="00070280" w:rsidP="00070280">
      <w:pPr>
        <w:pStyle w:val="Paragrafoelenco"/>
        <w:numPr>
          <w:ilvl w:val="0"/>
          <w:numId w:val="14"/>
        </w:numPr>
        <w:spacing w:after="0" w:line="240" w:lineRule="auto"/>
        <w:ind w:left="2268" w:hanging="141"/>
      </w:pPr>
      <w:r>
        <w:t>Un ritratto di amore (2,12)</w:t>
      </w:r>
    </w:p>
    <w:p w:rsidR="008D5595" w:rsidRDefault="00252105" w:rsidP="008D5595">
      <w:pPr>
        <w:pStyle w:val="Paragrafoelenco"/>
        <w:numPr>
          <w:ilvl w:val="0"/>
          <w:numId w:val="14"/>
        </w:numPr>
        <w:spacing w:after="0" w:line="360" w:lineRule="auto"/>
        <w:ind w:left="2268" w:hanging="141"/>
      </w:pPr>
      <w:r>
        <w:t xml:space="preserve">Amor </w:t>
      </w:r>
      <w:proofErr w:type="spellStart"/>
      <w:r>
        <w:t>vincit</w:t>
      </w:r>
      <w:proofErr w:type="spellEnd"/>
      <w:r>
        <w:t xml:space="preserve"> omnia (Caravaggio,1601-1602. Berlino,</w:t>
      </w:r>
      <w:proofErr w:type="spellStart"/>
      <w:r>
        <w:t>Staaliche</w:t>
      </w:r>
      <w:proofErr w:type="spellEnd"/>
      <w:r>
        <w:t xml:space="preserve"> </w:t>
      </w:r>
      <w:proofErr w:type="spellStart"/>
      <w:r>
        <w:t>Museeen</w:t>
      </w:r>
      <w:proofErr w:type="spellEnd"/>
      <w:r>
        <w:t>)</w:t>
      </w:r>
    </w:p>
    <w:p w:rsidR="00A9594C" w:rsidRDefault="00A9594C" w:rsidP="00C22C80">
      <w:pPr>
        <w:spacing w:after="0" w:line="240" w:lineRule="auto"/>
        <w:rPr>
          <w:b/>
          <w:u w:val="single"/>
        </w:rPr>
      </w:pPr>
    </w:p>
    <w:p w:rsidR="00734ED7" w:rsidRPr="008D5595" w:rsidRDefault="00B6447B" w:rsidP="00C22C80">
      <w:pPr>
        <w:spacing w:after="0" w:line="240" w:lineRule="auto"/>
      </w:pPr>
      <w:r>
        <w:rPr>
          <w:b/>
          <w:u w:val="single"/>
        </w:rPr>
        <w:lastRenderedPageBreak/>
        <w:t>OVIDIO</w:t>
      </w:r>
    </w:p>
    <w:p w:rsidR="008D5595" w:rsidRDefault="008D5595" w:rsidP="003D2BE1">
      <w:pPr>
        <w:spacing w:after="0" w:line="240" w:lineRule="auto"/>
      </w:pPr>
      <w:r>
        <w:t>Un poeta di eccezionale valore</w:t>
      </w:r>
      <w:r w:rsidR="00B6447B">
        <w:t xml:space="preserve">. </w:t>
      </w:r>
      <w:r>
        <w:t>Una vita brillante che si conclude in esilio</w:t>
      </w:r>
      <w:r w:rsidR="00B6447B">
        <w:t xml:space="preserve">. </w:t>
      </w:r>
      <w:r>
        <w:t>Le opere: non solo elegie</w:t>
      </w:r>
    </w:p>
    <w:p w:rsidR="00B10F3C" w:rsidRDefault="00E66906" w:rsidP="003D2BE1">
      <w:pPr>
        <w:spacing w:after="0" w:line="240" w:lineRule="auto"/>
      </w:pPr>
      <w:r>
        <w:t>Le opere di Ovidio (</w:t>
      </w:r>
      <w:r>
        <w:rPr>
          <w:i/>
        </w:rPr>
        <w:t>memo</w:t>
      </w:r>
      <w:r>
        <w:t>)</w:t>
      </w:r>
      <w:r w:rsidR="00B6447B">
        <w:t xml:space="preserve">. </w:t>
      </w:r>
      <w:r w:rsidR="008D5595">
        <w:t>Una poesia nuova per una società mo</w:t>
      </w:r>
      <w:r>
        <w:t>ndana</w:t>
      </w:r>
      <w:r w:rsidR="00B10F3C">
        <w:t>.</w:t>
      </w:r>
    </w:p>
    <w:p w:rsidR="00E66906" w:rsidRDefault="00B6447B" w:rsidP="003D2BE1">
      <w:pPr>
        <w:spacing w:after="0" w:line="240" w:lineRule="auto"/>
      </w:pPr>
      <w:r>
        <w:t xml:space="preserve"> </w:t>
      </w:r>
      <w:r w:rsidR="008D5595">
        <w:t>L’esordio letterario</w:t>
      </w:r>
      <w:r w:rsidR="00E66906">
        <w:t>:</w:t>
      </w:r>
      <w:r w:rsidR="008D5595">
        <w:t xml:space="preserve"> Gli </w:t>
      </w:r>
      <w:proofErr w:type="spellStart"/>
      <w:r w:rsidR="008D5595" w:rsidRPr="008D5595">
        <w:rPr>
          <w:i/>
        </w:rPr>
        <w:t>Amores</w:t>
      </w:r>
      <w:proofErr w:type="spellEnd"/>
      <w:r w:rsidR="008D5595">
        <w:t>, fra tradizione e innovazione</w:t>
      </w:r>
      <w:r>
        <w:t xml:space="preserve">. </w:t>
      </w:r>
      <w:r w:rsidR="00E66906">
        <w:t>L’elegia d’amore per Ovidio e gli altri poeti elegiaci (</w:t>
      </w:r>
      <w:r w:rsidR="00E66906">
        <w:rPr>
          <w:i/>
        </w:rPr>
        <w:t>memo</w:t>
      </w:r>
      <w:r w:rsidR="00E66906">
        <w:t>)</w:t>
      </w:r>
    </w:p>
    <w:p w:rsidR="00E66906" w:rsidRDefault="00E66906" w:rsidP="003D2BE1">
      <w:pPr>
        <w:spacing w:after="0" w:line="240" w:lineRule="auto"/>
      </w:pPr>
      <w:r>
        <w:t xml:space="preserve">La poesia </w:t>
      </w:r>
      <w:proofErr w:type="spellStart"/>
      <w:r>
        <w:t>erotico-didascalica</w:t>
      </w:r>
      <w:proofErr w:type="spellEnd"/>
      <w:r>
        <w:t xml:space="preserve"> e l’esaurirsi dell’esperienza elegiaca</w:t>
      </w:r>
      <w:r w:rsidR="00B6447B">
        <w:t xml:space="preserve">. </w:t>
      </w:r>
      <w:r>
        <w:t>Dall’elegia d’amore alla precettistica d’amore (</w:t>
      </w:r>
      <w:r>
        <w:rPr>
          <w:i/>
        </w:rPr>
        <w:t>memo</w:t>
      </w:r>
      <w:r>
        <w:t>)</w:t>
      </w:r>
      <w:r w:rsidR="00B6447B">
        <w:t>.</w:t>
      </w:r>
      <w:r w:rsidR="00B6447B" w:rsidRPr="00B10F3C">
        <w:rPr>
          <w:i/>
        </w:rPr>
        <w:t xml:space="preserve"> </w:t>
      </w:r>
      <w:r w:rsidR="00B10F3C" w:rsidRPr="00B10F3C">
        <w:rPr>
          <w:i/>
        </w:rPr>
        <w:t>L’A</w:t>
      </w:r>
      <w:r w:rsidRPr="00B10F3C">
        <w:rPr>
          <w:i/>
        </w:rPr>
        <w:t>rs amatoria</w:t>
      </w:r>
      <w:r>
        <w:t>: quando l’amore diventa tecnica</w:t>
      </w:r>
      <w:r w:rsidR="00B6447B">
        <w:t xml:space="preserve">. </w:t>
      </w:r>
      <w:r>
        <w:t>Un anticonformismo non eversivo</w:t>
      </w:r>
      <w:r w:rsidR="00B6447B">
        <w:t xml:space="preserve">. </w:t>
      </w:r>
      <w:r w:rsidR="00B71833">
        <w:t xml:space="preserve">I </w:t>
      </w:r>
      <w:proofErr w:type="spellStart"/>
      <w:r w:rsidR="00B71833" w:rsidRPr="00B71833">
        <w:rPr>
          <w:i/>
        </w:rPr>
        <w:t>Medicamina</w:t>
      </w:r>
      <w:proofErr w:type="spellEnd"/>
      <w:r w:rsidR="00B71833">
        <w:t xml:space="preserve"> e i </w:t>
      </w:r>
      <w:proofErr w:type="spellStart"/>
      <w:r w:rsidR="00B71833" w:rsidRPr="00B71833">
        <w:rPr>
          <w:i/>
        </w:rPr>
        <w:t>Remedia</w:t>
      </w:r>
      <w:proofErr w:type="spellEnd"/>
      <w:r w:rsidR="00B71833">
        <w:t>: trucchi e strategie dell’amore</w:t>
      </w:r>
      <w:r w:rsidR="00B6447B">
        <w:t>.</w:t>
      </w:r>
      <w:r w:rsidR="00A9594C">
        <w:t xml:space="preserve"> </w:t>
      </w:r>
      <w:r w:rsidR="00B6447B">
        <w:t xml:space="preserve"> </w:t>
      </w:r>
      <w:r>
        <w:t>Antidoti contro l’amore</w:t>
      </w:r>
      <w:r w:rsidR="00A9594C">
        <w:t>.</w:t>
      </w:r>
    </w:p>
    <w:p w:rsidR="00B10F3C" w:rsidRDefault="00B71833" w:rsidP="003D2BE1">
      <w:pPr>
        <w:spacing w:after="0" w:line="240" w:lineRule="auto"/>
      </w:pPr>
      <w:r>
        <w:t xml:space="preserve">Fra mito e amore: le </w:t>
      </w:r>
      <w:proofErr w:type="spellStart"/>
      <w:r w:rsidRPr="00B71833">
        <w:rPr>
          <w:i/>
        </w:rPr>
        <w:t>Heroides</w:t>
      </w:r>
      <w:proofErr w:type="spellEnd"/>
      <w:r w:rsidR="00B6447B">
        <w:rPr>
          <w:i/>
        </w:rPr>
        <w:t>.</w:t>
      </w:r>
      <w:r w:rsidR="00B6447B">
        <w:t xml:space="preserve"> </w:t>
      </w:r>
      <w:r>
        <w:t>Un nuovo genere letterario: l’epistola amorosa in versi</w:t>
      </w:r>
      <w:r w:rsidR="00B6447B">
        <w:t xml:space="preserve">. </w:t>
      </w:r>
      <w:r>
        <w:t xml:space="preserve">Le </w:t>
      </w:r>
      <w:proofErr w:type="spellStart"/>
      <w:r w:rsidRPr="00B71833">
        <w:rPr>
          <w:i/>
        </w:rPr>
        <w:t>Heroides</w:t>
      </w:r>
      <w:proofErr w:type="spellEnd"/>
      <w:r>
        <w:t xml:space="preserve"> come poesia del lamento</w:t>
      </w:r>
      <w:r w:rsidR="00B6447B">
        <w:t>.</w:t>
      </w:r>
    </w:p>
    <w:p w:rsidR="00B71833" w:rsidRDefault="00B71833" w:rsidP="003D2BE1">
      <w:pPr>
        <w:spacing w:after="0" w:line="240" w:lineRule="auto"/>
      </w:pPr>
      <w:r>
        <w:t xml:space="preserve">Le </w:t>
      </w:r>
      <w:r>
        <w:rPr>
          <w:i/>
        </w:rPr>
        <w:t>Metamorfosi</w:t>
      </w:r>
      <w:r>
        <w:t>: forma e significato di un progetto ambizioso</w:t>
      </w:r>
      <w:r w:rsidR="00B10F3C">
        <w:t xml:space="preserve">. </w:t>
      </w:r>
      <w:r>
        <w:t>Il contenuto</w:t>
      </w:r>
      <w:r w:rsidR="00B10F3C">
        <w:t xml:space="preserve">. Struttura e </w:t>
      </w:r>
      <w:r>
        <w:t>composizione</w:t>
      </w:r>
      <w:r w:rsidR="00B10F3C">
        <w:t xml:space="preserve">. </w:t>
      </w:r>
      <w:r>
        <w:t>Le metamorfosi in Ovidio, ovvero il mito e l’amore</w:t>
      </w:r>
      <w:r w:rsidR="00B10F3C">
        <w:t xml:space="preserve">. </w:t>
      </w:r>
      <w:r>
        <w:t>Illusione e meraviglia: la tecnica narrativa delle</w:t>
      </w:r>
      <w:r w:rsidR="003D2BE1">
        <w:t xml:space="preserve"> </w:t>
      </w:r>
      <w:r w:rsidRPr="00B71833">
        <w:rPr>
          <w:i/>
        </w:rPr>
        <w:t>Metamorfosi</w:t>
      </w:r>
      <w:r w:rsidR="00B10F3C">
        <w:rPr>
          <w:i/>
        </w:rPr>
        <w:t>.</w:t>
      </w:r>
    </w:p>
    <w:p w:rsidR="003D2BE1" w:rsidRDefault="00B71833" w:rsidP="003D2BE1">
      <w:pPr>
        <w:spacing w:after="0" w:line="240" w:lineRule="auto"/>
        <w:rPr>
          <w:i/>
        </w:rPr>
      </w:pPr>
      <w:r>
        <w:t xml:space="preserve">I </w:t>
      </w:r>
      <w:r w:rsidRPr="00B71833">
        <w:rPr>
          <w:i/>
        </w:rPr>
        <w:t>Fasti</w:t>
      </w:r>
      <w:r>
        <w:t>: Ovidio e il regime augusteo</w:t>
      </w:r>
      <w:r w:rsidR="003D2BE1">
        <w:t xml:space="preserve">. </w:t>
      </w:r>
      <w:r>
        <w:t>Le opere dell’esilio</w:t>
      </w:r>
      <w:r w:rsidR="003D2BE1">
        <w:t xml:space="preserve">: </w:t>
      </w:r>
      <w:r>
        <w:t xml:space="preserve">I </w:t>
      </w:r>
      <w:proofErr w:type="spellStart"/>
      <w:r w:rsidRPr="00B71833">
        <w:rPr>
          <w:i/>
        </w:rPr>
        <w:t>Tristia</w:t>
      </w:r>
      <w:proofErr w:type="spellEnd"/>
      <w:r>
        <w:t xml:space="preserve">, le </w:t>
      </w:r>
      <w:proofErr w:type="spellStart"/>
      <w:r w:rsidRPr="00B71833">
        <w:rPr>
          <w:i/>
        </w:rPr>
        <w:t>Epistulae</w:t>
      </w:r>
      <w:proofErr w:type="spellEnd"/>
      <w:r w:rsidRPr="00B71833">
        <w:rPr>
          <w:i/>
        </w:rPr>
        <w:t xml:space="preserve"> ex </w:t>
      </w:r>
      <w:proofErr w:type="spellStart"/>
      <w:r w:rsidRPr="00B71833">
        <w:rPr>
          <w:i/>
        </w:rPr>
        <w:t>Ponto</w:t>
      </w:r>
      <w:proofErr w:type="spellEnd"/>
      <w:r>
        <w:t xml:space="preserve"> e </w:t>
      </w:r>
      <w:r w:rsidRPr="00B71833">
        <w:rPr>
          <w:i/>
        </w:rPr>
        <w:t>l’Ibis</w:t>
      </w:r>
      <w:r w:rsidR="003D2BE1">
        <w:rPr>
          <w:i/>
        </w:rPr>
        <w:t xml:space="preserve"> </w:t>
      </w:r>
    </w:p>
    <w:p w:rsidR="003D2BE1" w:rsidRDefault="003D2BE1" w:rsidP="003D2BE1">
      <w:pPr>
        <w:spacing w:after="0" w:line="240" w:lineRule="auto"/>
        <w:rPr>
          <w:i/>
        </w:rPr>
      </w:pPr>
    </w:p>
    <w:p w:rsidR="00BE535B" w:rsidRDefault="00BE535B" w:rsidP="003D2BE1">
      <w:pPr>
        <w:spacing w:after="0" w:line="240" w:lineRule="auto"/>
        <w:rPr>
          <w:i/>
        </w:rPr>
      </w:pPr>
      <w:r>
        <w:rPr>
          <w:i/>
        </w:rPr>
        <w:t xml:space="preserve">Mitologia: </w:t>
      </w:r>
    </w:p>
    <w:p w:rsidR="00D36E7C" w:rsidRDefault="00D36E7C" w:rsidP="00D36E7C">
      <w:pPr>
        <w:pStyle w:val="Paragrafoelenco"/>
        <w:numPr>
          <w:ilvl w:val="0"/>
          <w:numId w:val="20"/>
        </w:numPr>
        <w:spacing w:after="0" w:line="240" w:lineRule="auto"/>
      </w:pPr>
      <w:r>
        <w:t>Arianna</w:t>
      </w:r>
    </w:p>
    <w:p w:rsidR="00D36E7C" w:rsidRDefault="00D36E7C" w:rsidP="00D36E7C">
      <w:pPr>
        <w:pStyle w:val="Paragrafoelenco"/>
        <w:numPr>
          <w:ilvl w:val="0"/>
          <w:numId w:val="20"/>
        </w:numPr>
        <w:spacing w:after="0" w:line="240" w:lineRule="auto"/>
      </w:pPr>
      <w:r>
        <w:t xml:space="preserve">Ermafrodito </w:t>
      </w:r>
    </w:p>
    <w:p w:rsidR="00D36E7C" w:rsidRDefault="00D36E7C" w:rsidP="00D36E7C">
      <w:pPr>
        <w:pStyle w:val="Paragrafoelenco"/>
        <w:numPr>
          <w:ilvl w:val="0"/>
          <w:numId w:val="20"/>
        </w:numPr>
        <w:spacing w:after="0" w:line="240" w:lineRule="auto"/>
      </w:pPr>
      <w:r>
        <w:t>Fedra</w:t>
      </w:r>
    </w:p>
    <w:p w:rsidR="00D36E7C" w:rsidRDefault="00D36E7C" w:rsidP="00D36E7C">
      <w:pPr>
        <w:pStyle w:val="Paragrafoelenco"/>
        <w:numPr>
          <w:ilvl w:val="0"/>
          <w:numId w:val="20"/>
        </w:numPr>
        <w:spacing w:after="0" w:line="240" w:lineRule="auto"/>
      </w:pPr>
      <w:r>
        <w:t>Io</w:t>
      </w:r>
    </w:p>
    <w:p w:rsidR="00D36E7C" w:rsidRDefault="00D36E7C" w:rsidP="00D36E7C">
      <w:pPr>
        <w:pStyle w:val="Paragrafoelenco"/>
        <w:numPr>
          <w:ilvl w:val="0"/>
          <w:numId w:val="20"/>
        </w:numPr>
        <w:spacing w:after="0" w:line="240" w:lineRule="auto"/>
      </w:pPr>
      <w:proofErr w:type="spellStart"/>
      <w:r>
        <w:t>Ippolita</w:t>
      </w:r>
      <w:proofErr w:type="spellEnd"/>
    </w:p>
    <w:p w:rsidR="00D36E7C" w:rsidRDefault="00D36E7C" w:rsidP="00D36E7C">
      <w:pPr>
        <w:pStyle w:val="Paragrafoelenco"/>
        <w:numPr>
          <w:ilvl w:val="0"/>
          <w:numId w:val="20"/>
        </w:numPr>
        <w:spacing w:after="0" w:line="240" w:lineRule="auto"/>
      </w:pPr>
      <w:r>
        <w:t>Ippolito</w:t>
      </w:r>
    </w:p>
    <w:p w:rsidR="00D36E7C" w:rsidRDefault="00D36E7C" w:rsidP="00D36E7C">
      <w:pPr>
        <w:pStyle w:val="Paragrafoelenco"/>
        <w:numPr>
          <w:ilvl w:val="0"/>
          <w:numId w:val="20"/>
        </w:numPr>
        <w:spacing w:after="0" w:line="240" w:lineRule="auto"/>
      </w:pPr>
      <w:r>
        <w:t xml:space="preserve">Leda </w:t>
      </w:r>
    </w:p>
    <w:p w:rsidR="00D36E7C" w:rsidRDefault="00D36E7C" w:rsidP="00D36E7C">
      <w:pPr>
        <w:pStyle w:val="Paragrafoelenco"/>
        <w:numPr>
          <w:ilvl w:val="0"/>
          <w:numId w:val="20"/>
        </w:numPr>
        <w:spacing w:after="0" w:line="240" w:lineRule="auto"/>
      </w:pPr>
      <w:r>
        <w:t>Menadi</w:t>
      </w:r>
    </w:p>
    <w:p w:rsidR="00D36E7C" w:rsidRDefault="00D36E7C" w:rsidP="00D36E7C">
      <w:pPr>
        <w:pStyle w:val="Paragrafoelenco"/>
        <w:numPr>
          <w:ilvl w:val="0"/>
          <w:numId w:val="20"/>
        </w:numPr>
        <w:spacing w:after="0" w:line="240" w:lineRule="auto"/>
      </w:pPr>
      <w:r>
        <w:t xml:space="preserve">Narciso </w:t>
      </w:r>
    </w:p>
    <w:p w:rsidR="00D36E7C" w:rsidRDefault="00D36E7C" w:rsidP="00D36E7C">
      <w:pPr>
        <w:pStyle w:val="Paragrafoelenco"/>
        <w:numPr>
          <w:ilvl w:val="0"/>
          <w:numId w:val="20"/>
        </w:numPr>
        <w:spacing w:after="0"/>
      </w:pPr>
      <w:r>
        <w:t>Teseo</w:t>
      </w:r>
    </w:p>
    <w:p w:rsidR="003D2BE1" w:rsidRDefault="003D2BE1">
      <w:pPr>
        <w:spacing w:after="0"/>
        <w:rPr>
          <w:i/>
        </w:rPr>
      </w:pPr>
    </w:p>
    <w:p w:rsidR="00734ED7" w:rsidRDefault="000D1C6F">
      <w:pPr>
        <w:spacing w:after="0"/>
        <w:rPr>
          <w:i/>
        </w:rPr>
      </w:pPr>
      <w:r>
        <w:rPr>
          <w:i/>
        </w:rPr>
        <w:t>A</w:t>
      </w:r>
      <w:r w:rsidR="00B71833">
        <w:rPr>
          <w:i/>
        </w:rPr>
        <w:t>ntologia</w:t>
      </w:r>
      <w:r w:rsidR="00A907D5">
        <w:rPr>
          <w:i/>
        </w:rPr>
        <w:t xml:space="preserve"> (lettura in traduzione</w:t>
      </w:r>
      <w:r w:rsidR="00B10F3C">
        <w:rPr>
          <w:i/>
        </w:rPr>
        <w:t xml:space="preserve"> italiana</w:t>
      </w:r>
      <w:r w:rsidR="00A907D5">
        <w:rPr>
          <w:i/>
        </w:rPr>
        <w:t xml:space="preserve"> e analisi dei seguenti testi)</w:t>
      </w:r>
      <w:r>
        <w:rPr>
          <w:i/>
        </w:rPr>
        <w:t xml:space="preserve">: </w:t>
      </w:r>
    </w:p>
    <w:p w:rsidR="00734ED7" w:rsidRDefault="000D1C6F" w:rsidP="00F37DC6">
      <w:pPr>
        <w:pStyle w:val="Paragrafoelenco"/>
        <w:numPr>
          <w:ilvl w:val="0"/>
          <w:numId w:val="16"/>
        </w:numPr>
        <w:spacing w:after="0" w:line="240" w:lineRule="auto"/>
      </w:pPr>
      <w:r>
        <w:t xml:space="preserve">La </w:t>
      </w:r>
      <w:r w:rsidR="00A907D5">
        <w:t>poesia d’amore</w:t>
      </w:r>
    </w:p>
    <w:p w:rsidR="00A907D5" w:rsidRDefault="003D2BE1" w:rsidP="003D2BE1">
      <w:pPr>
        <w:spacing w:after="0" w:line="240" w:lineRule="auto"/>
      </w:pPr>
      <w:r>
        <w:t xml:space="preserve">                      </w:t>
      </w:r>
      <w:r w:rsidR="00A907D5">
        <w:t xml:space="preserve">Gli </w:t>
      </w:r>
      <w:proofErr w:type="spellStart"/>
      <w:r w:rsidR="00A907D5" w:rsidRPr="00F37DC6">
        <w:rPr>
          <w:i/>
        </w:rPr>
        <w:t>Amores</w:t>
      </w:r>
      <w:proofErr w:type="spellEnd"/>
      <w:r w:rsidR="00A907D5">
        <w:t xml:space="preserve">: una </w:t>
      </w:r>
      <w:r w:rsidR="00F37DC6">
        <w:t xml:space="preserve">nuova </w:t>
      </w:r>
      <w:r w:rsidR="00A907D5">
        <w:t>concezione dell’elegia</w:t>
      </w:r>
    </w:p>
    <w:p w:rsidR="00B10F3C" w:rsidRDefault="00A907D5" w:rsidP="00B10F3C">
      <w:pPr>
        <w:pStyle w:val="Paragrafoelenco"/>
        <w:numPr>
          <w:ilvl w:val="0"/>
          <w:numId w:val="14"/>
        </w:numPr>
        <w:spacing w:after="0" w:line="240" w:lineRule="auto"/>
        <w:ind w:left="2268" w:hanging="108"/>
      </w:pPr>
      <w:r>
        <w:t>Una Musa di undici piedi (</w:t>
      </w:r>
      <w:proofErr w:type="spellStart"/>
      <w:r w:rsidRPr="00A907D5">
        <w:rPr>
          <w:b/>
          <w:i/>
        </w:rPr>
        <w:t>Amores</w:t>
      </w:r>
      <w:proofErr w:type="spellEnd"/>
      <w:r>
        <w:t>, 1,1</w:t>
      </w:r>
      <w:r w:rsidR="00B10F3C">
        <w:t>)</w:t>
      </w:r>
    </w:p>
    <w:p w:rsidR="00A907D5" w:rsidRDefault="00B10F3C" w:rsidP="00B10F3C">
      <w:pPr>
        <w:pStyle w:val="Paragrafoelenco"/>
        <w:spacing w:after="0" w:line="240" w:lineRule="auto"/>
        <w:ind w:left="2268"/>
      </w:pPr>
      <w:r>
        <w:t>-La l</w:t>
      </w:r>
      <w:r w:rsidR="00A907D5">
        <w:t>ena, maestra d’amore (</w:t>
      </w:r>
      <w:proofErr w:type="spellStart"/>
      <w:r w:rsidR="00A907D5" w:rsidRPr="00B10F3C">
        <w:rPr>
          <w:b/>
          <w:i/>
        </w:rPr>
        <w:t>Amores</w:t>
      </w:r>
      <w:proofErr w:type="spellEnd"/>
      <w:r w:rsidR="00A907D5">
        <w:t>, 1,8)</w:t>
      </w:r>
    </w:p>
    <w:p w:rsidR="00B10F3C" w:rsidRDefault="00A907D5" w:rsidP="00B10F3C">
      <w:pPr>
        <w:pStyle w:val="Paragrafoelenco"/>
        <w:numPr>
          <w:ilvl w:val="0"/>
          <w:numId w:val="14"/>
        </w:numPr>
        <w:spacing w:after="0" w:line="240" w:lineRule="auto"/>
        <w:ind w:left="2268" w:hanging="108"/>
      </w:pPr>
      <w:r>
        <w:t>Ogni amante è un soldato (</w:t>
      </w:r>
      <w:proofErr w:type="spellStart"/>
      <w:r w:rsidRPr="00B10F3C">
        <w:rPr>
          <w:b/>
          <w:i/>
        </w:rPr>
        <w:t>Amores</w:t>
      </w:r>
      <w:proofErr w:type="spellEnd"/>
      <w:r w:rsidRPr="00B10F3C">
        <w:rPr>
          <w:i/>
        </w:rPr>
        <w:t>,</w:t>
      </w:r>
      <w:r>
        <w:t>1,9)</w:t>
      </w:r>
      <w:r w:rsidR="00F37DC6">
        <w:t xml:space="preserve"> (solo introduzione)</w:t>
      </w:r>
    </w:p>
    <w:p w:rsidR="00A907D5" w:rsidRDefault="00A907D5" w:rsidP="00B10F3C">
      <w:pPr>
        <w:pStyle w:val="Paragrafoelenco"/>
        <w:numPr>
          <w:ilvl w:val="0"/>
          <w:numId w:val="14"/>
        </w:numPr>
        <w:spacing w:after="0" w:line="240" w:lineRule="auto"/>
        <w:ind w:left="2268" w:hanging="108"/>
      </w:pPr>
      <w:r>
        <w:t>Cercati un nuovo poeta, o Musa (</w:t>
      </w:r>
      <w:proofErr w:type="spellStart"/>
      <w:r w:rsidRPr="00B10F3C">
        <w:rPr>
          <w:b/>
          <w:i/>
        </w:rPr>
        <w:t>Amores</w:t>
      </w:r>
      <w:proofErr w:type="spellEnd"/>
      <w:r>
        <w:t>, 3,15)</w:t>
      </w:r>
    </w:p>
    <w:p w:rsidR="00A907D5" w:rsidRDefault="003D2BE1" w:rsidP="003D2BE1">
      <w:pPr>
        <w:spacing w:after="0" w:line="240" w:lineRule="auto"/>
      </w:pPr>
      <w:r>
        <w:t xml:space="preserve">                     </w:t>
      </w:r>
      <w:r w:rsidR="00A907D5">
        <w:t>Oltre i confini del genere</w:t>
      </w:r>
    </w:p>
    <w:p w:rsidR="00A907D5" w:rsidRDefault="00A907D5" w:rsidP="00A907D5">
      <w:pPr>
        <w:pStyle w:val="Paragrafoelenco"/>
        <w:numPr>
          <w:ilvl w:val="0"/>
          <w:numId w:val="14"/>
        </w:numPr>
        <w:spacing w:after="0" w:line="240" w:lineRule="auto"/>
        <w:ind w:left="2268" w:hanging="108"/>
      </w:pPr>
      <w:r>
        <w:t>Consigli per conquistare una donna (</w:t>
      </w:r>
      <w:r w:rsidRPr="00261A38">
        <w:rPr>
          <w:b/>
          <w:i/>
        </w:rPr>
        <w:t>Ars amatoria</w:t>
      </w:r>
      <w:r>
        <w:t xml:space="preserve">, </w:t>
      </w:r>
      <w:r w:rsidR="00261A38">
        <w:t xml:space="preserve">2, </w:t>
      </w:r>
      <w:proofErr w:type="spellStart"/>
      <w:r w:rsidR="00261A38">
        <w:t>vv</w:t>
      </w:r>
      <w:proofErr w:type="spellEnd"/>
      <w:r w:rsidR="00261A38">
        <w:t>. 273-336; 641-666)</w:t>
      </w:r>
    </w:p>
    <w:p w:rsidR="00261A38" w:rsidRDefault="00261A38" w:rsidP="00A907D5">
      <w:pPr>
        <w:pStyle w:val="Paragrafoelenco"/>
        <w:numPr>
          <w:ilvl w:val="0"/>
          <w:numId w:val="14"/>
        </w:numPr>
        <w:spacing w:after="0" w:line="240" w:lineRule="auto"/>
        <w:ind w:left="2268" w:hanging="108"/>
      </w:pPr>
      <w:r>
        <w:t>Un alterco con Cupido (</w:t>
      </w:r>
      <w:proofErr w:type="spellStart"/>
      <w:r w:rsidRPr="00261A38">
        <w:rPr>
          <w:b/>
          <w:i/>
        </w:rPr>
        <w:t>Remedia</w:t>
      </w:r>
      <w:proofErr w:type="spellEnd"/>
      <w:r w:rsidRPr="00261A38">
        <w:rPr>
          <w:b/>
          <w:i/>
        </w:rPr>
        <w:t xml:space="preserve"> </w:t>
      </w:r>
      <w:proofErr w:type="spellStart"/>
      <w:r w:rsidRPr="00261A38">
        <w:rPr>
          <w:b/>
          <w:i/>
        </w:rPr>
        <w:t>Amoris</w:t>
      </w:r>
      <w:proofErr w:type="spellEnd"/>
      <w:r>
        <w:t xml:space="preserve">, </w:t>
      </w:r>
      <w:proofErr w:type="spellStart"/>
      <w:r>
        <w:t>vv</w:t>
      </w:r>
      <w:proofErr w:type="spellEnd"/>
      <w:r>
        <w:t>. 1-40)</w:t>
      </w:r>
    </w:p>
    <w:p w:rsidR="00261A38" w:rsidRDefault="00261A38" w:rsidP="00A907D5">
      <w:pPr>
        <w:pStyle w:val="Paragrafoelenco"/>
        <w:numPr>
          <w:ilvl w:val="0"/>
          <w:numId w:val="14"/>
        </w:numPr>
        <w:spacing w:after="0" w:line="240" w:lineRule="auto"/>
        <w:ind w:left="2268" w:hanging="108"/>
      </w:pPr>
      <w:r>
        <w:t>Il dramma di Penelope (</w:t>
      </w:r>
      <w:proofErr w:type="spellStart"/>
      <w:r w:rsidRPr="00261A38">
        <w:rPr>
          <w:b/>
          <w:i/>
        </w:rPr>
        <w:t>Heroides</w:t>
      </w:r>
      <w:proofErr w:type="spellEnd"/>
      <w:r>
        <w:t>, 1)</w:t>
      </w:r>
    </w:p>
    <w:p w:rsidR="00261A38" w:rsidRPr="00F37DC6" w:rsidRDefault="00261A38" w:rsidP="00F37DC6">
      <w:pPr>
        <w:pStyle w:val="Paragrafoelenco"/>
        <w:numPr>
          <w:ilvl w:val="0"/>
          <w:numId w:val="16"/>
        </w:numPr>
        <w:spacing w:after="0" w:line="240" w:lineRule="auto"/>
        <w:rPr>
          <w:i/>
        </w:rPr>
      </w:pPr>
      <w:r>
        <w:t xml:space="preserve">L’epica come piacere del racconto: Le </w:t>
      </w:r>
      <w:r w:rsidRPr="00F37DC6">
        <w:rPr>
          <w:i/>
        </w:rPr>
        <w:t>Metamorfosi</w:t>
      </w:r>
    </w:p>
    <w:p w:rsidR="00261A38" w:rsidRPr="00261A38" w:rsidRDefault="00261A38" w:rsidP="00261A38">
      <w:pPr>
        <w:pStyle w:val="Paragrafoelenco"/>
        <w:numPr>
          <w:ilvl w:val="0"/>
          <w:numId w:val="14"/>
        </w:numPr>
        <w:spacing w:after="0" w:line="240" w:lineRule="auto"/>
        <w:ind w:left="2268" w:hanging="108"/>
        <w:rPr>
          <w:i/>
        </w:rPr>
      </w:pPr>
      <w:r>
        <w:t>Un dio innamorato: la storia di Apollo e Dafne (</w:t>
      </w:r>
      <w:r w:rsidRPr="00261A38">
        <w:rPr>
          <w:b/>
          <w:i/>
        </w:rPr>
        <w:t>Metamorfosi</w:t>
      </w:r>
      <w:r>
        <w:t xml:space="preserve">, 1, </w:t>
      </w:r>
      <w:proofErr w:type="spellStart"/>
      <w:r>
        <w:t>vv</w:t>
      </w:r>
      <w:proofErr w:type="spellEnd"/>
      <w:r>
        <w:t>. 452-567)</w:t>
      </w:r>
    </w:p>
    <w:p w:rsidR="00261A38" w:rsidRPr="00261A38" w:rsidRDefault="00261A38" w:rsidP="00261A38">
      <w:pPr>
        <w:pStyle w:val="Paragrafoelenco"/>
        <w:numPr>
          <w:ilvl w:val="0"/>
          <w:numId w:val="14"/>
        </w:numPr>
        <w:spacing w:after="0" w:line="240" w:lineRule="auto"/>
        <w:ind w:left="2268" w:hanging="108"/>
        <w:rPr>
          <w:i/>
        </w:rPr>
      </w:pPr>
      <w:r>
        <w:t xml:space="preserve">La triste sorte di </w:t>
      </w:r>
      <w:proofErr w:type="spellStart"/>
      <w:r>
        <w:t>Atteone</w:t>
      </w:r>
      <w:proofErr w:type="spellEnd"/>
      <w:r>
        <w:t xml:space="preserve"> (</w:t>
      </w:r>
      <w:r w:rsidRPr="00261A38">
        <w:rPr>
          <w:b/>
          <w:i/>
        </w:rPr>
        <w:t>Metamorfosi</w:t>
      </w:r>
      <w:r>
        <w:t xml:space="preserve">, 3, </w:t>
      </w:r>
      <w:proofErr w:type="spellStart"/>
      <w:r>
        <w:t>vv</w:t>
      </w:r>
      <w:proofErr w:type="spellEnd"/>
      <w:r>
        <w:t>. 155-252)</w:t>
      </w:r>
    </w:p>
    <w:p w:rsidR="00261A38" w:rsidRPr="00261A38" w:rsidRDefault="00261A38" w:rsidP="00261A38">
      <w:pPr>
        <w:pStyle w:val="Paragrafoelenco"/>
        <w:numPr>
          <w:ilvl w:val="0"/>
          <w:numId w:val="14"/>
        </w:numPr>
        <w:spacing w:after="0" w:line="240" w:lineRule="auto"/>
        <w:ind w:left="2268" w:hanging="108"/>
        <w:rPr>
          <w:i/>
        </w:rPr>
      </w:pPr>
      <w:r>
        <w:t>L’infelice storia di Eco (</w:t>
      </w:r>
      <w:r w:rsidRPr="00261A38">
        <w:rPr>
          <w:b/>
          <w:i/>
        </w:rPr>
        <w:t>Metamorfosi</w:t>
      </w:r>
      <w:r>
        <w:t xml:space="preserve">, 3, </w:t>
      </w:r>
      <w:proofErr w:type="spellStart"/>
      <w:r>
        <w:t>vv</w:t>
      </w:r>
      <w:proofErr w:type="spellEnd"/>
      <w:r>
        <w:t>. 356-401)</w:t>
      </w:r>
    </w:p>
    <w:p w:rsidR="00261A38" w:rsidRPr="00F37DC6" w:rsidRDefault="00261A38" w:rsidP="00261A38">
      <w:pPr>
        <w:pStyle w:val="Paragrafoelenco"/>
        <w:numPr>
          <w:ilvl w:val="0"/>
          <w:numId w:val="14"/>
        </w:numPr>
        <w:spacing w:after="0" w:line="240" w:lineRule="auto"/>
        <w:ind w:left="2268" w:hanging="108"/>
        <w:rPr>
          <w:i/>
        </w:rPr>
      </w:pPr>
      <w:r>
        <w:t>L’amore impossibile di Narciso (</w:t>
      </w:r>
      <w:r w:rsidRPr="00261A38">
        <w:rPr>
          <w:b/>
          <w:i/>
        </w:rPr>
        <w:t>Metamorfosi</w:t>
      </w:r>
      <w:r>
        <w:t>,</w:t>
      </w:r>
      <w:r w:rsidR="00F37DC6">
        <w:t xml:space="preserve"> 402-505)</w:t>
      </w:r>
    </w:p>
    <w:p w:rsidR="00F37DC6" w:rsidRPr="00EB0C68" w:rsidRDefault="00F37DC6" w:rsidP="00261A38">
      <w:pPr>
        <w:pStyle w:val="Paragrafoelenco"/>
        <w:numPr>
          <w:ilvl w:val="0"/>
          <w:numId w:val="14"/>
        </w:numPr>
        <w:spacing w:after="0" w:line="240" w:lineRule="auto"/>
        <w:ind w:left="2268" w:hanging="108"/>
        <w:rPr>
          <w:i/>
        </w:rPr>
      </w:pPr>
      <w:r>
        <w:t xml:space="preserve">La terribile vicenda di </w:t>
      </w:r>
      <w:proofErr w:type="spellStart"/>
      <w:r>
        <w:t>Procne</w:t>
      </w:r>
      <w:proofErr w:type="spellEnd"/>
      <w:r>
        <w:t xml:space="preserve"> e Filomela (</w:t>
      </w:r>
      <w:r w:rsidRPr="00261A38">
        <w:rPr>
          <w:b/>
          <w:i/>
        </w:rPr>
        <w:t>Metamorfosi</w:t>
      </w:r>
      <w:r>
        <w:t xml:space="preserve">, 6, </w:t>
      </w:r>
      <w:proofErr w:type="spellStart"/>
      <w:r>
        <w:t>vv</w:t>
      </w:r>
      <w:proofErr w:type="spellEnd"/>
      <w:r>
        <w:t>. 587-674)</w:t>
      </w:r>
    </w:p>
    <w:p w:rsidR="005266FC" w:rsidRPr="005266FC" w:rsidRDefault="00EB0C68" w:rsidP="00261A38">
      <w:pPr>
        <w:pStyle w:val="Paragrafoelenco"/>
        <w:numPr>
          <w:ilvl w:val="0"/>
          <w:numId w:val="14"/>
        </w:numPr>
        <w:spacing w:after="0" w:line="240" w:lineRule="auto"/>
        <w:ind w:left="2268" w:hanging="108"/>
        <w:rPr>
          <w:i/>
        </w:rPr>
      </w:pPr>
      <w:r>
        <w:t xml:space="preserve">Il mito di Orfeo ed </w:t>
      </w:r>
      <w:proofErr w:type="spellStart"/>
      <w:r>
        <w:t>Euridice</w:t>
      </w:r>
      <w:proofErr w:type="spellEnd"/>
      <w:r>
        <w:t xml:space="preserve"> ( </w:t>
      </w:r>
      <w:r w:rsidRPr="005266FC">
        <w:rPr>
          <w:b/>
        </w:rPr>
        <w:t>Metamorfosi</w:t>
      </w:r>
      <w:r>
        <w:t>, X,</w:t>
      </w:r>
      <w:r w:rsidR="00A9594C">
        <w:t xml:space="preserve"> </w:t>
      </w:r>
      <w:proofErr w:type="spellStart"/>
      <w:r>
        <w:t>vv</w:t>
      </w:r>
      <w:proofErr w:type="spellEnd"/>
      <w:r>
        <w:t>.</w:t>
      </w:r>
      <w:r w:rsidR="005266FC">
        <w:t xml:space="preserve"> 1-73 )</w:t>
      </w:r>
    </w:p>
    <w:p w:rsidR="005266FC" w:rsidRPr="005266FC" w:rsidRDefault="005266FC" w:rsidP="00261A38">
      <w:pPr>
        <w:pStyle w:val="Paragrafoelenco"/>
        <w:numPr>
          <w:ilvl w:val="0"/>
          <w:numId w:val="14"/>
        </w:numPr>
        <w:spacing w:after="0" w:line="240" w:lineRule="auto"/>
        <w:ind w:left="2268" w:hanging="108"/>
        <w:rPr>
          <w:i/>
        </w:rPr>
      </w:pPr>
      <w:r>
        <w:t xml:space="preserve">La morte di Orfeo ( </w:t>
      </w:r>
      <w:r w:rsidRPr="005266FC">
        <w:rPr>
          <w:b/>
        </w:rPr>
        <w:t>Metamorfosi</w:t>
      </w:r>
      <w:r>
        <w:t>, XI,</w:t>
      </w:r>
      <w:proofErr w:type="spellStart"/>
      <w:r>
        <w:t>vv</w:t>
      </w:r>
      <w:proofErr w:type="spellEnd"/>
      <w:r>
        <w:t>. 1-85 )</w:t>
      </w:r>
    </w:p>
    <w:p w:rsidR="005266FC" w:rsidRDefault="005266FC" w:rsidP="005266FC">
      <w:pPr>
        <w:pStyle w:val="Paragrafoelenco"/>
        <w:spacing w:after="0" w:line="240" w:lineRule="auto"/>
        <w:ind w:left="2268"/>
      </w:pPr>
      <w:r>
        <w:t xml:space="preserve">Confronto con </w:t>
      </w:r>
      <w:r w:rsidRPr="005266FC">
        <w:rPr>
          <w:b/>
        </w:rPr>
        <w:t>Georgiche</w:t>
      </w:r>
      <w:r>
        <w:t xml:space="preserve"> di </w:t>
      </w:r>
      <w:proofErr w:type="spellStart"/>
      <w:r>
        <w:t>Vrgilio</w:t>
      </w:r>
      <w:proofErr w:type="spellEnd"/>
      <w:r w:rsidR="00A9594C">
        <w:t xml:space="preserve"> </w:t>
      </w:r>
      <w:r>
        <w:t>,</w:t>
      </w:r>
      <w:r w:rsidR="00A9594C">
        <w:t xml:space="preserve"> libro </w:t>
      </w:r>
      <w:r>
        <w:t xml:space="preserve">IV, </w:t>
      </w:r>
      <w:proofErr w:type="spellStart"/>
      <w:r>
        <w:t>vv</w:t>
      </w:r>
      <w:proofErr w:type="spellEnd"/>
      <w:r>
        <w:t xml:space="preserve">. 453-527: Amore e morte, l’epillio di Orfeo ed </w:t>
      </w:r>
      <w:proofErr w:type="spellStart"/>
      <w:r>
        <w:t>Euridice</w:t>
      </w:r>
      <w:proofErr w:type="spellEnd"/>
      <w:r>
        <w:t>.</w:t>
      </w:r>
    </w:p>
    <w:p w:rsidR="005266FC" w:rsidRPr="005266FC" w:rsidRDefault="005266FC" w:rsidP="005266FC">
      <w:pPr>
        <w:pStyle w:val="Paragrafoelenco"/>
        <w:spacing w:after="0" w:line="240" w:lineRule="auto"/>
        <w:ind w:left="2268"/>
        <w:rPr>
          <w:i/>
        </w:rPr>
      </w:pPr>
      <w:r>
        <w:t>Approfondimento</w:t>
      </w:r>
      <w:r w:rsidR="001579B2">
        <w:t>:</w:t>
      </w:r>
      <w:r w:rsidR="00A9594C">
        <w:t xml:space="preserve"> </w:t>
      </w:r>
      <w:r w:rsidR="001579B2">
        <w:t xml:space="preserve"> </w:t>
      </w:r>
      <w:proofErr w:type="spellStart"/>
      <w:r w:rsidR="001579B2">
        <w:t>Aristeo</w:t>
      </w:r>
      <w:proofErr w:type="spellEnd"/>
      <w:r w:rsidR="001579B2">
        <w:t xml:space="preserve"> e Orfeo a confronto nelle Georgiche di Virgilio.</w:t>
      </w:r>
    </w:p>
    <w:p w:rsidR="00EB0C68" w:rsidRPr="00F37DC6" w:rsidRDefault="00EB0C68" w:rsidP="005266FC">
      <w:pPr>
        <w:pStyle w:val="Paragrafoelenco"/>
        <w:spacing w:after="0" w:line="240" w:lineRule="auto"/>
        <w:ind w:left="2268"/>
        <w:rPr>
          <w:i/>
        </w:rPr>
      </w:pPr>
      <w:r>
        <w:t xml:space="preserve"> </w:t>
      </w:r>
    </w:p>
    <w:p w:rsidR="00F37DC6" w:rsidRDefault="00F37DC6" w:rsidP="00F37DC6">
      <w:pPr>
        <w:pStyle w:val="Paragrafoelenco"/>
        <w:numPr>
          <w:ilvl w:val="0"/>
          <w:numId w:val="16"/>
        </w:numPr>
        <w:spacing w:after="0" w:line="240" w:lineRule="auto"/>
      </w:pPr>
      <w:r>
        <w:t xml:space="preserve">Il ritorno all’elegia: le opere dell’esilio </w:t>
      </w:r>
    </w:p>
    <w:p w:rsidR="00F37DC6" w:rsidRDefault="00F37DC6" w:rsidP="00F37DC6">
      <w:pPr>
        <w:pStyle w:val="Paragrafoelenco"/>
        <w:numPr>
          <w:ilvl w:val="0"/>
          <w:numId w:val="14"/>
        </w:numPr>
        <w:spacing w:after="0" w:line="240" w:lineRule="auto"/>
        <w:ind w:left="2268" w:hanging="108"/>
      </w:pPr>
      <w:r>
        <w:t>L’addio di Ovidio a Roma: lo strazio dell’ultima notte (</w:t>
      </w:r>
      <w:proofErr w:type="spellStart"/>
      <w:r>
        <w:rPr>
          <w:b/>
          <w:i/>
        </w:rPr>
        <w:t>Tristia</w:t>
      </w:r>
      <w:proofErr w:type="spellEnd"/>
      <w:r>
        <w:t xml:space="preserve">, 1,3, </w:t>
      </w:r>
      <w:proofErr w:type="spellStart"/>
      <w:r>
        <w:t>vv</w:t>
      </w:r>
      <w:proofErr w:type="spellEnd"/>
      <w:r>
        <w:t>. 1-26; 71-102) (solo introduzione)</w:t>
      </w:r>
    </w:p>
    <w:p w:rsidR="00F37DC6" w:rsidRPr="00F37DC6" w:rsidRDefault="00F37DC6" w:rsidP="003A01A8">
      <w:pPr>
        <w:pStyle w:val="Paragrafoelenco"/>
        <w:numPr>
          <w:ilvl w:val="0"/>
          <w:numId w:val="14"/>
        </w:numPr>
        <w:spacing w:after="0" w:line="360" w:lineRule="auto"/>
        <w:ind w:left="2268" w:hanging="108"/>
      </w:pPr>
      <w:r>
        <w:t>Scrivere lontano da Roma è come danzare al buio (</w:t>
      </w:r>
      <w:proofErr w:type="spellStart"/>
      <w:r w:rsidRPr="00F37DC6">
        <w:rPr>
          <w:b/>
          <w:i/>
        </w:rPr>
        <w:t>Epistulae</w:t>
      </w:r>
      <w:proofErr w:type="spellEnd"/>
      <w:r w:rsidRPr="00F37DC6">
        <w:rPr>
          <w:b/>
          <w:i/>
        </w:rPr>
        <w:t xml:space="preserve"> ex </w:t>
      </w:r>
      <w:proofErr w:type="spellStart"/>
      <w:r w:rsidRPr="00F37DC6">
        <w:rPr>
          <w:b/>
          <w:i/>
        </w:rPr>
        <w:t>Ponto</w:t>
      </w:r>
      <w:proofErr w:type="spellEnd"/>
      <w:r>
        <w:t>, 4,2)</w:t>
      </w:r>
    </w:p>
    <w:p w:rsidR="003A01A8" w:rsidRDefault="004B0E3C" w:rsidP="003A01A8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LA STORIA</w:t>
      </w:r>
    </w:p>
    <w:p w:rsidR="00F600BA" w:rsidRDefault="00252105" w:rsidP="003D2BE1">
      <w:pPr>
        <w:spacing w:after="0" w:line="240" w:lineRule="auto"/>
      </w:pPr>
      <w:r>
        <w:t xml:space="preserve">La dinastia </w:t>
      </w:r>
      <w:proofErr w:type="spellStart"/>
      <w:r>
        <w:t>giulio-claudia</w:t>
      </w:r>
      <w:proofErr w:type="spellEnd"/>
      <w:r w:rsidR="00EB0C68">
        <w:t xml:space="preserve"> </w:t>
      </w:r>
      <w:r w:rsidR="00B10F3C">
        <w:t>.</w:t>
      </w:r>
      <w:r>
        <w:t xml:space="preserve"> </w:t>
      </w:r>
      <w:r w:rsidR="003A01A8">
        <w:t>Il principato di Tiberio</w:t>
      </w:r>
      <w:r w:rsidR="00A9594C">
        <w:t xml:space="preserve"> </w:t>
      </w:r>
      <w:r w:rsidR="00B10F3C">
        <w:t>.</w:t>
      </w:r>
      <w:r w:rsidR="003A01A8">
        <w:t>La svolta autocratica di Caligola</w:t>
      </w:r>
      <w:r w:rsidR="00B10F3C">
        <w:t>.</w:t>
      </w:r>
      <w:r w:rsidR="00A9594C">
        <w:t xml:space="preserve"> </w:t>
      </w:r>
      <w:r w:rsidR="003A01A8">
        <w:t>Il buon governo di Claudio</w:t>
      </w:r>
      <w:r w:rsidR="00B10F3C">
        <w:t>.</w:t>
      </w:r>
      <w:r w:rsidR="00A9594C">
        <w:t xml:space="preserve"> </w:t>
      </w:r>
      <w:r w:rsidR="003A01A8">
        <w:t>La fine della dinastia: Nerone</w:t>
      </w:r>
      <w:r w:rsidR="00B94FD7">
        <w:t>.</w:t>
      </w:r>
      <w:r w:rsidR="00EB0C68">
        <w:t xml:space="preserve"> </w:t>
      </w:r>
      <w:r w:rsidR="00A9594C">
        <w:t xml:space="preserve"> </w:t>
      </w:r>
      <w:r w:rsidR="003A01A8">
        <w:t>Il regno di Nerone (</w:t>
      </w:r>
      <w:r w:rsidR="003A01A8">
        <w:rPr>
          <w:i/>
        </w:rPr>
        <w:t>memo</w:t>
      </w:r>
      <w:r w:rsidR="003A01A8">
        <w:t>)</w:t>
      </w:r>
      <w:r w:rsidR="00B94FD7">
        <w:t xml:space="preserve">. </w:t>
      </w:r>
      <w:r w:rsidR="003A01A8">
        <w:t>Letteratura e p</w:t>
      </w:r>
      <w:r w:rsidR="008370FF">
        <w:t>r</w:t>
      </w:r>
      <w:r w:rsidR="003A01A8">
        <w:t>incipato</w:t>
      </w:r>
      <w:r w:rsidR="00B94FD7">
        <w:t>.</w:t>
      </w:r>
      <w:r>
        <w:t xml:space="preserve"> </w:t>
      </w:r>
      <w:r w:rsidR="00F600BA">
        <w:t>La poesia da Tiberio a Claudio (</w:t>
      </w:r>
      <w:r w:rsidR="00F600BA" w:rsidRPr="00F600BA">
        <w:rPr>
          <w:i/>
        </w:rPr>
        <w:t>approfondimento</w:t>
      </w:r>
      <w:r w:rsidR="00F600BA">
        <w:t>)</w:t>
      </w:r>
      <w:r w:rsidR="003D2BE1">
        <w:t>.</w:t>
      </w:r>
    </w:p>
    <w:p w:rsidR="003D2BE1" w:rsidRDefault="003D2BE1" w:rsidP="003D2BE1">
      <w:pPr>
        <w:spacing w:after="0" w:line="240" w:lineRule="auto"/>
      </w:pPr>
    </w:p>
    <w:p w:rsidR="003A01A8" w:rsidRPr="00DB441C" w:rsidRDefault="003A01A8" w:rsidP="003A01A8">
      <w:pPr>
        <w:spacing w:after="0"/>
        <w:rPr>
          <w:b/>
          <w:u w:val="single"/>
        </w:rPr>
      </w:pPr>
    </w:p>
    <w:p w:rsidR="003A01A8" w:rsidRPr="00DB441C" w:rsidRDefault="003A01A8" w:rsidP="003D2BE1">
      <w:pPr>
        <w:spacing w:after="0" w:line="240" w:lineRule="auto"/>
        <w:rPr>
          <w:b/>
          <w:u w:val="single"/>
        </w:rPr>
      </w:pPr>
      <w:r w:rsidRPr="00DB441C">
        <w:rPr>
          <w:b/>
          <w:u w:val="single"/>
        </w:rPr>
        <w:t>La stag</w:t>
      </w:r>
      <w:r w:rsidR="00252105" w:rsidRPr="00DB441C">
        <w:rPr>
          <w:b/>
          <w:u w:val="single"/>
        </w:rPr>
        <w:t>ione d’oro della poesia ‘minore’</w:t>
      </w:r>
    </w:p>
    <w:p w:rsidR="003A01A8" w:rsidRPr="00641108" w:rsidRDefault="00C22C80" w:rsidP="00641108">
      <w:pPr>
        <w:spacing w:after="0"/>
        <w:rPr>
          <w:b/>
          <w:u w:val="single"/>
        </w:rPr>
      </w:pPr>
      <w:r w:rsidRPr="00641108">
        <w:rPr>
          <w:b/>
          <w:u w:val="single"/>
        </w:rPr>
        <w:t xml:space="preserve">FEDRO </w:t>
      </w:r>
      <w:r w:rsidR="003A01A8" w:rsidRPr="00641108">
        <w:rPr>
          <w:b/>
          <w:u w:val="single"/>
        </w:rPr>
        <w:t>e la favola in versi</w:t>
      </w:r>
    </w:p>
    <w:p w:rsidR="00641108" w:rsidRDefault="003A01A8" w:rsidP="00641108">
      <w:pPr>
        <w:spacing w:after="0" w:line="240" w:lineRule="auto"/>
      </w:pPr>
      <w:r>
        <w:t>La favola (</w:t>
      </w:r>
      <w:r>
        <w:rPr>
          <w:i/>
        </w:rPr>
        <w:t>approfondimento</w:t>
      </w:r>
      <w:r>
        <w:t>)</w:t>
      </w:r>
    </w:p>
    <w:p w:rsidR="00D3357B" w:rsidRDefault="00D3357B" w:rsidP="00641108">
      <w:pPr>
        <w:spacing w:after="0" w:line="360" w:lineRule="auto"/>
      </w:pPr>
      <w:r>
        <w:rPr>
          <w:b/>
          <w:u w:val="single"/>
        </w:rPr>
        <w:t xml:space="preserve">La prosa minore in età </w:t>
      </w:r>
      <w:proofErr w:type="spellStart"/>
      <w:r>
        <w:rPr>
          <w:b/>
          <w:u w:val="single"/>
        </w:rPr>
        <w:t>giulio-claudia</w:t>
      </w:r>
      <w:proofErr w:type="spellEnd"/>
      <w:r>
        <w:rPr>
          <w:b/>
          <w:u w:val="single"/>
        </w:rPr>
        <w:t xml:space="preserve"> </w:t>
      </w:r>
    </w:p>
    <w:p w:rsidR="00D3357B" w:rsidRPr="00641108" w:rsidRDefault="00C22C80" w:rsidP="003D2BE1">
      <w:pPr>
        <w:spacing w:after="0" w:line="360" w:lineRule="auto"/>
        <w:rPr>
          <w:b/>
          <w:u w:val="single"/>
        </w:rPr>
      </w:pPr>
      <w:r w:rsidRPr="00641108">
        <w:rPr>
          <w:b/>
          <w:u w:val="single"/>
        </w:rPr>
        <w:t xml:space="preserve">SENECA IL VECCHIO </w:t>
      </w:r>
      <w:r w:rsidR="00D3357B" w:rsidRPr="00641108">
        <w:rPr>
          <w:b/>
          <w:u w:val="single"/>
        </w:rPr>
        <w:t>e le declamazioni</w:t>
      </w:r>
    </w:p>
    <w:p w:rsidR="00C22C80" w:rsidRDefault="00641108" w:rsidP="00D3357B">
      <w:pPr>
        <w:spacing w:after="0"/>
        <w:rPr>
          <w:b/>
        </w:rPr>
      </w:pPr>
      <w:r w:rsidRPr="00641108">
        <w:rPr>
          <w:b/>
          <w:u w:val="single"/>
        </w:rPr>
        <w:t>SENECA</w:t>
      </w:r>
      <w:r>
        <w:rPr>
          <w:b/>
        </w:rPr>
        <w:t xml:space="preserve">  </w:t>
      </w:r>
    </w:p>
    <w:p w:rsidR="00D3357B" w:rsidRDefault="00641108" w:rsidP="00D3357B">
      <w:pPr>
        <w:spacing w:after="0"/>
      </w:pPr>
      <w:r>
        <w:rPr>
          <w:b/>
        </w:rPr>
        <w:t xml:space="preserve"> </w:t>
      </w:r>
      <w:r w:rsidR="00020B4C" w:rsidRPr="00641108">
        <w:t>Lo studio di questo autore permette di approfondire anche le seguenti tematiche,fra quelle scelte dal consiglio di classe: il tempo; il viaggio; libertà e necessità;</w:t>
      </w:r>
      <w:r w:rsidR="00C71F4C">
        <w:t xml:space="preserve"> la crisi dell’intellettuale; la crisi dell’oratoria.</w:t>
      </w:r>
    </w:p>
    <w:p w:rsidR="00641108" w:rsidRPr="00641108" w:rsidRDefault="00641108" w:rsidP="00D3357B">
      <w:pPr>
        <w:spacing w:after="0"/>
      </w:pPr>
    </w:p>
    <w:p w:rsidR="00734ED7" w:rsidRDefault="00D3357B" w:rsidP="003D2BE1">
      <w:pPr>
        <w:spacing w:after="0" w:line="240" w:lineRule="auto"/>
        <w:rPr>
          <w:i/>
        </w:rPr>
      </w:pPr>
      <w:r>
        <w:t>Il filosofo e il potere</w:t>
      </w:r>
      <w:r w:rsidR="00B94FD7">
        <w:t xml:space="preserve">. </w:t>
      </w:r>
      <w:r>
        <w:t>Vita e morte di uno stoico</w:t>
      </w:r>
      <w:r w:rsidR="00B94FD7">
        <w:t xml:space="preserve">. </w:t>
      </w:r>
      <w:r>
        <w:t>Le opere</w:t>
      </w:r>
      <w:r w:rsidR="00B94FD7">
        <w:t xml:space="preserve">. </w:t>
      </w:r>
      <w:r>
        <w:t xml:space="preserve">I </w:t>
      </w:r>
      <w:proofErr w:type="spellStart"/>
      <w:r w:rsidRPr="00D3357B">
        <w:rPr>
          <w:i/>
        </w:rPr>
        <w:t>Dialogi</w:t>
      </w:r>
      <w:proofErr w:type="spellEnd"/>
      <w:r w:rsidR="00020B4C">
        <w:t xml:space="preserve"> </w:t>
      </w:r>
      <w:proofErr w:type="spellStart"/>
      <w:r w:rsidR="00020B4C">
        <w:t>e</w:t>
      </w:r>
      <w:r>
        <w:t>la</w:t>
      </w:r>
      <w:proofErr w:type="spellEnd"/>
      <w:r>
        <w:t xml:space="preserve"> saggezza stoica</w:t>
      </w:r>
      <w:r w:rsidR="00B94FD7">
        <w:t xml:space="preserve">. </w:t>
      </w:r>
      <w:r>
        <w:t xml:space="preserve">Le </w:t>
      </w:r>
      <w:proofErr w:type="spellStart"/>
      <w:r w:rsidRPr="00D3357B">
        <w:rPr>
          <w:i/>
        </w:rPr>
        <w:t>Consolationes</w:t>
      </w:r>
      <w:proofErr w:type="spellEnd"/>
      <w:r w:rsidR="00B94FD7">
        <w:t xml:space="preserve">. </w:t>
      </w:r>
      <w:r>
        <w:t>La riflessione sulle passioni e la ricerca della felicità</w:t>
      </w:r>
      <w:r w:rsidR="00B94FD7">
        <w:t xml:space="preserve">. </w:t>
      </w:r>
      <w:r>
        <w:t>Il saggio stoico tra contemplazione e partecipazione</w:t>
      </w:r>
      <w:r w:rsidR="00B94FD7">
        <w:t xml:space="preserve">. </w:t>
      </w:r>
      <w:r>
        <w:t>La riflessione sul tempo</w:t>
      </w:r>
      <w:r w:rsidR="00B94FD7">
        <w:t xml:space="preserve">. </w:t>
      </w:r>
      <w:r>
        <w:t>La provvidenza divina</w:t>
      </w:r>
      <w:r w:rsidR="00B94FD7">
        <w:t xml:space="preserve">. </w:t>
      </w:r>
      <w:r>
        <w:t>Gli altri trattati: il filosofo e la politica</w:t>
      </w:r>
      <w:r w:rsidR="00B94FD7">
        <w:t xml:space="preserve">. </w:t>
      </w:r>
      <w:r>
        <w:t xml:space="preserve">Il rapporto con il </w:t>
      </w:r>
      <w:proofErr w:type="spellStart"/>
      <w:r w:rsidRPr="00D3357B">
        <w:rPr>
          <w:i/>
        </w:rPr>
        <w:t>princeps</w:t>
      </w:r>
      <w:proofErr w:type="spellEnd"/>
      <w:r>
        <w:t xml:space="preserve">: il </w:t>
      </w:r>
      <w:r w:rsidRPr="00D3357B">
        <w:rPr>
          <w:i/>
        </w:rPr>
        <w:t>De</w:t>
      </w:r>
      <w:r w:rsidR="00A9594C">
        <w:rPr>
          <w:i/>
        </w:rPr>
        <w:t xml:space="preserve"> </w:t>
      </w:r>
      <w:proofErr w:type="spellStart"/>
      <w:r w:rsidRPr="00D3357B">
        <w:rPr>
          <w:i/>
        </w:rPr>
        <w:t>Clementia</w:t>
      </w:r>
      <w:proofErr w:type="spellEnd"/>
      <w:r w:rsidR="00B94FD7">
        <w:rPr>
          <w:i/>
        </w:rPr>
        <w:t>.</w:t>
      </w:r>
      <w:r>
        <w:t xml:space="preserve">Il </w:t>
      </w:r>
      <w:proofErr w:type="spellStart"/>
      <w:r w:rsidRPr="00D3357B">
        <w:rPr>
          <w:i/>
        </w:rPr>
        <w:t>beneficium</w:t>
      </w:r>
      <w:proofErr w:type="spellEnd"/>
      <w:r>
        <w:t xml:space="preserve"> </w:t>
      </w:r>
      <w:r w:rsidR="00A9594C">
        <w:t xml:space="preserve"> </w:t>
      </w:r>
      <w:r>
        <w:t>come fondamento di una società più giusta</w:t>
      </w:r>
      <w:r w:rsidR="00B94FD7">
        <w:t>.</w:t>
      </w:r>
      <w:r w:rsidR="003D2BE1">
        <w:t xml:space="preserve"> </w:t>
      </w:r>
      <w:r>
        <w:t xml:space="preserve">La pratica quotidiana della filosofia: le </w:t>
      </w:r>
      <w:proofErr w:type="spellStart"/>
      <w:r w:rsidRPr="00D3357B">
        <w:rPr>
          <w:i/>
        </w:rPr>
        <w:t>Epistulae</w:t>
      </w:r>
      <w:proofErr w:type="spellEnd"/>
      <w:r w:rsidRPr="00D3357B">
        <w:rPr>
          <w:i/>
        </w:rPr>
        <w:t xml:space="preserve"> ad </w:t>
      </w:r>
      <w:proofErr w:type="spellStart"/>
      <w:r w:rsidRPr="00D3357B">
        <w:rPr>
          <w:i/>
        </w:rPr>
        <w:t>Lucilium</w:t>
      </w:r>
      <w:proofErr w:type="spellEnd"/>
      <w:r w:rsidR="003D2BE1">
        <w:rPr>
          <w:i/>
        </w:rPr>
        <w:t xml:space="preserve">. </w:t>
      </w:r>
      <w:r>
        <w:t>Le tragedie</w:t>
      </w:r>
      <w:r w:rsidR="003D2BE1">
        <w:t xml:space="preserve">. </w:t>
      </w:r>
      <w:r>
        <w:t>Tematiche e modalità di rappresentazione</w:t>
      </w:r>
      <w:r w:rsidR="00B94FD7">
        <w:t>.</w:t>
      </w:r>
      <w:r w:rsidR="003D2BE1">
        <w:t xml:space="preserve"> </w:t>
      </w:r>
      <w:r>
        <w:t>Uno stile a tinte fosche</w:t>
      </w:r>
      <w:r w:rsidR="003D2BE1">
        <w:t>.</w:t>
      </w:r>
      <w:r w:rsidR="00A9594C">
        <w:t xml:space="preserve"> </w:t>
      </w:r>
      <w:r w:rsidR="003D2BE1">
        <w:t xml:space="preserve"> </w:t>
      </w:r>
      <w:r w:rsidR="006A4154">
        <w:t>L’</w:t>
      </w:r>
      <w:proofErr w:type="spellStart"/>
      <w:r w:rsidR="006A4154" w:rsidRPr="00D3357B">
        <w:rPr>
          <w:i/>
        </w:rPr>
        <w:t>Apokolokỳntosis</w:t>
      </w:r>
      <w:proofErr w:type="spellEnd"/>
      <w:r w:rsidR="00A9594C">
        <w:rPr>
          <w:i/>
        </w:rPr>
        <w:t xml:space="preserve"> .</w:t>
      </w:r>
    </w:p>
    <w:p w:rsidR="00734ED7" w:rsidRDefault="000D1C6F" w:rsidP="00A9594C">
      <w:pPr>
        <w:spacing w:after="0" w:line="240" w:lineRule="auto"/>
      </w:pPr>
      <w:r>
        <w:t>I</w:t>
      </w:r>
      <w:r w:rsidR="006A4154">
        <w:t xml:space="preserve"> titoli dei </w:t>
      </w:r>
      <w:proofErr w:type="spellStart"/>
      <w:r w:rsidR="006A4154" w:rsidRPr="006A4154">
        <w:rPr>
          <w:i/>
        </w:rPr>
        <w:t>Dialogi</w:t>
      </w:r>
      <w:proofErr w:type="spellEnd"/>
      <w:r w:rsidR="00B94FD7">
        <w:rPr>
          <w:i/>
        </w:rPr>
        <w:t xml:space="preserve"> </w:t>
      </w:r>
      <w:r w:rsidR="006A4154">
        <w:t>(</w:t>
      </w:r>
      <w:r w:rsidR="006A4154">
        <w:rPr>
          <w:i/>
        </w:rPr>
        <w:t>memo</w:t>
      </w:r>
      <w:r w:rsidR="00A9594C">
        <w:t>)</w:t>
      </w:r>
      <w:r w:rsidR="006A4154">
        <w:t xml:space="preserve"> </w:t>
      </w:r>
      <w:r w:rsidR="00A9594C">
        <w:t>. I temi dei</w:t>
      </w:r>
      <w:r w:rsidR="00A9594C" w:rsidRPr="00A9594C">
        <w:rPr>
          <w:i/>
        </w:rPr>
        <w:t xml:space="preserve"> </w:t>
      </w:r>
      <w:proofErr w:type="spellStart"/>
      <w:r w:rsidR="00A9594C" w:rsidRPr="00A9594C">
        <w:rPr>
          <w:i/>
        </w:rPr>
        <w:t>Dialogi</w:t>
      </w:r>
      <w:proofErr w:type="spellEnd"/>
      <w:r w:rsidR="00A9594C">
        <w:t xml:space="preserve"> ( memo ). Il contenuto delle tragedie di Seneca (memo ).</w:t>
      </w:r>
    </w:p>
    <w:p w:rsidR="00691ED3" w:rsidRDefault="00A9594C" w:rsidP="00A9594C">
      <w:pPr>
        <w:spacing w:after="0" w:line="240" w:lineRule="auto"/>
        <w:ind w:left="720"/>
      </w:pPr>
      <w:r>
        <w:t xml:space="preserve"> Approfondimenti :  </w:t>
      </w:r>
      <w:r w:rsidR="006A4154">
        <w:t>Lo stoicismo romano di età imperiale</w:t>
      </w:r>
      <w:r>
        <w:t xml:space="preserve">. </w:t>
      </w:r>
      <w:r w:rsidR="006A4154">
        <w:t>L’</w:t>
      </w:r>
      <w:proofErr w:type="spellStart"/>
      <w:r w:rsidR="006A4154" w:rsidRPr="006A4154">
        <w:rPr>
          <w:i/>
        </w:rPr>
        <w:t>otium</w:t>
      </w:r>
      <w:proofErr w:type="spellEnd"/>
      <w:r w:rsidR="006A4154">
        <w:t xml:space="preserve"> ai tempi di Seneca: una scelta obbligata</w:t>
      </w:r>
      <w:r>
        <w:t xml:space="preserve">. </w:t>
      </w:r>
      <w:r w:rsidR="006A4154">
        <w:t>L’epistola filosofica</w:t>
      </w:r>
      <w:r>
        <w:t xml:space="preserve">. </w:t>
      </w:r>
      <w:r w:rsidR="006A4154">
        <w:t xml:space="preserve">La diatriba e la satira </w:t>
      </w:r>
      <w:proofErr w:type="spellStart"/>
      <w:r w:rsidR="006A4154">
        <w:t>menippea</w:t>
      </w:r>
      <w:r>
        <w:t>.</w:t>
      </w:r>
      <w:r w:rsidR="00691ED3">
        <w:t>Il</w:t>
      </w:r>
      <w:proofErr w:type="spellEnd"/>
      <w:r w:rsidR="00691ED3">
        <w:t xml:space="preserve"> tempo in Seneca: quando la fugacità viene annullata dalla </w:t>
      </w:r>
      <w:proofErr w:type="spellStart"/>
      <w:r w:rsidR="00691ED3" w:rsidRPr="00691ED3">
        <w:rPr>
          <w:i/>
        </w:rPr>
        <w:t>sapientia</w:t>
      </w:r>
      <w:proofErr w:type="spellEnd"/>
      <w:r>
        <w:rPr>
          <w:i/>
        </w:rPr>
        <w:t>.</w:t>
      </w:r>
      <w:r>
        <w:t xml:space="preserve"> </w:t>
      </w:r>
      <w:r w:rsidR="00691ED3">
        <w:t xml:space="preserve">Il genere della </w:t>
      </w:r>
      <w:proofErr w:type="spellStart"/>
      <w:r w:rsidR="00691ED3" w:rsidRPr="00691ED3">
        <w:rPr>
          <w:i/>
        </w:rPr>
        <w:t>consolatio</w:t>
      </w:r>
      <w:proofErr w:type="spellEnd"/>
      <w:r>
        <w:rPr>
          <w:i/>
        </w:rPr>
        <w:t>.</w:t>
      </w:r>
      <w:r w:rsidR="00691ED3">
        <w:t>Il suicidio di Catone: un modello per il saggio stoico</w:t>
      </w:r>
      <w:r>
        <w:t xml:space="preserve">. </w:t>
      </w:r>
      <w:r w:rsidR="00691ED3">
        <w:t>Seneca: una figura non senza contraddizioni</w:t>
      </w:r>
    </w:p>
    <w:p w:rsidR="0078475D" w:rsidRDefault="00691ED3" w:rsidP="00691ED3">
      <w:pPr>
        <w:spacing w:after="0" w:line="240" w:lineRule="auto"/>
        <w:ind w:left="720"/>
      </w:pPr>
      <w:r>
        <w:t>Linguaggio dell’interiorità e linguaggio della predicazione (A. Traina)</w:t>
      </w:r>
    </w:p>
    <w:p w:rsidR="006A4154" w:rsidRDefault="00691ED3" w:rsidP="00691ED3">
      <w:pPr>
        <w:spacing w:after="0" w:line="240" w:lineRule="auto"/>
        <w:ind w:left="720"/>
      </w:pPr>
      <w:r>
        <w:t xml:space="preserve"> </w:t>
      </w:r>
    </w:p>
    <w:p w:rsidR="00B94FD7" w:rsidRPr="00C22C80" w:rsidRDefault="00B94FD7" w:rsidP="0078475D">
      <w:pPr>
        <w:spacing w:after="0" w:line="240" w:lineRule="auto"/>
        <w:rPr>
          <w:b/>
          <w:u w:val="single"/>
        </w:rPr>
      </w:pPr>
      <w:r w:rsidRPr="00C22C80">
        <w:rPr>
          <w:b/>
          <w:u w:val="single"/>
        </w:rPr>
        <w:t>GEO-LETTERATURA</w:t>
      </w:r>
    </w:p>
    <w:p w:rsidR="001071EB" w:rsidRDefault="001071EB" w:rsidP="0078475D">
      <w:pPr>
        <w:spacing w:after="0" w:line="240" w:lineRule="auto"/>
      </w:pPr>
      <w:r>
        <w:t>Il contributo delle</w:t>
      </w:r>
      <w:r w:rsidR="00B94FD7">
        <w:t xml:space="preserve"> province: la penisola iberica </w:t>
      </w:r>
    </w:p>
    <w:p w:rsidR="001071EB" w:rsidRDefault="001071EB" w:rsidP="001071EB">
      <w:pPr>
        <w:pStyle w:val="Paragrafoelenco"/>
        <w:numPr>
          <w:ilvl w:val="0"/>
          <w:numId w:val="17"/>
        </w:numPr>
        <w:spacing w:after="0" w:line="240" w:lineRule="auto"/>
      </w:pPr>
      <w:r>
        <w:t xml:space="preserve">Gli </w:t>
      </w:r>
      <w:proofErr w:type="spellStart"/>
      <w:r>
        <w:t>Annei</w:t>
      </w:r>
      <w:proofErr w:type="spellEnd"/>
      <w:r>
        <w:t>: dalla provincia al cuore dell’impero</w:t>
      </w:r>
    </w:p>
    <w:p w:rsidR="001071EB" w:rsidRDefault="001071EB" w:rsidP="001071EB">
      <w:pPr>
        <w:pStyle w:val="Paragrafoelenco"/>
        <w:numPr>
          <w:ilvl w:val="0"/>
          <w:numId w:val="17"/>
        </w:numPr>
        <w:spacing w:after="0" w:line="240" w:lineRule="auto"/>
      </w:pPr>
      <w:r>
        <w:t>L’</w:t>
      </w:r>
      <w:proofErr w:type="spellStart"/>
      <w:r>
        <w:t>Iberia</w:t>
      </w:r>
      <w:proofErr w:type="spellEnd"/>
      <w:r>
        <w:t xml:space="preserve">: terreno di scontro tra Roma e </w:t>
      </w:r>
      <w:proofErr w:type="spellStart"/>
      <w:r>
        <w:t>Cartagine</w:t>
      </w:r>
      <w:proofErr w:type="spellEnd"/>
    </w:p>
    <w:p w:rsidR="001071EB" w:rsidRDefault="001071EB" w:rsidP="001071EB">
      <w:pPr>
        <w:pStyle w:val="Paragrafoelenco"/>
        <w:numPr>
          <w:ilvl w:val="0"/>
          <w:numId w:val="17"/>
        </w:numPr>
        <w:spacing w:after="0" w:line="240" w:lineRule="auto"/>
      </w:pPr>
      <w:r>
        <w:t>Le campagne di Augusto e il completamento della conquista</w:t>
      </w:r>
    </w:p>
    <w:p w:rsidR="001071EB" w:rsidRDefault="001071EB" w:rsidP="00917D00">
      <w:pPr>
        <w:pStyle w:val="Paragrafoelenco"/>
        <w:numPr>
          <w:ilvl w:val="0"/>
          <w:numId w:val="17"/>
        </w:numPr>
        <w:spacing w:after="0" w:line="240" w:lineRule="auto"/>
      </w:pPr>
      <w:r>
        <w:t>Una romanizzazione capillare: integrazione e flussi migratori</w:t>
      </w:r>
    </w:p>
    <w:p w:rsidR="0078475D" w:rsidRDefault="00917D00" w:rsidP="00C22C80">
      <w:pPr>
        <w:spacing w:before="240" w:after="0" w:line="240" w:lineRule="auto"/>
      </w:pPr>
      <w:r>
        <w:rPr>
          <w:i/>
        </w:rPr>
        <w:t xml:space="preserve">Intertestualità: </w:t>
      </w:r>
      <w:r w:rsidR="00F600BA">
        <w:t>la satira contro i tiranni – “</w:t>
      </w:r>
      <w:proofErr w:type="spellStart"/>
      <w:r w:rsidR="00F600BA">
        <w:t>Nummeri</w:t>
      </w:r>
      <w:proofErr w:type="spellEnd"/>
      <w:r w:rsidR="00F600BA">
        <w:t>” (Trilussa)</w:t>
      </w:r>
    </w:p>
    <w:p w:rsidR="00C22C80" w:rsidRDefault="00C22C80">
      <w:pPr>
        <w:spacing w:after="0"/>
        <w:rPr>
          <w:i/>
        </w:rPr>
      </w:pPr>
    </w:p>
    <w:p w:rsidR="00734ED7" w:rsidRDefault="000D1C6F">
      <w:pPr>
        <w:spacing w:after="0"/>
        <w:rPr>
          <w:i/>
        </w:rPr>
      </w:pPr>
      <w:r>
        <w:rPr>
          <w:i/>
        </w:rPr>
        <w:t>Antologia (lettura in traduzione</w:t>
      </w:r>
      <w:r w:rsidR="00B94FD7">
        <w:rPr>
          <w:i/>
        </w:rPr>
        <w:t xml:space="preserve"> italiana</w:t>
      </w:r>
      <w:r>
        <w:rPr>
          <w:i/>
        </w:rPr>
        <w:t xml:space="preserve"> e analisi dei seguenti testi):</w:t>
      </w:r>
    </w:p>
    <w:p w:rsidR="00734ED7" w:rsidRDefault="000D1C6F" w:rsidP="00106EED">
      <w:pPr>
        <w:pStyle w:val="Paragrafoelenco"/>
        <w:numPr>
          <w:ilvl w:val="0"/>
          <w:numId w:val="1"/>
        </w:numPr>
        <w:spacing w:after="0" w:line="240" w:lineRule="auto"/>
      </w:pPr>
      <w:r>
        <w:t>L</w:t>
      </w:r>
      <w:r w:rsidR="006A4154">
        <w:t>a filosofia: una guida per imparare a vivere</w:t>
      </w:r>
    </w:p>
    <w:p w:rsidR="006A4154" w:rsidRDefault="00691ED3" w:rsidP="008370FF">
      <w:pPr>
        <w:pStyle w:val="Paragrafoelenco"/>
        <w:spacing w:after="0" w:line="240" w:lineRule="auto"/>
        <w:ind w:left="1440"/>
      </w:pPr>
      <w:r>
        <w:t>Il tempo: istruzioni per l’uso</w:t>
      </w:r>
    </w:p>
    <w:p w:rsidR="00734ED7" w:rsidRPr="008370FF" w:rsidRDefault="000D1C6F" w:rsidP="008370FF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hanging="108"/>
      </w:pPr>
      <w:r w:rsidRPr="00691ED3">
        <w:rPr>
          <w:color w:val="000000"/>
        </w:rPr>
        <w:t xml:space="preserve">Il </w:t>
      </w:r>
      <w:r w:rsidR="00691ED3">
        <w:rPr>
          <w:color w:val="000000"/>
        </w:rPr>
        <w:t xml:space="preserve">tempo, il bene più prezioso </w:t>
      </w:r>
      <w:r w:rsidRPr="00691ED3">
        <w:rPr>
          <w:color w:val="000000"/>
        </w:rPr>
        <w:t>(</w:t>
      </w:r>
      <w:r w:rsidR="00691ED3">
        <w:rPr>
          <w:b/>
          <w:i/>
          <w:color w:val="000000"/>
        </w:rPr>
        <w:t xml:space="preserve">De </w:t>
      </w:r>
      <w:proofErr w:type="spellStart"/>
      <w:r w:rsidR="00691ED3">
        <w:rPr>
          <w:b/>
          <w:i/>
          <w:color w:val="000000"/>
        </w:rPr>
        <w:t>brevitate</w:t>
      </w:r>
      <w:proofErr w:type="spellEnd"/>
      <w:r w:rsidR="00691ED3">
        <w:rPr>
          <w:b/>
          <w:i/>
          <w:color w:val="000000"/>
        </w:rPr>
        <w:t xml:space="preserve"> vita</w:t>
      </w:r>
      <w:r w:rsidRPr="00691ED3">
        <w:rPr>
          <w:b/>
          <w:i/>
          <w:color w:val="000000"/>
        </w:rPr>
        <w:t>e</w:t>
      </w:r>
      <w:r w:rsidRPr="00691ED3">
        <w:rPr>
          <w:color w:val="000000"/>
        </w:rPr>
        <w:t xml:space="preserve">, </w:t>
      </w:r>
      <w:r w:rsidR="00691ED3">
        <w:rPr>
          <w:color w:val="000000"/>
        </w:rPr>
        <w:t>8</w:t>
      </w:r>
      <w:r w:rsidRPr="00691ED3">
        <w:rPr>
          <w:color w:val="000000"/>
        </w:rPr>
        <w:t>)</w:t>
      </w:r>
    </w:p>
    <w:p w:rsidR="00734ED7" w:rsidRPr="008370FF" w:rsidRDefault="008370FF" w:rsidP="008370FF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hanging="108"/>
      </w:pPr>
      <w:r>
        <w:t>Un possesso da non perdere (</w:t>
      </w:r>
      <w:proofErr w:type="spellStart"/>
      <w:r w:rsidR="000D1C6F" w:rsidRPr="008370FF">
        <w:rPr>
          <w:b/>
          <w:i/>
          <w:color w:val="000000"/>
        </w:rPr>
        <w:t>E</w:t>
      </w:r>
      <w:r>
        <w:rPr>
          <w:b/>
          <w:i/>
          <w:color w:val="000000"/>
        </w:rPr>
        <w:t>pistulae</w:t>
      </w:r>
      <w:proofErr w:type="spellEnd"/>
      <w:r>
        <w:rPr>
          <w:b/>
          <w:i/>
          <w:color w:val="000000"/>
        </w:rPr>
        <w:t xml:space="preserve"> ad </w:t>
      </w:r>
      <w:proofErr w:type="spellStart"/>
      <w:r>
        <w:rPr>
          <w:b/>
          <w:i/>
          <w:color w:val="000000"/>
        </w:rPr>
        <w:t>Lucilium</w:t>
      </w:r>
      <w:proofErr w:type="spellEnd"/>
      <w:r w:rsidR="000D1C6F" w:rsidRPr="008370FF">
        <w:rPr>
          <w:color w:val="000000"/>
        </w:rPr>
        <w:t>, 1)</w:t>
      </w:r>
      <w:r>
        <w:rPr>
          <w:color w:val="000000"/>
        </w:rPr>
        <w:t xml:space="preserve"> (solo introduzione)</w:t>
      </w:r>
    </w:p>
    <w:p w:rsidR="00734ED7" w:rsidRPr="00106EED" w:rsidRDefault="008370FF" w:rsidP="00106EED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hanging="108"/>
      </w:pPr>
      <w:r>
        <w:t>Gli aspetti positivi della vecchiaia (</w:t>
      </w:r>
      <w:proofErr w:type="spellStart"/>
      <w:r w:rsidRPr="008370FF">
        <w:rPr>
          <w:b/>
          <w:i/>
          <w:color w:val="000000"/>
        </w:rPr>
        <w:t>E</w:t>
      </w:r>
      <w:r>
        <w:rPr>
          <w:b/>
          <w:i/>
          <w:color w:val="000000"/>
        </w:rPr>
        <w:t>pistulae</w:t>
      </w:r>
      <w:proofErr w:type="spellEnd"/>
      <w:r>
        <w:rPr>
          <w:b/>
          <w:i/>
          <w:color w:val="000000"/>
        </w:rPr>
        <w:t xml:space="preserve"> ad </w:t>
      </w:r>
      <w:proofErr w:type="spellStart"/>
      <w:r>
        <w:rPr>
          <w:b/>
          <w:i/>
          <w:color w:val="000000"/>
        </w:rPr>
        <w:t>Lucilium</w:t>
      </w:r>
      <w:proofErr w:type="spellEnd"/>
      <w:r w:rsidRPr="008370FF">
        <w:rPr>
          <w:color w:val="000000"/>
        </w:rPr>
        <w:t>, 1</w:t>
      </w:r>
      <w:r>
        <w:rPr>
          <w:color w:val="000000"/>
        </w:rPr>
        <w:t>2</w:t>
      </w:r>
      <w:r w:rsidRPr="008370FF">
        <w:rPr>
          <w:color w:val="000000"/>
        </w:rPr>
        <w:t>)</w:t>
      </w:r>
      <w:r>
        <w:rPr>
          <w:color w:val="000000"/>
        </w:rPr>
        <w:t xml:space="preserve"> (solo introduzione)</w:t>
      </w:r>
    </w:p>
    <w:p w:rsidR="00106EED" w:rsidRDefault="00106EED" w:rsidP="00106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</w:pPr>
      <w:r>
        <w:t>Imparare a morire per cominciare a vivere</w:t>
      </w:r>
    </w:p>
    <w:p w:rsidR="00106EED" w:rsidRDefault="00106EED" w:rsidP="00106EED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hanging="108"/>
      </w:pPr>
      <w:r>
        <w:t>La morte non è un male (</w:t>
      </w:r>
      <w:proofErr w:type="spellStart"/>
      <w:r>
        <w:rPr>
          <w:b/>
          <w:i/>
        </w:rPr>
        <w:t>Consolatio</w:t>
      </w:r>
      <w:proofErr w:type="spellEnd"/>
      <w:r>
        <w:rPr>
          <w:b/>
          <w:i/>
        </w:rPr>
        <w:t xml:space="preserve"> ad </w:t>
      </w:r>
      <w:proofErr w:type="spellStart"/>
      <w:r>
        <w:rPr>
          <w:b/>
          <w:i/>
        </w:rPr>
        <w:t>Marciam</w:t>
      </w:r>
      <w:proofErr w:type="spellEnd"/>
      <w:r>
        <w:t xml:space="preserve">, 19,3-20,3) </w:t>
      </w:r>
      <w:r>
        <w:rPr>
          <w:color w:val="000000"/>
        </w:rPr>
        <w:t>(solo introduzione)</w:t>
      </w:r>
    </w:p>
    <w:p w:rsidR="00106EED" w:rsidRPr="00447D2B" w:rsidRDefault="00106EED" w:rsidP="00106EED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hanging="108"/>
      </w:pPr>
      <w:r>
        <w:t>Ogni giorno si muore (</w:t>
      </w:r>
      <w:proofErr w:type="spellStart"/>
      <w:r w:rsidRPr="008370FF">
        <w:rPr>
          <w:b/>
          <w:i/>
          <w:color w:val="000000"/>
        </w:rPr>
        <w:t>E</w:t>
      </w:r>
      <w:r>
        <w:rPr>
          <w:b/>
          <w:i/>
          <w:color w:val="000000"/>
        </w:rPr>
        <w:t>pistulae</w:t>
      </w:r>
      <w:proofErr w:type="spellEnd"/>
      <w:r>
        <w:rPr>
          <w:b/>
          <w:i/>
          <w:color w:val="000000"/>
        </w:rPr>
        <w:t xml:space="preserve"> ad </w:t>
      </w:r>
      <w:proofErr w:type="spellStart"/>
      <w:r>
        <w:rPr>
          <w:b/>
          <w:i/>
          <w:color w:val="000000"/>
        </w:rPr>
        <w:t>Lucilium</w:t>
      </w:r>
      <w:proofErr w:type="spellEnd"/>
      <w:r w:rsidRPr="008370FF">
        <w:rPr>
          <w:color w:val="000000"/>
        </w:rPr>
        <w:t xml:space="preserve">, </w:t>
      </w:r>
      <w:r>
        <w:rPr>
          <w:color w:val="000000"/>
        </w:rPr>
        <w:t>24, 18-25</w:t>
      </w:r>
      <w:r w:rsidRPr="008370FF">
        <w:rPr>
          <w:color w:val="000000"/>
        </w:rPr>
        <w:t>)</w:t>
      </w:r>
      <w:r>
        <w:rPr>
          <w:color w:val="000000"/>
        </w:rPr>
        <w:t xml:space="preserve"> (solo introduzione)</w:t>
      </w:r>
    </w:p>
    <w:p w:rsidR="00447D2B" w:rsidRDefault="00447D2B" w:rsidP="00447D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</w:pPr>
      <w:r>
        <w:t>La felicità, un obiettivo alla portata di tutti</w:t>
      </w:r>
    </w:p>
    <w:p w:rsidR="00447D2B" w:rsidRPr="00447D2B" w:rsidRDefault="00447D2B" w:rsidP="00447D2B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hanging="108"/>
      </w:pPr>
      <w:r>
        <w:t>La vera felicità consiste nella virtù (</w:t>
      </w:r>
      <w:r>
        <w:rPr>
          <w:b/>
          <w:i/>
          <w:color w:val="000000"/>
        </w:rPr>
        <w:t>De vita beata</w:t>
      </w:r>
      <w:r w:rsidRPr="008370FF">
        <w:rPr>
          <w:color w:val="000000"/>
        </w:rPr>
        <w:t>, 1</w:t>
      </w:r>
      <w:r>
        <w:rPr>
          <w:color w:val="000000"/>
        </w:rPr>
        <w:t>6</w:t>
      </w:r>
      <w:r w:rsidRPr="008370FF">
        <w:rPr>
          <w:color w:val="000000"/>
        </w:rPr>
        <w:t>)</w:t>
      </w:r>
      <w:r>
        <w:rPr>
          <w:color w:val="000000"/>
        </w:rPr>
        <w:t xml:space="preserve"> (solo introduzione)</w:t>
      </w:r>
    </w:p>
    <w:p w:rsidR="00447D2B" w:rsidRPr="00447D2B" w:rsidRDefault="00447D2B" w:rsidP="00447D2B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hanging="108"/>
      </w:pPr>
      <w:r>
        <w:t>Vivere per gli altri per essere felice (</w:t>
      </w:r>
      <w:proofErr w:type="spellStart"/>
      <w:r w:rsidRPr="008370FF">
        <w:rPr>
          <w:b/>
          <w:i/>
          <w:color w:val="000000"/>
        </w:rPr>
        <w:t>E</w:t>
      </w:r>
      <w:r>
        <w:rPr>
          <w:b/>
          <w:i/>
          <w:color w:val="000000"/>
        </w:rPr>
        <w:t>pistulae</w:t>
      </w:r>
      <w:proofErr w:type="spellEnd"/>
      <w:r>
        <w:rPr>
          <w:b/>
          <w:i/>
          <w:color w:val="000000"/>
        </w:rPr>
        <w:t xml:space="preserve"> ad </w:t>
      </w:r>
      <w:proofErr w:type="spellStart"/>
      <w:r>
        <w:rPr>
          <w:b/>
          <w:i/>
          <w:color w:val="000000"/>
        </w:rPr>
        <w:t>Lucilium</w:t>
      </w:r>
      <w:proofErr w:type="spellEnd"/>
      <w:r w:rsidRPr="008370FF">
        <w:rPr>
          <w:color w:val="000000"/>
        </w:rPr>
        <w:t xml:space="preserve">, </w:t>
      </w:r>
      <w:r>
        <w:rPr>
          <w:color w:val="000000"/>
        </w:rPr>
        <w:t>48</w:t>
      </w:r>
      <w:r w:rsidRPr="008370FF">
        <w:rPr>
          <w:color w:val="000000"/>
        </w:rPr>
        <w:t>)</w:t>
      </w:r>
    </w:p>
    <w:p w:rsidR="00447D2B" w:rsidRDefault="00447D2B" w:rsidP="00447D2B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Il saggio e il mondo: titanismo stoico e vita quotidiana</w:t>
      </w:r>
    </w:p>
    <w:p w:rsidR="00447D2B" w:rsidRPr="00447D2B" w:rsidRDefault="00447D2B" w:rsidP="00447D2B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hanging="108"/>
      </w:pPr>
      <w:r>
        <w:t>L’inviolabilità del perfetto saggio (</w:t>
      </w:r>
      <w:r>
        <w:rPr>
          <w:b/>
          <w:i/>
          <w:color w:val="000000"/>
        </w:rPr>
        <w:t xml:space="preserve">De </w:t>
      </w:r>
      <w:proofErr w:type="spellStart"/>
      <w:r>
        <w:rPr>
          <w:b/>
          <w:i/>
          <w:color w:val="000000"/>
        </w:rPr>
        <w:t>constantia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sapientis</w:t>
      </w:r>
      <w:proofErr w:type="spellEnd"/>
      <w:r w:rsidRPr="008370FF">
        <w:rPr>
          <w:color w:val="000000"/>
        </w:rPr>
        <w:t xml:space="preserve">, </w:t>
      </w:r>
      <w:r>
        <w:rPr>
          <w:color w:val="000000"/>
        </w:rPr>
        <w:t>5,3-5</w:t>
      </w:r>
      <w:r w:rsidRPr="008370FF">
        <w:rPr>
          <w:color w:val="000000"/>
        </w:rPr>
        <w:t>)</w:t>
      </w:r>
    </w:p>
    <w:p w:rsidR="00447D2B" w:rsidRPr="00447D2B" w:rsidRDefault="00447D2B" w:rsidP="00447D2B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hanging="108"/>
      </w:pPr>
      <w:r>
        <w:t>Catone, un modello nella vita e nella morte (</w:t>
      </w:r>
      <w:r>
        <w:rPr>
          <w:b/>
          <w:i/>
          <w:color w:val="000000"/>
        </w:rPr>
        <w:t xml:space="preserve">De </w:t>
      </w:r>
      <w:proofErr w:type="spellStart"/>
      <w:r>
        <w:rPr>
          <w:b/>
          <w:i/>
          <w:color w:val="000000"/>
        </w:rPr>
        <w:t>providentia</w:t>
      </w:r>
      <w:proofErr w:type="spellEnd"/>
      <w:r w:rsidRPr="008370FF">
        <w:rPr>
          <w:color w:val="000000"/>
        </w:rPr>
        <w:t xml:space="preserve">, </w:t>
      </w:r>
      <w:r>
        <w:rPr>
          <w:color w:val="000000"/>
        </w:rPr>
        <w:t>2,9-</w:t>
      </w:r>
      <w:r w:rsidRPr="008370FF">
        <w:rPr>
          <w:color w:val="000000"/>
        </w:rPr>
        <w:t>1</w:t>
      </w:r>
      <w:r>
        <w:rPr>
          <w:color w:val="000000"/>
        </w:rPr>
        <w:t>2</w:t>
      </w:r>
      <w:r w:rsidRPr="008370FF">
        <w:rPr>
          <w:color w:val="000000"/>
        </w:rPr>
        <w:t>)</w:t>
      </w:r>
      <w:r>
        <w:rPr>
          <w:color w:val="000000"/>
        </w:rPr>
        <w:t xml:space="preserve"> (solo introduzione)</w:t>
      </w:r>
    </w:p>
    <w:p w:rsidR="00447D2B" w:rsidRPr="00447D2B" w:rsidRDefault="00447D2B" w:rsidP="00447D2B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hanging="108"/>
      </w:pPr>
      <w:r>
        <w:t>L’immoralità della folla e la solitudine del saggio (</w:t>
      </w:r>
      <w:proofErr w:type="spellStart"/>
      <w:r w:rsidRPr="008370FF">
        <w:rPr>
          <w:b/>
          <w:i/>
          <w:color w:val="000000"/>
        </w:rPr>
        <w:t>E</w:t>
      </w:r>
      <w:r>
        <w:rPr>
          <w:b/>
          <w:i/>
          <w:color w:val="000000"/>
        </w:rPr>
        <w:t>pistulae</w:t>
      </w:r>
      <w:proofErr w:type="spellEnd"/>
      <w:r>
        <w:rPr>
          <w:b/>
          <w:i/>
          <w:color w:val="000000"/>
        </w:rPr>
        <w:t xml:space="preserve"> ad </w:t>
      </w:r>
      <w:proofErr w:type="spellStart"/>
      <w:r>
        <w:rPr>
          <w:b/>
          <w:i/>
          <w:color w:val="000000"/>
        </w:rPr>
        <w:t>Lucilium</w:t>
      </w:r>
      <w:proofErr w:type="spellEnd"/>
      <w:r w:rsidRPr="008370FF">
        <w:rPr>
          <w:color w:val="000000"/>
        </w:rPr>
        <w:t xml:space="preserve">, </w:t>
      </w:r>
      <w:r>
        <w:rPr>
          <w:color w:val="000000"/>
        </w:rPr>
        <w:t>7</w:t>
      </w:r>
      <w:r w:rsidRPr="008370FF">
        <w:rPr>
          <w:color w:val="000000"/>
        </w:rPr>
        <w:t>)</w:t>
      </w:r>
    </w:p>
    <w:p w:rsidR="00447D2B" w:rsidRPr="00917D00" w:rsidRDefault="00917D00" w:rsidP="00447D2B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hanging="108"/>
      </w:pPr>
      <w:r>
        <w:lastRenderedPageBreak/>
        <w:t>Anche gli schiavi sono esseri umani (</w:t>
      </w:r>
      <w:proofErr w:type="spellStart"/>
      <w:r w:rsidRPr="008370FF">
        <w:rPr>
          <w:b/>
          <w:i/>
          <w:color w:val="000000"/>
        </w:rPr>
        <w:t>E</w:t>
      </w:r>
      <w:r>
        <w:rPr>
          <w:b/>
          <w:i/>
          <w:color w:val="000000"/>
        </w:rPr>
        <w:t>pistulae</w:t>
      </w:r>
      <w:proofErr w:type="spellEnd"/>
      <w:r>
        <w:rPr>
          <w:b/>
          <w:i/>
          <w:color w:val="000000"/>
        </w:rPr>
        <w:t xml:space="preserve"> ad </w:t>
      </w:r>
      <w:proofErr w:type="spellStart"/>
      <w:r>
        <w:rPr>
          <w:b/>
          <w:i/>
          <w:color w:val="000000"/>
        </w:rPr>
        <w:t>Lucilium</w:t>
      </w:r>
      <w:proofErr w:type="spellEnd"/>
      <w:r w:rsidRPr="008370FF">
        <w:rPr>
          <w:color w:val="000000"/>
        </w:rPr>
        <w:t xml:space="preserve">, </w:t>
      </w:r>
      <w:r>
        <w:rPr>
          <w:color w:val="000000"/>
        </w:rPr>
        <w:t>47,1-13</w:t>
      </w:r>
      <w:r w:rsidRPr="008370FF">
        <w:rPr>
          <w:color w:val="000000"/>
        </w:rPr>
        <w:t>)</w:t>
      </w:r>
    </w:p>
    <w:p w:rsidR="00917D00" w:rsidRDefault="00917D00" w:rsidP="00917D00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Seneca e il potere: filosofia e intrighi di corte</w:t>
      </w:r>
    </w:p>
    <w:p w:rsidR="00917D00" w:rsidRPr="00917D00" w:rsidRDefault="00917D00" w:rsidP="00917D00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hanging="108"/>
      </w:pPr>
      <w:r>
        <w:t xml:space="preserve">Abbandonarsi all’ira non è prova di grandezza </w:t>
      </w:r>
      <w:r w:rsidRPr="00691ED3">
        <w:rPr>
          <w:color w:val="000000"/>
        </w:rPr>
        <w:t>(</w:t>
      </w:r>
      <w:r>
        <w:rPr>
          <w:b/>
          <w:i/>
          <w:color w:val="000000"/>
        </w:rPr>
        <w:t>De ira</w:t>
      </w:r>
      <w:r w:rsidRPr="00691ED3">
        <w:rPr>
          <w:color w:val="000000"/>
        </w:rPr>
        <w:t xml:space="preserve">, </w:t>
      </w:r>
      <w:r>
        <w:rPr>
          <w:color w:val="000000"/>
        </w:rPr>
        <w:t>1,20,4-9</w:t>
      </w:r>
      <w:r w:rsidRPr="00691ED3">
        <w:rPr>
          <w:color w:val="000000"/>
        </w:rPr>
        <w:t>)</w:t>
      </w:r>
    </w:p>
    <w:p w:rsidR="00917D00" w:rsidRDefault="00917D00" w:rsidP="00917D00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hanging="108"/>
      </w:pPr>
      <w:r>
        <w:t xml:space="preserve">Elogio a Claudio e alla sua </w:t>
      </w:r>
      <w:proofErr w:type="spellStart"/>
      <w:r w:rsidRPr="00917D00">
        <w:rPr>
          <w:i/>
        </w:rPr>
        <w:t>clementia</w:t>
      </w:r>
      <w:proofErr w:type="spellEnd"/>
      <w:r w:rsidR="00B94FD7">
        <w:rPr>
          <w:i/>
        </w:rPr>
        <w:t xml:space="preserve">  </w:t>
      </w:r>
      <w:r>
        <w:t>(</w:t>
      </w:r>
      <w:proofErr w:type="spellStart"/>
      <w:r>
        <w:rPr>
          <w:b/>
          <w:i/>
        </w:rPr>
        <w:t>Consolatio</w:t>
      </w:r>
      <w:proofErr w:type="spellEnd"/>
      <w:r>
        <w:rPr>
          <w:b/>
          <w:i/>
        </w:rPr>
        <w:t xml:space="preserve"> ad </w:t>
      </w:r>
      <w:proofErr w:type="spellStart"/>
      <w:r>
        <w:rPr>
          <w:b/>
          <w:i/>
        </w:rPr>
        <w:t>Polybium</w:t>
      </w:r>
      <w:proofErr w:type="spellEnd"/>
      <w:r>
        <w:t xml:space="preserve">, 12,3-13,4) </w:t>
      </w:r>
      <w:r>
        <w:rPr>
          <w:color w:val="000000"/>
        </w:rPr>
        <w:t>(solo introduzione)</w:t>
      </w:r>
    </w:p>
    <w:p w:rsidR="00917D00" w:rsidRPr="00917D00" w:rsidRDefault="00917D00" w:rsidP="00917D00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hanging="108"/>
      </w:pPr>
      <w:r>
        <w:t xml:space="preserve"> Nerone, un </w:t>
      </w:r>
      <w:proofErr w:type="spellStart"/>
      <w:r w:rsidRPr="00917D00">
        <w:rPr>
          <w:i/>
        </w:rPr>
        <w:t>princeps</w:t>
      </w:r>
      <w:proofErr w:type="spellEnd"/>
      <w:r>
        <w:t xml:space="preserve"> tanto più clemente di Augusto (</w:t>
      </w:r>
      <w:r>
        <w:rPr>
          <w:b/>
          <w:i/>
          <w:color w:val="000000"/>
        </w:rPr>
        <w:t xml:space="preserve">De </w:t>
      </w:r>
      <w:proofErr w:type="spellStart"/>
      <w:r>
        <w:rPr>
          <w:b/>
          <w:i/>
          <w:color w:val="000000"/>
        </w:rPr>
        <w:t>Clementia</w:t>
      </w:r>
      <w:proofErr w:type="spellEnd"/>
      <w:r w:rsidRPr="008370FF">
        <w:rPr>
          <w:color w:val="000000"/>
        </w:rPr>
        <w:t xml:space="preserve">, </w:t>
      </w:r>
      <w:r>
        <w:rPr>
          <w:color w:val="000000"/>
        </w:rPr>
        <w:t>11,1-12, 1-2</w:t>
      </w:r>
      <w:r w:rsidRPr="008370FF">
        <w:rPr>
          <w:color w:val="000000"/>
        </w:rPr>
        <w:t>)</w:t>
      </w:r>
    </w:p>
    <w:p w:rsidR="00917D00" w:rsidRPr="00917D00" w:rsidRDefault="00917D00" w:rsidP="00917D00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hanging="108"/>
      </w:pPr>
      <w:r>
        <w:t>Il saggio è grato a chi detiene il potere (</w:t>
      </w:r>
      <w:proofErr w:type="spellStart"/>
      <w:r w:rsidRPr="008370FF">
        <w:rPr>
          <w:b/>
          <w:i/>
          <w:color w:val="000000"/>
        </w:rPr>
        <w:t>E</w:t>
      </w:r>
      <w:r>
        <w:rPr>
          <w:b/>
          <w:i/>
          <w:color w:val="000000"/>
        </w:rPr>
        <w:t>pistulae</w:t>
      </w:r>
      <w:proofErr w:type="spellEnd"/>
      <w:r>
        <w:rPr>
          <w:b/>
          <w:i/>
          <w:color w:val="000000"/>
        </w:rPr>
        <w:t xml:space="preserve"> ad </w:t>
      </w:r>
      <w:proofErr w:type="spellStart"/>
      <w:r>
        <w:rPr>
          <w:b/>
          <w:i/>
          <w:color w:val="000000"/>
        </w:rPr>
        <w:t>Lucilium</w:t>
      </w:r>
      <w:proofErr w:type="spellEnd"/>
      <w:r w:rsidRPr="008370FF">
        <w:rPr>
          <w:color w:val="000000"/>
        </w:rPr>
        <w:t xml:space="preserve">, </w:t>
      </w:r>
      <w:r>
        <w:rPr>
          <w:color w:val="000000"/>
        </w:rPr>
        <w:t>73,1-11</w:t>
      </w:r>
      <w:r w:rsidRPr="008370FF">
        <w:rPr>
          <w:color w:val="000000"/>
        </w:rPr>
        <w:t>)</w:t>
      </w:r>
      <w:r>
        <w:rPr>
          <w:color w:val="000000"/>
        </w:rPr>
        <w:t xml:space="preserve"> (solo introduzione)</w:t>
      </w:r>
    </w:p>
    <w:p w:rsidR="00917D00" w:rsidRDefault="00917D00" w:rsidP="00917D00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Seneca critico e lettore, protagonista di una nuova stagione letteraria</w:t>
      </w:r>
    </w:p>
    <w:p w:rsidR="001A4BB0" w:rsidRDefault="001A4BB0" w:rsidP="001A4BB0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hanging="108"/>
      </w:pPr>
      <w:r>
        <w:t xml:space="preserve">Un verso di Virgilio (o di Lucano?) </w:t>
      </w:r>
      <w:r w:rsidRPr="00691ED3">
        <w:rPr>
          <w:color w:val="000000"/>
        </w:rPr>
        <w:t>(</w:t>
      </w:r>
      <w:r>
        <w:rPr>
          <w:b/>
          <w:i/>
          <w:color w:val="000000"/>
        </w:rPr>
        <w:t>De ira</w:t>
      </w:r>
      <w:r w:rsidRPr="00691ED3">
        <w:rPr>
          <w:color w:val="000000"/>
        </w:rPr>
        <w:t xml:space="preserve">, </w:t>
      </w:r>
      <w:r>
        <w:rPr>
          <w:color w:val="000000"/>
        </w:rPr>
        <w:t>2,35,5-6</w:t>
      </w:r>
      <w:r w:rsidRPr="00691ED3">
        <w:rPr>
          <w:color w:val="000000"/>
        </w:rPr>
        <w:t>)</w:t>
      </w:r>
    </w:p>
    <w:p w:rsidR="00F600BA" w:rsidRPr="00917D00" w:rsidRDefault="00F600BA" w:rsidP="00F600BA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hanging="108"/>
      </w:pPr>
      <w:r>
        <w:t>Le cause della corruzione dell’eloquenza (</w:t>
      </w:r>
      <w:proofErr w:type="spellStart"/>
      <w:r w:rsidRPr="008370FF">
        <w:rPr>
          <w:b/>
          <w:i/>
          <w:color w:val="000000"/>
        </w:rPr>
        <w:t>E</w:t>
      </w:r>
      <w:r>
        <w:rPr>
          <w:b/>
          <w:i/>
          <w:color w:val="000000"/>
        </w:rPr>
        <w:t>pistulae</w:t>
      </w:r>
      <w:proofErr w:type="spellEnd"/>
      <w:r>
        <w:rPr>
          <w:b/>
          <w:i/>
          <w:color w:val="000000"/>
        </w:rPr>
        <w:t xml:space="preserve"> ad </w:t>
      </w:r>
      <w:proofErr w:type="spellStart"/>
      <w:r>
        <w:rPr>
          <w:b/>
          <w:i/>
          <w:color w:val="000000"/>
        </w:rPr>
        <w:t>Lucilium</w:t>
      </w:r>
      <w:proofErr w:type="spellEnd"/>
      <w:r w:rsidRPr="008370FF">
        <w:rPr>
          <w:color w:val="000000"/>
        </w:rPr>
        <w:t xml:space="preserve">, </w:t>
      </w:r>
      <w:r>
        <w:rPr>
          <w:color w:val="000000"/>
        </w:rPr>
        <w:t>114,1-7; 11-16</w:t>
      </w:r>
      <w:r w:rsidRPr="008370FF">
        <w:rPr>
          <w:color w:val="000000"/>
        </w:rPr>
        <w:t>)</w:t>
      </w:r>
      <w:r>
        <w:rPr>
          <w:color w:val="000000"/>
        </w:rPr>
        <w:t xml:space="preserve"> (solo introduzione)</w:t>
      </w:r>
    </w:p>
    <w:p w:rsidR="00917D00" w:rsidRDefault="00F600BA" w:rsidP="00F600BA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L’ “altro” Seneca: l’autore satirico e il poeta tragico</w:t>
      </w:r>
    </w:p>
    <w:p w:rsidR="00F600BA" w:rsidRDefault="0078475D" w:rsidP="007847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                      </w:t>
      </w:r>
      <w:r w:rsidR="00F600BA">
        <w:t>L’</w:t>
      </w:r>
      <w:proofErr w:type="spellStart"/>
      <w:r w:rsidR="00F600BA">
        <w:t>Apokolokỳntosis</w:t>
      </w:r>
      <w:proofErr w:type="spellEnd"/>
      <w:r w:rsidR="00F600BA">
        <w:t xml:space="preserve"> </w:t>
      </w:r>
    </w:p>
    <w:p w:rsidR="00F600BA" w:rsidRDefault="00F600BA" w:rsidP="00F600BA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hanging="108"/>
      </w:pPr>
      <w:r>
        <w:t>Un esordio all’insegna della parodia (</w:t>
      </w:r>
      <w:proofErr w:type="spellStart"/>
      <w:r w:rsidRPr="00F600BA">
        <w:rPr>
          <w:b/>
          <w:i/>
        </w:rPr>
        <w:t>Apokolokỳntosis</w:t>
      </w:r>
      <w:proofErr w:type="spellEnd"/>
      <w:r>
        <w:t xml:space="preserve">, 1-4,1) </w:t>
      </w:r>
    </w:p>
    <w:p w:rsidR="00F600BA" w:rsidRDefault="0078475D" w:rsidP="007847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                      </w:t>
      </w:r>
      <w:r w:rsidR="00F600BA">
        <w:t xml:space="preserve">Le tragedie e il conflitto tra passione e ragione </w:t>
      </w:r>
    </w:p>
    <w:p w:rsidR="0094305A" w:rsidRDefault="00F600BA" w:rsidP="0094305A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268" w:hanging="108"/>
      </w:pPr>
      <w:r>
        <w:t xml:space="preserve">Il monologo di </w:t>
      </w:r>
      <w:proofErr w:type="spellStart"/>
      <w:r>
        <w:t>Atreo</w:t>
      </w:r>
      <w:proofErr w:type="spellEnd"/>
      <w:r>
        <w:t xml:space="preserve"> (</w:t>
      </w:r>
      <w:proofErr w:type="spellStart"/>
      <w:r>
        <w:rPr>
          <w:b/>
          <w:i/>
        </w:rPr>
        <w:t>Thyestes</w:t>
      </w:r>
      <w:proofErr w:type="spellEnd"/>
      <w:r>
        <w:t xml:space="preserve">, </w:t>
      </w:r>
      <w:proofErr w:type="spellStart"/>
      <w:r w:rsidR="001A4BB0">
        <w:t>vv</w:t>
      </w:r>
      <w:proofErr w:type="spellEnd"/>
      <w:r w:rsidR="001A4BB0">
        <w:t>.885-919</w:t>
      </w:r>
      <w:r>
        <w:t xml:space="preserve">) </w:t>
      </w:r>
    </w:p>
    <w:p w:rsidR="00C71F4C" w:rsidRDefault="00641108" w:rsidP="006E145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641108">
        <w:rPr>
          <w:b/>
          <w:u w:val="single"/>
        </w:rPr>
        <w:t xml:space="preserve">LUCANO </w:t>
      </w:r>
      <w:r w:rsidRPr="00641108">
        <w:t xml:space="preserve"> </w:t>
      </w:r>
    </w:p>
    <w:p w:rsidR="006E1457" w:rsidRDefault="00641108" w:rsidP="006E1457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641108">
        <w:t>Lo studio di questo autore permette di approfondire anche le seguenti tematiche fra quelle scelte dal consiglio di classe</w:t>
      </w:r>
      <w:r w:rsidRPr="00641108">
        <w:rPr>
          <w:b/>
        </w:rPr>
        <w:t xml:space="preserve">: </w:t>
      </w:r>
      <w:r w:rsidRPr="00641108">
        <w:t>l’intellettuale di fronte alla guerra; la crisi del poema epico</w:t>
      </w:r>
      <w:r w:rsidR="002E5354">
        <w:t xml:space="preserve"> tradizionale</w:t>
      </w:r>
      <w:r w:rsidRPr="00641108">
        <w:t>; libertà e necessità</w:t>
      </w:r>
      <w:r w:rsidR="00C71F4C">
        <w:t>; i</w:t>
      </w:r>
      <w:r w:rsidR="00C22C80">
        <w:t>l divenire per continuità e discontinuità.</w:t>
      </w:r>
    </w:p>
    <w:p w:rsidR="00641108" w:rsidRPr="00641108" w:rsidRDefault="00641108" w:rsidP="006E1457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6E1457" w:rsidRPr="00B94FD7" w:rsidRDefault="006E1457" w:rsidP="00E902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L’epica dopo Virgilio </w:t>
      </w:r>
      <w:r w:rsidR="00B94FD7">
        <w:t xml:space="preserve">. </w:t>
      </w:r>
      <w:r>
        <w:t>Un poeta alla corte del principe</w:t>
      </w:r>
      <w:r w:rsidR="00B94FD7">
        <w:t xml:space="preserve">. </w:t>
      </w:r>
      <w:r>
        <w:t>Il ritorno all’epica storica</w:t>
      </w:r>
      <w:r w:rsidR="00B94FD7">
        <w:t xml:space="preserve">. </w:t>
      </w:r>
      <w:r>
        <w:t xml:space="preserve">La </w:t>
      </w:r>
      <w:proofErr w:type="spellStart"/>
      <w:r>
        <w:rPr>
          <w:i/>
        </w:rPr>
        <w:t>Pharsalia</w:t>
      </w:r>
      <w:proofErr w:type="spellEnd"/>
      <w:r>
        <w:t xml:space="preserve"> e il genere epico</w:t>
      </w:r>
      <w:r w:rsidR="00B94FD7">
        <w:t xml:space="preserve">. </w:t>
      </w:r>
      <w:r>
        <w:t xml:space="preserve">La </w:t>
      </w:r>
      <w:proofErr w:type="spellStart"/>
      <w:r>
        <w:rPr>
          <w:i/>
        </w:rPr>
        <w:t>Pharsalia</w:t>
      </w:r>
      <w:proofErr w:type="spellEnd"/>
      <w:r>
        <w:rPr>
          <w:i/>
        </w:rPr>
        <w:t xml:space="preserve"> </w:t>
      </w:r>
      <w:r>
        <w:t>e l’</w:t>
      </w:r>
      <w:r>
        <w:rPr>
          <w:i/>
        </w:rPr>
        <w:t>Eneide</w:t>
      </w:r>
      <w:r>
        <w:t>: la distruzione dei miti augustei</w:t>
      </w:r>
      <w:r w:rsidR="00B94FD7">
        <w:t xml:space="preserve">. </w:t>
      </w:r>
      <w:r>
        <w:t xml:space="preserve">Un poema senza eroe: i protagonisti della </w:t>
      </w:r>
      <w:proofErr w:type="spellStart"/>
      <w:r>
        <w:rPr>
          <w:i/>
        </w:rPr>
        <w:t>Pharsalia</w:t>
      </w:r>
      <w:proofErr w:type="spellEnd"/>
      <w:r w:rsidR="00B94FD7">
        <w:rPr>
          <w:i/>
        </w:rPr>
        <w:t>.</w:t>
      </w:r>
    </w:p>
    <w:p w:rsidR="008E0C50" w:rsidRDefault="008E0C50" w:rsidP="008E0C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>
        <w:rPr>
          <w:i/>
        </w:rPr>
        <w:t>Antologia (lettura in traduzione</w:t>
      </w:r>
      <w:r w:rsidR="00B94FD7">
        <w:rPr>
          <w:i/>
        </w:rPr>
        <w:t xml:space="preserve"> italiana</w:t>
      </w:r>
      <w:r>
        <w:rPr>
          <w:i/>
        </w:rPr>
        <w:t xml:space="preserve"> e analisi dei seguenti testi:</w:t>
      </w:r>
    </w:p>
    <w:p w:rsidR="008E0C50" w:rsidRDefault="008E0C50" w:rsidP="008E0C50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Lucano e l’anti – modello</w:t>
      </w:r>
    </w:p>
    <w:p w:rsidR="008E0C50" w:rsidRDefault="00E90286" w:rsidP="00E90286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                     </w:t>
      </w:r>
      <w:r w:rsidR="008E0C50">
        <w:t>La riscrittura dell’</w:t>
      </w:r>
      <w:r w:rsidR="008E0C50" w:rsidRPr="00E90286">
        <w:rPr>
          <w:i/>
        </w:rPr>
        <w:t>epos</w:t>
      </w:r>
    </w:p>
    <w:p w:rsidR="008E0C50" w:rsidRDefault="008E0C50" w:rsidP="008E0C50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/>
        <w:ind w:left="2160"/>
      </w:pPr>
      <w:r>
        <w:t>- Un annuncio di rovina dall’oltretomba (</w:t>
      </w:r>
      <w:bookmarkStart w:id="1" w:name="_Hlk6144058"/>
      <w:proofErr w:type="spellStart"/>
      <w:r>
        <w:rPr>
          <w:b/>
          <w:i/>
        </w:rPr>
        <w:t>Pharsalia</w:t>
      </w:r>
      <w:bookmarkEnd w:id="1"/>
      <w:proofErr w:type="spellEnd"/>
      <w:r>
        <w:t xml:space="preserve">, 6, </w:t>
      </w:r>
      <w:proofErr w:type="spellStart"/>
      <w:r>
        <w:t>vv</w:t>
      </w:r>
      <w:proofErr w:type="spellEnd"/>
      <w:r>
        <w:t>. 776-820)</w:t>
      </w:r>
    </w:p>
    <w:p w:rsidR="008E0C50" w:rsidRDefault="008E0C50" w:rsidP="008E0C50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/>
        <w:ind w:left="2160"/>
      </w:pPr>
      <w:r>
        <w:t>- Nessun dio veglia su Roma (</w:t>
      </w:r>
      <w:proofErr w:type="spellStart"/>
      <w:r w:rsidRPr="008E0C50">
        <w:rPr>
          <w:b/>
          <w:i/>
        </w:rPr>
        <w:t>Pharsalia</w:t>
      </w:r>
      <w:proofErr w:type="spellEnd"/>
      <w:r>
        <w:t xml:space="preserve">, 7, </w:t>
      </w:r>
      <w:proofErr w:type="spellStart"/>
      <w:r w:rsidR="0042674F">
        <w:t>vv</w:t>
      </w:r>
      <w:proofErr w:type="spellEnd"/>
      <w:r w:rsidR="0042674F">
        <w:t>. 440-459</w:t>
      </w:r>
      <w:r>
        <w:t>)</w:t>
      </w:r>
    </w:p>
    <w:p w:rsidR="0042674F" w:rsidRDefault="0042674F" w:rsidP="0042674F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Il narratore invadente </w:t>
      </w:r>
    </w:p>
    <w:p w:rsidR="0042674F" w:rsidRDefault="0042674F" w:rsidP="0042674F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</w:pPr>
      <w:r>
        <w:t>- Il giorno dei giorni</w:t>
      </w:r>
      <w:r w:rsidR="00815068">
        <w:t xml:space="preserve">  </w:t>
      </w:r>
      <w:r>
        <w:t>(</w:t>
      </w:r>
      <w:proofErr w:type="spellStart"/>
      <w:r>
        <w:rPr>
          <w:b/>
          <w:i/>
        </w:rPr>
        <w:t>Pharsalia</w:t>
      </w:r>
      <w:proofErr w:type="spellEnd"/>
      <w:r>
        <w:t xml:space="preserve">, 7, </w:t>
      </w:r>
      <w:proofErr w:type="spellStart"/>
      <w:r>
        <w:t>vv</w:t>
      </w:r>
      <w:proofErr w:type="spellEnd"/>
      <w:r>
        <w:t>. 185-213)</w:t>
      </w:r>
    </w:p>
    <w:p w:rsidR="00815068" w:rsidRDefault="00815068" w:rsidP="0042674F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</w:pPr>
    </w:p>
    <w:p w:rsidR="0042674F" w:rsidRDefault="00C22C80" w:rsidP="0042674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u w:val="single"/>
        </w:rPr>
      </w:pPr>
      <w:r>
        <w:rPr>
          <w:b/>
          <w:u w:val="single"/>
        </w:rPr>
        <w:t xml:space="preserve">PETRONIO </w:t>
      </w:r>
    </w:p>
    <w:p w:rsidR="00C71F4C" w:rsidRDefault="00C71F4C" w:rsidP="0042674F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641108">
        <w:t>Lo studio di questo autore permette di approfondire anche le seguenti tematiche fra quelle scelte dal consiglio di classe</w:t>
      </w:r>
      <w:r w:rsidRPr="00641108">
        <w:rPr>
          <w:b/>
        </w:rPr>
        <w:t>:</w:t>
      </w:r>
      <w:r>
        <w:rPr>
          <w:b/>
        </w:rPr>
        <w:t xml:space="preserve"> </w:t>
      </w:r>
      <w:r>
        <w:t>il viaggio;  il divenire per continuità e continuità; uomo e natura; la crisi dell’oratoria.</w:t>
      </w:r>
    </w:p>
    <w:p w:rsidR="00C71F4C" w:rsidRPr="00C71F4C" w:rsidRDefault="00C71F4C" w:rsidP="0042674F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42674F" w:rsidRDefault="0042674F" w:rsidP="00E902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Un capolavoro pieno di interrogativi</w:t>
      </w:r>
      <w:r w:rsidR="00815068">
        <w:t xml:space="preserve">. </w:t>
      </w:r>
      <w:r>
        <w:t xml:space="preserve">Il </w:t>
      </w:r>
      <w:proofErr w:type="spellStart"/>
      <w:r>
        <w:rPr>
          <w:i/>
        </w:rPr>
        <w:t>Satyricon</w:t>
      </w:r>
      <w:proofErr w:type="spellEnd"/>
      <w:r>
        <w:t>, un’opera in cerca d’autore</w:t>
      </w:r>
      <w:r w:rsidR="00815068">
        <w:t>.</w:t>
      </w:r>
      <w:r w:rsidR="000E62B4">
        <w:t xml:space="preserve"> </w:t>
      </w:r>
      <w:r>
        <w:t xml:space="preserve">La datazione del </w:t>
      </w:r>
      <w:proofErr w:type="spellStart"/>
      <w:r>
        <w:rPr>
          <w:i/>
        </w:rPr>
        <w:t>Satyricon</w:t>
      </w:r>
      <w:proofErr w:type="spellEnd"/>
      <w:r w:rsidR="00815068">
        <w:rPr>
          <w:i/>
        </w:rPr>
        <w:t>.</w:t>
      </w:r>
      <w:r>
        <w:rPr>
          <w:i/>
        </w:rPr>
        <w:t xml:space="preserve"> </w:t>
      </w:r>
      <w:r>
        <w:t xml:space="preserve">La trama del </w:t>
      </w:r>
      <w:proofErr w:type="spellStart"/>
      <w:r>
        <w:rPr>
          <w:i/>
        </w:rPr>
        <w:t>Satyricon</w:t>
      </w:r>
      <w:proofErr w:type="spellEnd"/>
      <w:r>
        <w:rPr>
          <w:i/>
        </w:rPr>
        <w:t xml:space="preserve"> </w:t>
      </w:r>
      <w:r>
        <w:t>(</w:t>
      </w:r>
      <w:r>
        <w:rPr>
          <w:i/>
        </w:rPr>
        <w:t>approfondimento</w:t>
      </w:r>
      <w:r>
        <w:t>)</w:t>
      </w:r>
      <w:r w:rsidR="00815068">
        <w:t xml:space="preserve">. </w:t>
      </w:r>
      <w:r w:rsidR="00A9295C">
        <w:t xml:space="preserve">I numerosi dati incerti a proposito del </w:t>
      </w:r>
      <w:proofErr w:type="spellStart"/>
      <w:r w:rsidR="00A9295C">
        <w:rPr>
          <w:i/>
        </w:rPr>
        <w:t>Satyricon</w:t>
      </w:r>
      <w:proofErr w:type="spellEnd"/>
      <w:r w:rsidR="00A9295C">
        <w:rPr>
          <w:i/>
        </w:rPr>
        <w:t xml:space="preserve"> </w:t>
      </w:r>
      <w:r w:rsidR="00A9295C">
        <w:t>(</w:t>
      </w:r>
      <w:r w:rsidR="00A9295C">
        <w:rPr>
          <w:i/>
        </w:rPr>
        <w:t>memo</w:t>
      </w:r>
      <w:r w:rsidR="00A9295C">
        <w:t>)</w:t>
      </w:r>
      <w:r w:rsidR="00815068">
        <w:t xml:space="preserve">. </w:t>
      </w:r>
      <w:r>
        <w:t>Una narrazione in “frammenti”</w:t>
      </w:r>
      <w:r w:rsidR="00815068">
        <w:t xml:space="preserve">. </w:t>
      </w:r>
      <w:r>
        <w:t>Un testo in cerca di un genere</w:t>
      </w:r>
      <w:r w:rsidR="00815068">
        <w:t xml:space="preserve">. </w:t>
      </w:r>
      <w:r>
        <w:t xml:space="preserve">Il </w:t>
      </w:r>
      <w:proofErr w:type="spellStart"/>
      <w:r>
        <w:rPr>
          <w:i/>
        </w:rPr>
        <w:t>Satyricon</w:t>
      </w:r>
      <w:proofErr w:type="spellEnd"/>
      <w:r>
        <w:rPr>
          <w:i/>
        </w:rPr>
        <w:t xml:space="preserve"> </w:t>
      </w:r>
      <w:r>
        <w:t>e la narrativa d’invenzione</w:t>
      </w:r>
      <w:r w:rsidR="00815068">
        <w:t xml:space="preserve">.  </w:t>
      </w:r>
      <w:r>
        <w:t xml:space="preserve">Il </w:t>
      </w:r>
      <w:proofErr w:type="spellStart"/>
      <w:r>
        <w:rPr>
          <w:i/>
        </w:rPr>
        <w:t>Satyricon</w:t>
      </w:r>
      <w:proofErr w:type="spellEnd"/>
      <w:r>
        <w:rPr>
          <w:i/>
        </w:rPr>
        <w:t xml:space="preserve"> </w:t>
      </w:r>
      <w:r>
        <w:t>e la satira menippea</w:t>
      </w:r>
      <w:r w:rsidR="000E62B4">
        <w:t>.</w:t>
      </w:r>
    </w:p>
    <w:p w:rsidR="0042674F" w:rsidRDefault="0042674F" w:rsidP="00E902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La narrativa d’invenzione nel mondo antico </w:t>
      </w:r>
      <w:r w:rsidRPr="0042674F">
        <w:t>(</w:t>
      </w:r>
      <w:r w:rsidRPr="0042674F">
        <w:rPr>
          <w:i/>
        </w:rPr>
        <w:t>approfondimento</w:t>
      </w:r>
      <w:r w:rsidRPr="0042674F">
        <w:t>)</w:t>
      </w:r>
    </w:p>
    <w:p w:rsidR="0042674F" w:rsidRDefault="0042674F" w:rsidP="00E902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A quale genere appartiene il </w:t>
      </w:r>
      <w:proofErr w:type="spellStart"/>
      <w:r>
        <w:rPr>
          <w:i/>
        </w:rPr>
        <w:t>Satyricon</w:t>
      </w:r>
      <w:proofErr w:type="spellEnd"/>
      <w:r>
        <w:t>? (</w:t>
      </w:r>
      <w:r>
        <w:rPr>
          <w:i/>
        </w:rPr>
        <w:t>memo</w:t>
      </w:r>
      <w:r>
        <w:t>)</w:t>
      </w:r>
    </w:p>
    <w:p w:rsidR="00633827" w:rsidRDefault="0042674F" w:rsidP="00E902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L’originalità del </w:t>
      </w:r>
      <w:proofErr w:type="spellStart"/>
      <w:r>
        <w:rPr>
          <w:i/>
        </w:rPr>
        <w:t>Satyricon</w:t>
      </w:r>
      <w:proofErr w:type="spellEnd"/>
      <w:r w:rsidR="000E62B4">
        <w:rPr>
          <w:i/>
        </w:rPr>
        <w:t xml:space="preserve">. </w:t>
      </w:r>
      <w:r>
        <w:t>Realismo e aggressione satirica</w:t>
      </w:r>
      <w:r w:rsidR="000E62B4">
        <w:rPr>
          <w:i/>
        </w:rPr>
        <w:t xml:space="preserve">. </w:t>
      </w:r>
      <w:r>
        <w:t xml:space="preserve">La parodia nel </w:t>
      </w:r>
      <w:proofErr w:type="spellStart"/>
      <w:r>
        <w:rPr>
          <w:i/>
        </w:rPr>
        <w:t>Satyricon</w:t>
      </w:r>
      <w:proofErr w:type="spellEnd"/>
      <w:r>
        <w:t>: Petronio e il romanzo greco</w:t>
      </w:r>
      <w:r w:rsidR="000E62B4">
        <w:t>.</w:t>
      </w:r>
      <w:r w:rsidR="000E62B4">
        <w:rPr>
          <w:i/>
        </w:rPr>
        <w:t xml:space="preserve"> </w:t>
      </w:r>
      <w:r>
        <w:t>La strategia dell’ “autore nascosto”</w:t>
      </w:r>
      <w:r w:rsidR="000E62B4">
        <w:rPr>
          <w:i/>
        </w:rPr>
        <w:t xml:space="preserve">. </w:t>
      </w:r>
      <w:r w:rsidR="00633827">
        <w:t>Il dialogo dei liberti: un rovesciamento del simposio filosofico (</w:t>
      </w:r>
      <w:r w:rsidR="00633827">
        <w:rPr>
          <w:i/>
        </w:rPr>
        <w:t>approfondimento</w:t>
      </w:r>
      <w:r w:rsidR="00633827">
        <w:t>)</w:t>
      </w:r>
    </w:p>
    <w:p w:rsidR="000E62B4" w:rsidRPr="000E62B4" w:rsidRDefault="000E62B4" w:rsidP="000E62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i/>
        </w:rPr>
      </w:pPr>
    </w:p>
    <w:p w:rsidR="0042674F" w:rsidRDefault="0042674F" w:rsidP="0042674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>
        <w:rPr>
          <w:i/>
        </w:rPr>
        <w:t>Antologia (lettura in traduzione</w:t>
      </w:r>
      <w:r w:rsidR="00815068">
        <w:rPr>
          <w:i/>
        </w:rPr>
        <w:t xml:space="preserve"> italiana</w:t>
      </w:r>
      <w:r>
        <w:rPr>
          <w:i/>
        </w:rPr>
        <w:t xml:space="preserve"> e analisi dei seguenti testi)</w:t>
      </w:r>
    </w:p>
    <w:p w:rsidR="0042674F" w:rsidRDefault="00633827" w:rsidP="00633827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 </w:t>
      </w:r>
      <w:r w:rsidR="000E62B4">
        <w:t xml:space="preserve"> </w:t>
      </w:r>
      <w:r>
        <w:t xml:space="preserve">cena da </w:t>
      </w:r>
      <w:proofErr w:type="spellStart"/>
      <w:r>
        <w:t>Trimalchione</w:t>
      </w:r>
      <w:proofErr w:type="spellEnd"/>
    </w:p>
    <w:p w:rsidR="00633827" w:rsidRDefault="00633827" w:rsidP="00633827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</w:pPr>
      <w:r>
        <w:t xml:space="preserve">- L’ingresso di </w:t>
      </w:r>
      <w:proofErr w:type="spellStart"/>
      <w:r>
        <w:t>Trimalchione</w:t>
      </w:r>
      <w:proofErr w:type="spellEnd"/>
      <w:r>
        <w:t xml:space="preserve"> (</w:t>
      </w:r>
      <w:proofErr w:type="spellStart"/>
      <w:r>
        <w:rPr>
          <w:b/>
          <w:i/>
        </w:rPr>
        <w:t>Satyricon</w:t>
      </w:r>
      <w:proofErr w:type="spellEnd"/>
      <w:r>
        <w:t>, 31,3-33,8)</w:t>
      </w:r>
    </w:p>
    <w:p w:rsidR="00633827" w:rsidRDefault="00633827" w:rsidP="00633827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</w:pPr>
      <w:r>
        <w:t xml:space="preserve">- </w:t>
      </w:r>
      <w:proofErr w:type="spellStart"/>
      <w:r>
        <w:t>Chiacchere</w:t>
      </w:r>
      <w:proofErr w:type="spellEnd"/>
      <w:r>
        <w:t xml:space="preserve"> tra i convitati (</w:t>
      </w:r>
      <w:proofErr w:type="spellStart"/>
      <w:r>
        <w:rPr>
          <w:b/>
          <w:i/>
        </w:rPr>
        <w:t>Satyricon</w:t>
      </w:r>
      <w:proofErr w:type="spellEnd"/>
      <w:r>
        <w:t>, 44 e 46)</w:t>
      </w:r>
    </w:p>
    <w:p w:rsidR="00633827" w:rsidRDefault="00633827" w:rsidP="00633827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</w:pPr>
      <w:r>
        <w:t xml:space="preserve">- L’ascesa di un </w:t>
      </w:r>
      <w:r>
        <w:rPr>
          <w:i/>
        </w:rPr>
        <w:t xml:space="preserve">parvenu </w:t>
      </w:r>
      <w:r w:rsidR="000E62B4">
        <w:rPr>
          <w:i/>
        </w:rPr>
        <w:t xml:space="preserve">   </w:t>
      </w:r>
      <w:r>
        <w:t>(</w:t>
      </w:r>
      <w:proofErr w:type="spellStart"/>
      <w:r>
        <w:rPr>
          <w:b/>
          <w:i/>
        </w:rPr>
        <w:t>Satyricon</w:t>
      </w:r>
      <w:proofErr w:type="spellEnd"/>
      <w:r>
        <w:t>, 75,10-77,6) (solo introduzione)</w:t>
      </w:r>
    </w:p>
    <w:p w:rsidR="00633827" w:rsidRDefault="00633827" w:rsidP="00633827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 xml:space="preserve">Un’Odissea per mare: sulla nave di </w:t>
      </w:r>
      <w:proofErr w:type="spellStart"/>
      <w:r>
        <w:t>Lica</w:t>
      </w:r>
      <w:proofErr w:type="spellEnd"/>
    </w:p>
    <w:p w:rsidR="00A9295C" w:rsidRPr="00A9295C" w:rsidRDefault="00633827" w:rsidP="00633827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</w:pPr>
      <w:r>
        <w:t>-</w:t>
      </w:r>
      <w:r w:rsidR="00A9295C">
        <w:t xml:space="preserve"> Encolpio in trappola: piani di fuga “letterari” (</w:t>
      </w:r>
      <w:proofErr w:type="spellStart"/>
      <w:r w:rsidR="00A9295C">
        <w:rPr>
          <w:b/>
          <w:i/>
        </w:rPr>
        <w:t>Satyricon</w:t>
      </w:r>
      <w:proofErr w:type="spellEnd"/>
      <w:r w:rsidR="00A9295C">
        <w:t>, 101, 1-7; 102,8-16; 103, 1-2)</w:t>
      </w:r>
    </w:p>
    <w:p w:rsidR="00633827" w:rsidRDefault="00A9295C" w:rsidP="00633827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</w:pPr>
      <w:r>
        <w:t>-</w:t>
      </w:r>
      <w:r w:rsidR="00633827">
        <w:t xml:space="preserve"> L’immancabile agnizione (</w:t>
      </w:r>
      <w:proofErr w:type="spellStart"/>
      <w:r w:rsidR="00633827">
        <w:rPr>
          <w:b/>
          <w:i/>
        </w:rPr>
        <w:t>Satyricon</w:t>
      </w:r>
      <w:proofErr w:type="spellEnd"/>
      <w:r w:rsidR="00633827">
        <w:t>, 105, 1-10)</w:t>
      </w:r>
    </w:p>
    <w:p w:rsidR="00633827" w:rsidRDefault="00633827" w:rsidP="00633827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</w:pPr>
      <w:r>
        <w:t xml:space="preserve">- </w:t>
      </w:r>
      <w:r w:rsidR="00A9295C">
        <w:t>Un’epica rissa (</w:t>
      </w:r>
      <w:proofErr w:type="spellStart"/>
      <w:r w:rsidR="00A9295C">
        <w:rPr>
          <w:b/>
          <w:i/>
        </w:rPr>
        <w:t>Satyricon</w:t>
      </w:r>
      <w:proofErr w:type="spellEnd"/>
      <w:r w:rsidR="00A9295C">
        <w:t>, 108-109,3)</w:t>
      </w:r>
    </w:p>
    <w:p w:rsidR="00C22C80" w:rsidRDefault="00C22C80" w:rsidP="00633827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</w:pPr>
    </w:p>
    <w:p w:rsidR="00A9295C" w:rsidRDefault="00A9295C" w:rsidP="00A9295C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Racconti nel racconto </w:t>
      </w:r>
    </w:p>
    <w:p w:rsidR="00A9295C" w:rsidRDefault="00A9295C" w:rsidP="00A9295C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</w:pPr>
    </w:p>
    <w:p w:rsidR="00A9295C" w:rsidRPr="00633827" w:rsidRDefault="00A9295C" w:rsidP="002056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</w:pPr>
      <w:r>
        <w:t>- La matrona di Efeso (</w:t>
      </w:r>
      <w:proofErr w:type="spellStart"/>
      <w:r>
        <w:rPr>
          <w:b/>
          <w:i/>
        </w:rPr>
        <w:t>Satyricon</w:t>
      </w:r>
      <w:proofErr w:type="spellEnd"/>
      <w:r>
        <w:t>, 111-112)</w:t>
      </w:r>
    </w:p>
    <w:p w:rsidR="00C1087A" w:rsidRDefault="00C1087A" w:rsidP="0020560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u w:val="single"/>
        </w:rPr>
      </w:pPr>
    </w:p>
    <w:p w:rsidR="0042674F" w:rsidRDefault="00C22C80" w:rsidP="0020560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u w:val="single"/>
        </w:rPr>
      </w:pPr>
      <w:r w:rsidRPr="00C22C80">
        <w:rPr>
          <w:b/>
          <w:u w:val="single"/>
        </w:rPr>
        <w:t xml:space="preserve">LA </w:t>
      </w:r>
      <w:r w:rsidR="00D45F1A">
        <w:rPr>
          <w:b/>
          <w:u w:val="single"/>
        </w:rPr>
        <w:t xml:space="preserve"> </w:t>
      </w:r>
      <w:r w:rsidRPr="00C22C80">
        <w:rPr>
          <w:b/>
          <w:u w:val="single"/>
        </w:rPr>
        <w:t>SATIRA</w:t>
      </w:r>
    </w:p>
    <w:p w:rsidR="00C71F4C" w:rsidRDefault="00C71F4C" w:rsidP="0020560E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641108">
        <w:t xml:space="preserve">Lo studio di questo </w:t>
      </w:r>
      <w:r>
        <w:t>genere lettera</w:t>
      </w:r>
      <w:r w:rsidR="00177996">
        <w:t>r</w:t>
      </w:r>
      <w:r>
        <w:t>io</w:t>
      </w:r>
      <w:r w:rsidRPr="00641108">
        <w:t xml:space="preserve"> permette</w:t>
      </w:r>
      <w:r w:rsidR="00177996">
        <w:t xml:space="preserve"> </w:t>
      </w:r>
      <w:r w:rsidRPr="00641108">
        <w:t xml:space="preserve"> di approfondire anche le seguenti tematiche fra quelle scelte dal consiglio di classe</w:t>
      </w:r>
      <w:r w:rsidRPr="00641108">
        <w:rPr>
          <w:b/>
        </w:rPr>
        <w:t>:</w:t>
      </w:r>
      <w:r>
        <w:rPr>
          <w:b/>
        </w:rPr>
        <w:t xml:space="preserve"> </w:t>
      </w:r>
      <w:r w:rsidRPr="00C71F4C">
        <w:t>la donna;</w:t>
      </w:r>
      <w:r>
        <w:t xml:space="preserve"> la crisi del </w:t>
      </w:r>
      <w:proofErr w:type="spellStart"/>
      <w:r w:rsidRPr="00A97550">
        <w:rPr>
          <w:i/>
        </w:rPr>
        <w:t>mos</w:t>
      </w:r>
      <w:proofErr w:type="spellEnd"/>
      <w:r w:rsidRPr="00A97550">
        <w:rPr>
          <w:i/>
        </w:rPr>
        <w:t xml:space="preserve"> </w:t>
      </w:r>
      <w:proofErr w:type="spellStart"/>
      <w:r w:rsidRPr="00A97550">
        <w:rPr>
          <w:i/>
        </w:rPr>
        <w:t>maiorum</w:t>
      </w:r>
      <w:proofErr w:type="spellEnd"/>
      <w:r w:rsidR="00A73DEB">
        <w:rPr>
          <w:i/>
        </w:rPr>
        <w:t>.</w:t>
      </w:r>
    </w:p>
    <w:p w:rsidR="00A73DEB" w:rsidRPr="00A73DEB" w:rsidRDefault="00A73DEB" w:rsidP="0020560E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A97550" w:rsidRDefault="0020560E" w:rsidP="00C108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La trasformazione del genere satirico</w:t>
      </w:r>
      <w:r w:rsidR="000E62B4">
        <w:t xml:space="preserve">. </w:t>
      </w:r>
      <w:r w:rsidR="00A97550">
        <w:t>La linea del genere</w:t>
      </w:r>
      <w:r w:rsidR="00C1087A">
        <w:t xml:space="preserve">. </w:t>
      </w:r>
    </w:p>
    <w:p w:rsidR="00C1087A" w:rsidRPr="00C22C80" w:rsidRDefault="00C1087A" w:rsidP="00C108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</w:p>
    <w:p w:rsidR="00C1087A" w:rsidRPr="00C22C80" w:rsidRDefault="00C1087A" w:rsidP="00C108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  <w:r w:rsidRPr="00C22C80">
        <w:rPr>
          <w:b/>
          <w:u w:val="single"/>
        </w:rPr>
        <w:t>GEO-LETTERATURA</w:t>
      </w:r>
    </w:p>
    <w:p w:rsidR="00A97550" w:rsidRDefault="00A97550" w:rsidP="00A73D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A97550">
        <w:t xml:space="preserve">Il </w:t>
      </w:r>
      <w:proofErr w:type="spellStart"/>
      <w:r w:rsidRPr="00A97550">
        <w:rPr>
          <w:i/>
        </w:rPr>
        <w:t>mos</w:t>
      </w:r>
      <w:proofErr w:type="spellEnd"/>
      <w:r w:rsidRPr="00A97550">
        <w:rPr>
          <w:i/>
        </w:rPr>
        <w:t xml:space="preserve"> </w:t>
      </w:r>
      <w:proofErr w:type="spellStart"/>
      <w:r w:rsidRPr="00A97550">
        <w:rPr>
          <w:i/>
        </w:rPr>
        <w:t>maiorum</w:t>
      </w:r>
      <w:proofErr w:type="spellEnd"/>
      <w:r w:rsidRPr="00A97550">
        <w:rPr>
          <w:i/>
        </w:rPr>
        <w:t xml:space="preserve"> </w:t>
      </w:r>
      <w:r w:rsidRPr="00A97550">
        <w:t>del Cen</w:t>
      </w:r>
      <w:r w:rsidR="000E62B4">
        <w:t xml:space="preserve">tro Italia: </w:t>
      </w:r>
      <w:proofErr w:type="spellStart"/>
      <w:r w:rsidR="000E62B4">
        <w:t>Persio</w:t>
      </w:r>
      <w:proofErr w:type="spellEnd"/>
      <w:r w:rsidR="000E62B4">
        <w:t xml:space="preserve"> e Giovenale. </w:t>
      </w:r>
      <w:r>
        <w:t>Un cambiamento radicale</w:t>
      </w:r>
      <w:r w:rsidR="00C1087A">
        <w:t xml:space="preserve">. La fine del mecenatismo e il ritorno agli antiqui </w:t>
      </w:r>
      <w:proofErr w:type="spellStart"/>
      <w:r w:rsidR="00C1087A">
        <w:t>mores</w:t>
      </w:r>
      <w:proofErr w:type="spellEnd"/>
      <w:r w:rsidR="00C1087A">
        <w:t>.</w:t>
      </w:r>
    </w:p>
    <w:p w:rsidR="002E5354" w:rsidRPr="0020560E" w:rsidRDefault="002E5354" w:rsidP="00A73D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42674F" w:rsidRDefault="00C22C80" w:rsidP="00C22C8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u w:val="single"/>
        </w:rPr>
      </w:pPr>
      <w:r>
        <w:rPr>
          <w:b/>
          <w:u w:val="single"/>
        </w:rPr>
        <w:t>PERSIO</w:t>
      </w:r>
    </w:p>
    <w:p w:rsidR="002E5354" w:rsidRDefault="0020560E" w:rsidP="002E5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t>Persio</w:t>
      </w:r>
      <w:proofErr w:type="spellEnd"/>
      <w:r>
        <w:t>: la satira come esigenza morale</w:t>
      </w:r>
      <w:r w:rsidR="00C1087A">
        <w:t xml:space="preserve">. </w:t>
      </w:r>
      <w:r>
        <w:t>La vita</w:t>
      </w:r>
      <w:r w:rsidR="00C1087A">
        <w:t xml:space="preserve">. </w:t>
      </w:r>
      <w:r>
        <w:t xml:space="preserve">Il contenuto delle </w:t>
      </w:r>
      <w:r>
        <w:rPr>
          <w:i/>
        </w:rPr>
        <w:t xml:space="preserve">Satire </w:t>
      </w:r>
      <w:r>
        <w:t xml:space="preserve">di </w:t>
      </w:r>
      <w:proofErr w:type="spellStart"/>
      <w:r>
        <w:t>Persio</w:t>
      </w:r>
      <w:proofErr w:type="spellEnd"/>
      <w:r>
        <w:t xml:space="preserve"> (</w:t>
      </w:r>
      <w:r>
        <w:rPr>
          <w:i/>
        </w:rPr>
        <w:t>approfondimento</w:t>
      </w:r>
      <w:r>
        <w:t>)</w:t>
      </w:r>
      <w:r w:rsidR="00C1087A">
        <w:t xml:space="preserve">. </w:t>
      </w:r>
      <w:r>
        <w:t>Il nuovo percorso della satira: dall’invettiva alla saggezza</w:t>
      </w:r>
      <w:r w:rsidR="00C1087A">
        <w:t>.</w:t>
      </w:r>
      <w:r w:rsidR="004C117E">
        <w:t xml:space="preserve"> </w:t>
      </w:r>
      <w:r>
        <w:t>Uno stile difficile: fra realismo ed espressionismo</w:t>
      </w:r>
      <w:r w:rsidR="002E5354">
        <w:t>.</w:t>
      </w:r>
    </w:p>
    <w:p w:rsidR="002E5354" w:rsidRDefault="002E5354" w:rsidP="002E5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42674F" w:rsidRPr="002E5354" w:rsidRDefault="00A97550" w:rsidP="002E5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i/>
        </w:rPr>
        <w:t>Antologia (lettura in traduzione</w:t>
      </w:r>
      <w:r w:rsidR="00C1087A">
        <w:rPr>
          <w:i/>
        </w:rPr>
        <w:t xml:space="preserve"> italiana</w:t>
      </w:r>
      <w:r>
        <w:rPr>
          <w:i/>
        </w:rPr>
        <w:t xml:space="preserve"> e analisi dei seguenti testi):</w:t>
      </w:r>
    </w:p>
    <w:p w:rsidR="002E5354" w:rsidRDefault="002E5354" w:rsidP="002E5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</w:p>
    <w:p w:rsidR="000D3217" w:rsidRDefault="000D3217" w:rsidP="002E5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Gioventù da “raddrizzare”</w:t>
      </w:r>
    </w:p>
    <w:p w:rsidR="00A97550" w:rsidRDefault="00A97550" w:rsidP="00A975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</w:pPr>
      <w:r>
        <w:t>- Una vita dissipata (</w:t>
      </w:r>
      <w:r>
        <w:rPr>
          <w:b/>
          <w:i/>
        </w:rPr>
        <w:t>Satire</w:t>
      </w:r>
      <w:r>
        <w:t xml:space="preserve">, 3, </w:t>
      </w:r>
      <w:proofErr w:type="spellStart"/>
      <w:r>
        <w:t>vv</w:t>
      </w:r>
      <w:proofErr w:type="spellEnd"/>
      <w:r>
        <w:t>. 1-76)</w:t>
      </w:r>
    </w:p>
    <w:p w:rsidR="00A97550" w:rsidRDefault="000D3217" w:rsidP="000D321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</w:pPr>
      <w:r>
        <w:t>- Contro l’arroganza di un novello Alcibiade (</w:t>
      </w:r>
      <w:r>
        <w:rPr>
          <w:b/>
          <w:i/>
        </w:rPr>
        <w:t>Satire</w:t>
      </w:r>
      <w:r>
        <w:t>, 4)</w:t>
      </w:r>
    </w:p>
    <w:p w:rsidR="00C1087A" w:rsidRDefault="00C22C80" w:rsidP="00C108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u w:val="single"/>
        </w:rPr>
      </w:pPr>
      <w:r w:rsidRPr="00C22C80">
        <w:rPr>
          <w:b/>
          <w:u w:val="single"/>
        </w:rPr>
        <w:t xml:space="preserve">GIOVENALE </w:t>
      </w:r>
    </w:p>
    <w:p w:rsidR="00C1087A" w:rsidRDefault="00C1087A" w:rsidP="00C108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La vita. Le opere. L</w:t>
      </w:r>
      <w:r w:rsidR="00DD2502">
        <w:t>a satira ‘indignata’</w:t>
      </w:r>
      <w:r>
        <w:t>:</w:t>
      </w:r>
      <w:r w:rsidR="00DD2502">
        <w:t xml:space="preserve"> </w:t>
      </w:r>
      <w:r>
        <w:t>una poesia necessaria</w:t>
      </w:r>
      <w:r w:rsidR="00DD2502">
        <w:t xml:space="preserve">. La rabbia di un conservatore: Giovenale e la società del suo tempo. Dalla commedia alla tragedia: uno stile sublime per la satira. </w:t>
      </w:r>
      <w:proofErr w:type="spellStart"/>
      <w:r w:rsidR="00DD2502">
        <w:t>Persio</w:t>
      </w:r>
      <w:proofErr w:type="spellEnd"/>
      <w:r w:rsidR="00DD2502">
        <w:t xml:space="preserve"> e Giovenale: due modi di fare satira (memo).</w:t>
      </w:r>
    </w:p>
    <w:p w:rsidR="00C22C80" w:rsidRDefault="00C22C80" w:rsidP="00C108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:rsidR="00DD2502" w:rsidRDefault="00DD2502" w:rsidP="00C108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Antologia (lettura in traduzione italiana dei seguenti testi):</w:t>
      </w:r>
    </w:p>
    <w:p w:rsidR="00DD2502" w:rsidRDefault="00085FF5" w:rsidP="00C108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Un nuovo tipo di satira</w:t>
      </w:r>
    </w:p>
    <w:p w:rsidR="00DD2502" w:rsidRDefault="007D74AA" w:rsidP="00C108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         </w:t>
      </w:r>
      <w:r w:rsidR="00085FF5">
        <w:t>-</w:t>
      </w:r>
      <w:r w:rsidR="00DD2502">
        <w:t>E’difficile non scrivere satire (</w:t>
      </w:r>
      <w:r w:rsidR="00DD2502" w:rsidRPr="00900D36">
        <w:rPr>
          <w:b/>
          <w:i/>
        </w:rPr>
        <w:t>S</w:t>
      </w:r>
      <w:r w:rsidR="00085FF5" w:rsidRPr="00900D36">
        <w:rPr>
          <w:b/>
          <w:i/>
        </w:rPr>
        <w:t>atire</w:t>
      </w:r>
      <w:r w:rsidR="00085FF5">
        <w:t xml:space="preserve">,1, </w:t>
      </w:r>
      <w:proofErr w:type="spellStart"/>
      <w:r w:rsidR="00DD2502">
        <w:t>vv</w:t>
      </w:r>
      <w:proofErr w:type="spellEnd"/>
      <w:r w:rsidR="00DD2502">
        <w:t>.</w:t>
      </w:r>
      <w:r w:rsidR="00085FF5">
        <w:t xml:space="preserve"> 1-30)</w:t>
      </w:r>
    </w:p>
    <w:p w:rsidR="00085FF5" w:rsidRDefault="007D74AA" w:rsidP="00C108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          </w:t>
      </w:r>
      <w:r w:rsidR="00085FF5">
        <w:t xml:space="preserve">-La satira tragica ( </w:t>
      </w:r>
      <w:r w:rsidR="00085FF5" w:rsidRPr="00900D36">
        <w:rPr>
          <w:b/>
          <w:i/>
        </w:rPr>
        <w:t>Satire</w:t>
      </w:r>
      <w:r w:rsidR="00085FF5">
        <w:t>,6,</w:t>
      </w:r>
      <w:proofErr w:type="spellStart"/>
      <w:r w:rsidR="00085FF5">
        <w:t>vv</w:t>
      </w:r>
      <w:proofErr w:type="spellEnd"/>
      <w:r w:rsidR="00085FF5">
        <w:t>.627-661)</w:t>
      </w:r>
    </w:p>
    <w:p w:rsidR="00C1087A" w:rsidRDefault="00085FF5" w:rsidP="00085F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La vita agra del </w:t>
      </w:r>
      <w:r w:rsidRPr="00C22C80">
        <w:rPr>
          <w:i/>
        </w:rPr>
        <w:t>cliens</w:t>
      </w:r>
      <w:r>
        <w:t xml:space="preserve"> letterato</w:t>
      </w:r>
    </w:p>
    <w:p w:rsidR="00085FF5" w:rsidRDefault="007D74AA" w:rsidP="00085F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         </w:t>
      </w:r>
      <w:r w:rsidR="00085FF5">
        <w:t>-La dura condizione dei letterati (</w:t>
      </w:r>
      <w:r w:rsidR="00085FF5" w:rsidRPr="004C117E">
        <w:rPr>
          <w:b/>
          <w:i/>
        </w:rPr>
        <w:t>Satire</w:t>
      </w:r>
      <w:r w:rsidR="00085FF5">
        <w:t>,7,</w:t>
      </w:r>
      <w:proofErr w:type="spellStart"/>
      <w:r w:rsidR="00085FF5">
        <w:t>vv</w:t>
      </w:r>
      <w:proofErr w:type="spellEnd"/>
      <w:r w:rsidR="00085FF5">
        <w:t>.1-35)</w:t>
      </w:r>
    </w:p>
    <w:p w:rsidR="00085FF5" w:rsidRDefault="00085FF5" w:rsidP="00085F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La</w:t>
      </w:r>
      <w:r w:rsidR="00A125B6">
        <w:t xml:space="preserve"> morte della</w:t>
      </w:r>
      <w:r>
        <w:t xml:space="preserve"> </w:t>
      </w:r>
      <w:proofErr w:type="spellStart"/>
      <w:r w:rsidRPr="00C22C80">
        <w:rPr>
          <w:i/>
        </w:rPr>
        <w:t>Pudicitia</w:t>
      </w:r>
      <w:proofErr w:type="spellEnd"/>
      <w:r w:rsidR="00A125B6">
        <w:rPr>
          <w:i/>
        </w:rPr>
        <w:t>: la satira contro le donne</w:t>
      </w:r>
    </w:p>
    <w:p w:rsidR="00085FF5" w:rsidRDefault="007D74AA" w:rsidP="00085F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            </w:t>
      </w:r>
      <w:r w:rsidR="00085FF5">
        <w:t xml:space="preserve">-Il tramonto di </w:t>
      </w:r>
      <w:proofErr w:type="spellStart"/>
      <w:r w:rsidR="00085FF5" w:rsidRPr="00C22C80">
        <w:rPr>
          <w:i/>
        </w:rPr>
        <w:t>Pudicitia</w:t>
      </w:r>
      <w:proofErr w:type="spellEnd"/>
      <w:r w:rsidR="00085FF5">
        <w:t xml:space="preserve"> e il trionfo della </w:t>
      </w:r>
      <w:proofErr w:type="spellStart"/>
      <w:r w:rsidR="00787B1D" w:rsidRPr="00C22C80">
        <w:rPr>
          <w:i/>
        </w:rPr>
        <w:t>lux</w:t>
      </w:r>
      <w:r w:rsidR="00085FF5" w:rsidRPr="00C22C80">
        <w:rPr>
          <w:i/>
        </w:rPr>
        <w:t>uria</w:t>
      </w:r>
      <w:proofErr w:type="spellEnd"/>
      <w:r w:rsidR="00085FF5">
        <w:t xml:space="preserve"> </w:t>
      </w:r>
      <w:r w:rsidR="00787B1D">
        <w:t>(</w:t>
      </w:r>
      <w:r w:rsidR="008E6599">
        <w:t xml:space="preserve"> </w:t>
      </w:r>
      <w:r w:rsidR="00787B1D" w:rsidRPr="004C117E">
        <w:rPr>
          <w:b/>
          <w:i/>
        </w:rPr>
        <w:t>Satire</w:t>
      </w:r>
      <w:r w:rsidR="00787B1D">
        <w:t>,</w:t>
      </w:r>
      <w:r w:rsidR="008E6599">
        <w:t xml:space="preserve"> </w:t>
      </w:r>
      <w:r w:rsidR="00787B1D">
        <w:t>6,</w:t>
      </w:r>
      <w:r w:rsidR="008E6599">
        <w:t xml:space="preserve"> </w:t>
      </w:r>
      <w:proofErr w:type="spellStart"/>
      <w:r w:rsidR="00787B1D">
        <w:t>vv</w:t>
      </w:r>
      <w:proofErr w:type="spellEnd"/>
      <w:r w:rsidR="00787B1D">
        <w:t>.1-20, 286-300</w:t>
      </w:r>
      <w:r w:rsidR="008E6599">
        <w:t xml:space="preserve"> </w:t>
      </w:r>
      <w:r w:rsidR="00787B1D">
        <w:t>)</w:t>
      </w:r>
    </w:p>
    <w:p w:rsidR="0072784E" w:rsidRDefault="0072784E" w:rsidP="00085F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:rsidR="002E5354" w:rsidRDefault="002E5354" w:rsidP="00085F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u w:val="single"/>
        </w:rPr>
      </w:pPr>
    </w:p>
    <w:p w:rsidR="002E5354" w:rsidRDefault="002E5354" w:rsidP="00085F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u w:val="single"/>
        </w:rPr>
      </w:pPr>
    </w:p>
    <w:p w:rsidR="0072784E" w:rsidRPr="0072784E" w:rsidRDefault="0072784E" w:rsidP="00085F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u w:val="single"/>
        </w:rPr>
      </w:pPr>
      <w:r w:rsidRPr="0072784E">
        <w:rPr>
          <w:b/>
          <w:u w:val="single"/>
        </w:rPr>
        <w:lastRenderedPageBreak/>
        <w:t>MARZIALE</w:t>
      </w:r>
    </w:p>
    <w:p w:rsidR="00900D36" w:rsidRDefault="00900D36" w:rsidP="00085F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u w:val="single"/>
        </w:rPr>
      </w:pPr>
    </w:p>
    <w:p w:rsidR="0072784E" w:rsidRDefault="0072784E" w:rsidP="007278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72784E">
        <w:t>Il  campione dell’epigramma</w:t>
      </w:r>
      <w:r>
        <w:t xml:space="preserve">. Un’esistenza inquieta. Il </w:t>
      </w:r>
      <w:r w:rsidRPr="0072784E">
        <w:rPr>
          <w:i/>
        </w:rPr>
        <w:t>corpus</w:t>
      </w:r>
      <w:r>
        <w:t xml:space="preserve"> degli epigrammi. La scelta del genere. Satira e arguzia. Lo stile.</w:t>
      </w:r>
    </w:p>
    <w:p w:rsidR="0072784E" w:rsidRDefault="0072784E" w:rsidP="007278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:rsidR="0072784E" w:rsidRDefault="0072784E" w:rsidP="007278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Antologia (lettura in traduzione italiana  e analisi dei seguenti testi</w:t>
      </w:r>
      <w:r w:rsidR="00B5696E">
        <w:t xml:space="preserve"> </w:t>
      </w:r>
      <w:r>
        <w:t>):</w:t>
      </w:r>
    </w:p>
    <w:p w:rsidR="0072784E" w:rsidRDefault="0072784E" w:rsidP="007278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Marziale e </w:t>
      </w:r>
      <w:r w:rsidR="0008244D">
        <w:t>la poesia. Questioni letterarie. Una vita da cliente</w:t>
      </w:r>
    </w:p>
    <w:p w:rsidR="0008244D" w:rsidRDefault="007D74AA" w:rsidP="007278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       </w:t>
      </w:r>
      <w:r w:rsidR="0008244D">
        <w:t>-Poesia lasciva,ma vita onesta (</w:t>
      </w:r>
      <w:r w:rsidR="0008244D" w:rsidRPr="0008244D">
        <w:rPr>
          <w:b/>
        </w:rPr>
        <w:t xml:space="preserve"> Epigrammi</w:t>
      </w:r>
      <w:r w:rsidR="0008244D">
        <w:t>, 1,4 )</w:t>
      </w:r>
    </w:p>
    <w:p w:rsidR="0008244D" w:rsidRDefault="007D74AA" w:rsidP="007278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      </w:t>
      </w:r>
      <w:r w:rsidR="0008244D">
        <w:t>-Libri tascabili (</w:t>
      </w:r>
      <w:r w:rsidR="0008244D" w:rsidRPr="0008244D">
        <w:rPr>
          <w:b/>
        </w:rPr>
        <w:t>Epigramm</w:t>
      </w:r>
      <w:r w:rsidR="0008244D">
        <w:t>i, 1,2 )</w:t>
      </w:r>
    </w:p>
    <w:p w:rsidR="0008244D" w:rsidRDefault="007D74AA" w:rsidP="007278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      </w:t>
      </w:r>
      <w:r w:rsidR="00B5696E">
        <w:t>-</w:t>
      </w:r>
      <w:r w:rsidR="0008244D">
        <w:t>Vivere da squattrinati (</w:t>
      </w:r>
      <w:r w:rsidR="0008244D" w:rsidRPr="0008244D">
        <w:rPr>
          <w:b/>
        </w:rPr>
        <w:t>Epigramm</w:t>
      </w:r>
      <w:r w:rsidR="0008244D">
        <w:t>i, 1,76 )</w:t>
      </w:r>
    </w:p>
    <w:p w:rsidR="00B5696E" w:rsidRDefault="00B5696E" w:rsidP="007278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Quando trovo il tempo di scrivere? ( Epigrammi,10,70)</w:t>
      </w:r>
    </w:p>
    <w:p w:rsidR="00B5696E" w:rsidRDefault="00B5696E" w:rsidP="007278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Personaggi da ridere: gli epigrammi comico-satirici.  Gli epigrammi encomiastici e quelli funerari.</w:t>
      </w:r>
    </w:p>
    <w:p w:rsidR="00B5696E" w:rsidRDefault="007D74AA" w:rsidP="007278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       </w:t>
      </w:r>
      <w:r w:rsidR="00B5696E">
        <w:t>-Il possidente (</w:t>
      </w:r>
      <w:r w:rsidR="00B5696E" w:rsidRPr="00B5696E">
        <w:rPr>
          <w:b/>
        </w:rPr>
        <w:t xml:space="preserve"> Epigrammi</w:t>
      </w:r>
      <w:r w:rsidR="00B5696E">
        <w:t>,3,26 )</w:t>
      </w:r>
    </w:p>
    <w:p w:rsidR="00B5696E" w:rsidRDefault="007D74AA" w:rsidP="007278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       </w:t>
      </w:r>
      <w:r w:rsidR="00B5696E">
        <w:t>-La morte di una vipera  (</w:t>
      </w:r>
      <w:r w:rsidR="00B5696E" w:rsidRPr="00B5696E">
        <w:rPr>
          <w:b/>
        </w:rPr>
        <w:t>Epigramm</w:t>
      </w:r>
      <w:r w:rsidR="00B5696E">
        <w:t>i,4,59 )</w:t>
      </w:r>
    </w:p>
    <w:p w:rsidR="00B5696E" w:rsidRDefault="007D74AA" w:rsidP="007278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       </w:t>
      </w:r>
      <w:r w:rsidR="00B5696E">
        <w:t xml:space="preserve">-Tutti i popoli del mondo spettatori al Colosseo ( </w:t>
      </w:r>
      <w:proofErr w:type="spellStart"/>
      <w:r w:rsidR="00B5696E" w:rsidRPr="008C58E6">
        <w:rPr>
          <w:b/>
        </w:rPr>
        <w:t>Liber</w:t>
      </w:r>
      <w:proofErr w:type="spellEnd"/>
      <w:r w:rsidR="00B5696E" w:rsidRPr="008C58E6">
        <w:rPr>
          <w:b/>
        </w:rPr>
        <w:t xml:space="preserve">  de </w:t>
      </w:r>
      <w:proofErr w:type="spellStart"/>
      <w:r w:rsidR="00B5696E" w:rsidRPr="008C58E6">
        <w:rPr>
          <w:b/>
        </w:rPr>
        <w:t>spetaculis</w:t>
      </w:r>
      <w:proofErr w:type="spellEnd"/>
      <w:r w:rsidR="00B5696E">
        <w:t>, 3 )</w:t>
      </w:r>
    </w:p>
    <w:p w:rsidR="0072784E" w:rsidRDefault="0008244D" w:rsidP="007278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 </w:t>
      </w:r>
    </w:p>
    <w:p w:rsidR="0072784E" w:rsidRPr="0072784E" w:rsidRDefault="0072784E" w:rsidP="00085F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:rsidR="00787B1D" w:rsidRPr="00C22C80" w:rsidRDefault="00787B1D" w:rsidP="00085F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u w:val="single"/>
        </w:rPr>
      </w:pPr>
      <w:r w:rsidRPr="00C22C80">
        <w:rPr>
          <w:b/>
          <w:u w:val="single"/>
        </w:rPr>
        <w:t>LA STORIA</w:t>
      </w:r>
    </w:p>
    <w:p w:rsidR="00787B1D" w:rsidRDefault="00787B1D" w:rsidP="00900D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L’anno dei quattro imperatori (69 d. C.). La dinastia </w:t>
      </w:r>
      <w:proofErr w:type="spellStart"/>
      <w:r>
        <w:t>flavia</w:t>
      </w:r>
      <w:proofErr w:type="spellEnd"/>
      <w:r>
        <w:t>. L’età degli imperatori per adozione: un secolo di stabilità politica</w:t>
      </w:r>
      <w:r w:rsidR="00A2651F">
        <w:t>.</w:t>
      </w:r>
    </w:p>
    <w:p w:rsidR="00900D36" w:rsidRPr="006E1457" w:rsidRDefault="00900D36" w:rsidP="00900D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BE535B" w:rsidRDefault="00C22C80" w:rsidP="00BE53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u w:val="single"/>
        </w:rPr>
      </w:pPr>
      <w:r>
        <w:rPr>
          <w:b/>
          <w:u w:val="single"/>
        </w:rPr>
        <w:t xml:space="preserve">QUINTILIANO </w:t>
      </w:r>
    </w:p>
    <w:p w:rsidR="00F07871" w:rsidRDefault="00F07871" w:rsidP="00BE535B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Lo studio di questo autore permette </w:t>
      </w:r>
      <w:r w:rsidR="00177996">
        <w:t xml:space="preserve">  </w:t>
      </w:r>
      <w:r>
        <w:t>di approfondire anche le seguenti tematiche fra quelle scelte dal Consiglio di</w:t>
      </w:r>
      <w:r w:rsidR="00DB441C">
        <w:t xml:space="preserve"> classe: la crisi del</w:t>
      </w:r>
      <w:r w:rsidR="00177996">
        <w:t>l’oratoria</w:t>
      </w:r>
      <w:r w:rsidR="002E5354">
        <w:t>; libertà e necessità; il tempo ; il viaggio.</w:t>
      </w:r>
    </w:p>
    <w:p w:rsidR="0038347F" w:rsidRDefault="0038347F" w:rsidP="00BE535B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Un retore con  vocazione pedagogica. La vita e le opere . Il dibattito sulla corruzione dell’eloquenza. </w:t>
      </w:r>
    </w:p>
    <w:p w:rsidR="0038347F" w:rsidRDefault="0038347F" w:rsidP="00BE535B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L’ “</w:t>
      </w:r>
      <w:proofErr w:type="spellStart"/>
      <w:r>
        <w:t>Institutio</w:t>
      </w:r>
      <w:proofErr w:type="spellEnd"/>
      <w:r>
        <w:t xml:space="preserve"> oratoria”come risposta alla decadenza dell’oratoria</w:t>
      </w:r>
      <w:r w:rsidR="00107CF7">
        <w:t>. Lo stile.</w:t>
      </w:r>
    </w:p>
    <w:p w:rsidR="00E75C75" w:rsidRDefault="007D74AA" w:rsidP="007D74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Il libro X: la cultura letteraria.</w:t>
      </w:r>
      <w:r w:rsidR="002E5354">
        <w:t xml:space="preserve"> </w:t>
      </w:r>
      <w:r>
        <w:t xml:space="preserve">Il contenuto dell’ </w:t>
      </w:r>
      <w:proofErr w:type="spellStart"/>
      <w:r>
        <w:rPr>
          <w:i/>
        </w:rPr>
        <w:t>Institutio</w:t>
      </w:r>
      <w:proofErr w:type="spellEnd"/>
      <w:r>
        <w:rPr>
          <w:i/>
        </w:rPr>
        <w:t xml:space="preserve"> oratoria </w:t>
      </w:r>
      <w:r>
        <w:t>(</w:t>
      </w:r>
      <w:r>
        <w:rPr>
          <w:i/>
        </w:rPr>
        <w:t>memo</w:t>
      </w:r>
      <w:r>
        <w:t>)</w:t>
      </w:r>
      <w:r w:rsidR="00E75C75">
        <w:t>.</w:t>
      </w:r>
    </w:p>
    <w:p w:rsidR="007D74AA" w:rsidRPr="00BE535B" w:rsidRDefault="007D74AA" w:rsidP="007D74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E75C75">
        <w:t>Approfondiment</w:t>
      </w:r>
      <w:r w:rsidR="00E75C75">
        <w:t>i</w:t>
      </w:r>
      <w:r w:rsidR="00E75C75">
        <w:rPr>
          <w:i/>
        </w:rPr>
        <w:t xml:space="preserve"> </w:t>
      </w:r>
      <w:r>
        <w:rPr>
          <w:i/>
        </w:rPr>
        <w:t>:</w:t>
      </w:r>
      <w:r w:rsidRPr="007D74AA">
        <w:t xml:space="preserve"> </w:t>
      </w:r>
      <w:r>
        <w:t xml:space="preserve"> La scuola pubblica a Roma. La scuola del </w:t>
      </w:r>
      <w:proofErr w:type="spellStart"/>
      <w:r w:rsidRPr="00BE535B">
        <w:rPr>
          <w:i/>
        </w:rPr>
        <w:t>rhetor</w:t>
      </w:r>
      <w:proofErr w:type="spellEnd"/>
      <w:r>
        <w:t xml:space="preserve">: palestra di narcisismo e fabbrica di sogni (R. Frasca) </w:t>
      </w:r>
    </w:p>
    <w:p w:rsidR="00107CF7" w:rsidRDefault="00107CF7" w:rsidP="00BE535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107CF7" w:rsidRDefault="007D74AA" w:rsidP="00BE535B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Antologia ( </w:t>
      </w:r>
      <w:r w:rsidR="00107CF7">
        <w:t xml:space="preserve">Lettura in traduzione italiana dei seguenti testi  tratti dall’ </w:t>
      </w:r>
      <w:proofErr w:type="spellStart"/>
      <w:r w:rsidR="00107CF7">
        <w:t>Istitutio</w:t>
      </w:r>
      <w:proofErr w:type="spellEnd"/>
      <w:r w:rsidR="00107CF7">
        <w:t xml:space="preserve"> Oratoria</w:t>
      </w:r>
      <w:r>
        <w:t>)</w:t>
      </w:r>
      <w:r w:rsidR="00107CF7">
        <w:t>:</w:t>
      </w:r>
    </w:p>
    <w:p w:rsidR="007D74AA" w:rsidRDefault="007D74AA" w:rsidP="00BE535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107CF7" w:rsidRDefault="00107CF7" w:rsidP="00BE535B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Occorre formare l’oratore fin dall’infanzia ( proemio 1-5 )</w:t>
      </w:r>
    </w:p>
    <w:p w:rsidR="00107CF7" w:rsidRDefault="007D74AA" w:rsidP="00BE535B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  -</w:t>
      </w:r>
      <w:r w:rsidR="00107CF7">
        <w:t>Il maestro ideale  ( 2,2, 4-13)</w:t>
      </w:r>
    </w:p>
    <w:p w:rsidR="00107CF7" w:rsidRDefault="007D74AA" w:rsidP="00BE535B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  -</w:t>
      </w:r>
      <w:r w:rsidR="00107CF7">
        <w:t>La mozione degli affetti  ( 6,2, 25-28 )</w:t>
      </w:r>
    </w:p>
    <w:p w:rsidR="00BE535B" w:rsidRPr="00BE535B" w:rsidRDefault="007D74AA" w:rsidP="00E75C75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 - </w:t>
      </w:r>
      <w:r w:rsidR="00107CF7">
        <w:t>L’oratore deve essere onesto ( 12, 1-13)</w:t>
      </w:r>
    </w:p>
    <w:p w:rsidR="00C22C80" w:rsidRDefault="00C22C80" w:rsidP="00BE53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u w:val="single"/>
        </w:rPr>
      </w:pPr>
    </w:p>
    <w:p w:rsidR="00734ED7" w:rsidRDefault="00C22C80" w:rsidP="00BE53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u w:val="single"/>
        </w:rPr>
      </w:pPr>
      <w:r>
        <w:rPr>
          <w:b/>
          <w:u w:val="single"/>
        </w:rPr>
        <w:t>TACITO</w:t>
      </w:r>
    </w:p>
    <w:p w:rsidR="00F07871" w:rsidRPr="00F07871" w:rsidRDefault="00F07871" w:rsidP="00BE53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>
        <w:t>Lo studio di questo autore permette</w:t>
      </w:r>
      <w:r w:rsidR="00177996">
        <w:t xml:space="preserve"> anche</w:t>
      </w:r>
      <w:r>
        <w:t xml:space="preserve"> di approfondire le seguenti tematiche fra quelle scelte dal consiglio di classe: uomo e natura; la donna; libertà e necessità, il tempo, la crisi dell’</w:t>
      </w:r>
      <w:r w:rsidR="00C71F4C">
        <w:t>impero romano; il divenire per continuità e discontinuità.</w:t>
      </w:r>
    </w:p>
    <w:p w:rsidR="00BE535B" w:rsidRDefault="009E27E3" w:rsidP="00F07871">
      <w:pPr>
        <w:spacing w:after="0" w:line="240" w:lineRule="auto"/>
      </w:pPr>
      <w:r>
        <w:t>La vita</w:t>
      </w:r>
      <w:r w:rsidR="00787B1D">
        <w:t xml:space="preserve">. Le opere. </w:t>
      </w:r>
      <w:r w:rsidR="00BE535B">
        <w:t>Il dibattito sulla corrotta eloquenza (</w:t>
      </w:r>
      <w:r w:rsidR="00BE535B" w:rsidRPr="00F600BA">
        <w:rPr>
          <w:i/>
        </w:rPr>
        <w:t>approfondimento</w:t>
      </w:r>
      <w:r w:rsidR="00BE535B">
        <w:t>)</w:t>
      </w:r>
      <w:r w:rsidR="00177996">
        <w:t>.</w:t>
      </w:r>
    </w:p>
    <w:p w:rsidR="00E75C75" w:rsidRDefault="00BE535B" w:rsidP="00177996">
      <w:pPr>
        <w:spacing w:after="0" w:line="240" w:lineRule="auto"/>
      </w:pPr>
      <w:r>
        <w:t xml:space="preserve">Le cause della corrotta eloquenza secondo i contemporanei e il </w:t>
      </w:r>
      <w:proofErr w:type="spellStart"/>
      <w:r w:rsidRPr="00BE535B">
        <w:rPr>
          <w:i/>
        </w:rPr>
        <w:t>Dialogus</w:t>
      </w:r>
      <w:proofErr w:type="spellEnd"/>
      <w:r w:rsidRPr="00BE535B">
        <w:rPr>
          <w:i/>
        </w:rPr>
        <w:t xml:space="preserve"> de </w:t>
      </w:r>
      <w:proofErr w:type="spellStart"/>
      <w:r w:rsidRPr="00BE535B">
        <w:rPr>
          <w:i/>
        </w:rPr>
        <w:t>oratoribus</w:t>
      </w:r>
      <w:proofErr w:type="spellEnd"/>
      <w:r>
        <w:t>(</w:t>
      </w:r>
      <w:r>
        <w:rPr>
          <w:i/>
        </w:rPr>
        <w:t>mem</w:t>
      </w:r>
      <w:r w:rsidRPr="00F600BA">
        <w:rPr>
          <w:i/>
        </w:rPr>
        <w:t>o</w:t>
      </w:r>
      <w:r>
        <w:t>)</w:t>
      </w:r>
      <w:r w:rsidR="00787B1D">
        <w:t>. L’esempio di Agricola: virtù e resistenza al regime. La Germania e la rappresentazione dei barbari.</w:t>
      </w:r>
    </w:p>
    <w:p w:rsidR="00B83AC7" w:rsidRDefault="00787B1D" w:rsidP="00177996">
      <w:pPr>
        <w:spacing w:after="0" w:line="240" w:lineRule="auto"/>
      </w:pPr>
      <w:r>
        <w:lastRenderedPageBreak/>
        <w:t xml:space="preserve"> Le </w:t>
      </w:r>
      <w:proofErr w:type="spellStart"/>
      <w:r>
        <w:t>Historiae</w:t>
      </w:r>
      <w:proofErr w:type="spellEnd"/>
      <w:r>
        <w:t xml:space="preserve">: gli anni cupi del principato. Gli </w:t>
      </w:r>
      <w:proofErr w:type="spellStart"/>
      <w:r>
        <w:t>Annales</w:t>
      </w:r>
      <w:proofErr w:type="spellEnd"/>
      <w:r>
        <w:t>: la nascita del principato. Una storia ricca di pathos</w:t>
      </w:r>
      <w:r w:rsidR="00177996">
        <w:t>.</w:t>
      </w:r>
      <w:r w:rsidR="008C58E6">
        <w:t xml:space="preserve"> </w:t>
      </w:r>
      <w:r w:rsidR="001579B2">
        <w:t xml:space="preserve">Approfondimenti </w:t>
      </w:r>
      <w:r w:rsidR="00177996">
        <w:t xml:space="preserve">: </w:t>
      </w:r>
      <w:r w:rsidR="00B83AC7">
        <w:t>L’</w:t>
      </w:r>
      <w:proofErr w:type="spellStart"/>
      <w:r w:rsidR="00B83AC7">
        <w:rPr>
          <w:i/>
        </w:rPr>
        <w:t>ambitiosa</w:t>
      </w:r>
      <w:proofErr w:type="spellEnd"/>
      <w:r w:rsidR="00B83AC7">
        <w:rPr>
          <w:i/>
        </w:rPr>
        <w:t xml:space="preserve"> </w:t>
      </w:r>
      <w:proofErr w:type="spellStart"/>
      <w:r w:rsidR="00B83AC7">
        <w:rPr>
          <w:i/>
        </w:rPr>
        <w:t>mors</w:t>
      </w:r>
      <w:proofErr w:type="spellEnd"/>
      <w:r w:rsidR="00177996">
        <w:t>,</w:t>
      </w:r>
      <w:r w:rsidR="00B83AC7">
        <w:t xml:space="preserve"> </w:t>
      </w:r>
      <w:r w:rsidR="00177996">
        <w:t xml:space="preserve"> </w:t>
      </w:r>
      <w:r w:rsidR="00B83AC7">
        <w:t>gli stoici e la “moda</w:t>
      </w:r>
      <w:r w:rsidR="00177996">
        <w:t>”del suicidio .</w:t>
      </w:r>
      <w:r w:rsidR="001579B2">
        <w:t xml:space="preserve"> </w:t>
      </w:r>
    </w:p>
    <w:p w:rsidR="00177996" w:rsidRDefault="00177996" w:rsidP="00EF53B7">
      <w:pPr>
        <w:spacing w:after="0" w:line="360" w:lineRule="auto"/>
        <w:ind w:left="720"/>
      </w:pPr>
    </w:p>
    <w:p w:rsidR="00177996" w:rsidRDefault="00E75C75" w:rsidP="00177996">
      <w:pPr>
        <w:spacing w:after="0" w:line="360" w:lineRule="auto"/>
        <w:ind w:left="720"/>
      </w:pPr>
      <w:r>
        <w:t>Antologia . L</w:t>
      </w:r>
      <w:r w:rsidR="00A2651F">
        <w:t>ettura in traduzione italian</w:t>
      </w:r>
      <w:r>
        <w:t>a e analisi dei seguenti testi :</w:t>
      </w:r>
    </w:p>
    <w:p w:rsidR="00E75C75" w:rsidRDefault="00E75C75" w:rsidP="00177996">
      <w:pPr>
        <w:spacing w:after="0" w:line="360" w:lineRule="auto"/>
        <w:ind w:left="720"/>
      </w:pPr>
    </w:p>
    <w:p w:rsidR="00A2651F" w:rsidRDefault="00177996" w:rsidP="00177996">
      <w:pPr>
        <w:spacing w:after="0" w:line="360" w:lineRule="auto"/>
        <w:ind w:left="720"/>
      </w:pPr>
      <w:r>
        <w:t xml:space="preserve"> </w:t>
      </w:r>
      <w:r w:rsidR="00A2651F">
        <w:t>La figura di Agricola: dalla narrazione biografica all’encomio</w:t>
      </w:r>
    </w:p>
    <w:p w:rsidR="00A2651F" w:rsidRDefault="00177996" w:rsidP="00A2651F">
      <w:pPr>
        <w:spacing w:after="0" w:line="360" w:lineRule="auto"/>
      </w:pPr>
      <w:r>
        <w:t xml:space="preserve">                 </w:t>
      </w:r>
      <w:r w:rsidR="00A2651F">
        <w:t>-La morte di Agricola e l’ipocrisia di Domiziano (</w:t>
      </w:r>
      <w:r w:rsidR="00A2651F" w:rsidRPr="00900D36">
        <w:rPr>
          <w:b/>
          <w:i/>
        </w:rPr>
        <w:t>Agricola,</w:t>
      </w:r>
      <w:r w:rsidR="00A2651F">
        <w:t>42,5-6; 43)</w:t>
      </w:r>
    </w:p>
    <w:p w:rsidR="00A2651F" w:rsidRDefault="00177996" w:rsidP="00A2651F">
      <w:pPr>
        <w:spacing w:after="0" w:line="360" w:lineRule="auto"/>
      </w:pPr>
      <w:r>
        <w:t xml:space="preserve">                 </w:t>
      </w:r>
      <w:r w:rsidR="00A2651F">
        <w:t>-L’elogio di Agricola (</w:t>
      </w:r>
      <w:r w:rsidR="00A2651F" w:rsidRPr="00900D36">
        <w:rPr>
          <w:b/>
          <w:i/>
        </w:rPr>
        <w:t>Agricola</w:t>
      </w:r>
      <w:r w:rsidR="00A2651F">
        <w:t>,44-46)</w:t>
      </w:r>
    </w:p>
    <w:p w:rsidR="00177996" w:rsidRDefault="00177996" w:rsidP="00A2651F">
      <w:pPr>
        <w:spacing w:after="0" w:line="360" w:lineRule="auto"/>
      </w:pPr>
      <w:r>
        <w:t xml:space="preserve">               </w:t>
      </w:r>
      <w:r w:rsidR="00A2651F">
        <w:t>La Germania: fra storia ed etnografia</w:t>
      </w:r>
      <w:r>
        <w:t>.</w:t>
      </w:r>
    </w:p>
    <w:p w:rsidR="00952FF4" w:rsidRDefault="00177996" w:rsidP="00A2651F">
      <w:pPr>
        <w:spacing w:after="0" w:line="360" w:lineRule="auto"/>
      </w:pPr>
      <w:r>
        <w:t xml:space="preserve">               </w:t>
      </w:r>
      <w:r w:rsidR="00952FF4">
        <w:t>L’immagine dei Germani e l’implicito confronto con il mondo romano</w:t>
      </w:r>
    </w:p>
    <w:p w:rsidR="00A00A5D" w:rsidRDefault="00177996" w:rsidP="00A00A5D">
      <w:pPr>
        <w:spacing w:after="0" w:line="360" w:lineRule="auto"/>
        <w:rPr>
          <w:i/>
        </w:rPr>
      </w:pPr>
      <w:r>
        <w:t xml:space="preserve">                 </w:t>
      </w:r>
      <w:r w:rsidR="00A2651F">
        <w:t xml:space="preserve">-I Germani: le origini e l’aspetto </w:t>
      </w:r>
      <w:r w:rsidR="00A00A5D">
        <w:t xml:space="preserve">fisico ( </w:t>
      </w:r>
      <w:r w:rsidR="00A00A5D" w:rsidRPr="00900D36">
        <w:rPr>
          <w:b/>
          <w:i/>
        </w:rPr>
        <w:t>Germania</w:t>
      </w:r>
      <w:r w:rsidR="001579B2">
        <w:rPr>
          <w:i/>
        </w:rPr>
        <w:t xml:space="preserve">,2, </w:t>
      </w:r>
      <w:r w:rsidR="00A00A5D" w:rsidRPr="00900D36">
        <w:rPr>
          <w:i/>
        </w:rPr>
        <w:t>4 )</w:t>
      </w:r>
    </w:p>
    <w:p w:rsidR="001579B2" w:rsidRPr="00900D36" w:rsidRDefault="001579B2" w:rsidP="00A00A5D">
      <w:pPr>
        <w:spacing w:after="0" w:line="360" w:lineRule="auto"/>
        <w:rPr>
          <w:i/>
        </w:rPr>
      </w:pPr>
      <w:r>
        <w:rPr>
          <w:i/>
        </w:rPr>
        <w:t>Approfondimento: Gli antichi ‘germani’ secondo il nazismo.</w:t>
      </w:r>
    </w:p>
    <w:p w:rsidR="00A00A5D" w:rsidRPr="00C22C80" w:rsidRDefault="00177996" w:rsidP="00A00A5D">
      <w:pPr>
        <w:spacing w:after="0" w:line="360" w:lineRule="auto"/>
      </w:pPr>
      <w:r>
        <w:rPr>
          <w:i/>
        </w:rPr>
        <w:t xml:space="preserve">                </w:t>
      </w:r>
      <w:r w:rsidR="00952FF4" w:rsidRPr="00900D36">
        <w:rPr>
          <w:i/>
        </w:rPr>
        <w:t>-</w:t>
      </w:r>
      <w:r w:rsidR="00A00A5D" w:rsidRPr="00900D36">
        <w:rPr>
          <w:i/>
        </w:rPr>
        <w:t xml:space="preserve">Il valore militare dei Germani ( </w:t>
      </w:r>
      <w:r w:rsidR="00A00A5D" w:rsidRPr="00900D36">
        <w:rPr>
          <w:b/>
          <w:i/>
        </w:rPr>
        <w:t>Germania</w:t>
      </w:r>
      <w:r w:rsidR="00A00A5D" w:rsidRPr="00C22C80">
        <w:t>,6,14)</w:t>
      </w:r>
    </w:p>
    <w:p w:rsidR="00952FF4" w:rsidRPr="00C22C80" w:rsidRDefault="00177996" w:rsidP="00A00A5D">
      <w:pPr>
        <w:spacing w:after="0" w:line="360" w:lineRule="auto"/>
      </w:pPr>
      <w:r>
        <w:t xml:space="preserve">             </w:t>
      </w:r>
      <w:r w:rsidR="00A00A5D" w:rsidRPr="00C22C80">
        <w:t xml:space="preserve">Gli </w:t>
      </w:r>
      <w:proofErr w:type="spellStart"/>
      <w:r w:rsidR="00A00A5D" w:rsidRPr="00C22C80">
        <w:t>Annales</w:t>
      </w:r>
      <w:proofErr w:type="spellEnd"/>
      <w:r w:rsidR="00A00A5D" w:rsidRPr="00C22C80">
        <w:t xml:space="preserve"> : il volto tragico della storia</w:t>
      </w:r>
      <w:r w:rsidR="00952FF4" w:rsidRPr="00C22C80">
        <w:t xml:space="preserve">. </w:t>
      </w:r>
      <w:r w:rsidR="00A00A5D" w:rsidRPr="00C22C80">
        <w:t xml:space="preserve">Individui e passioni: I ritratti degli </w:t>
      </w:r>
      <w:proofErr w:type="spellStart"/>
      <w:r w:rsidR="00A00A5D" w:rsidRPr="00C22C80">
        <w:t>Annales</w:t>
      </w:r>
      <w:proofErr w:type="spellEnd"/>
      <w:r w:rsidR="00A00A5D" w:rsidRPr="00C22C80">
        <w:t xml:space="preserve"> </w:t>
      </w:r>
    </w:p>
    <w:p w:rsidR="00A00A5D" w:rsidRPr="00C22C80" w:rsidRDefault="00E75C75" w:rsidP="00A00A5D">
      <w:pPr>
        <w:spacing w:after="0" w:line="360" w:lineRule="auto"/>
      </w:pPr>
      <w:r>
        <w:t xml:space="preserve">             </w:t>
      </w:r>
      <w:r w:rsidR="00A00A5D" w:rsidRPr="00C22C80">
        <w:t xml:space="preserve">-Il </w:t>
      </w:r>
      <w:proofErr w:type="spellStart"/>
      <w:r w:rsidR="00A00A5D" w:rsidRPr="00C22C80">
        <w:t>ritratto’</w:t>
      </w:r>
      <w:proofErr w:type="spellEnd"/>
      <w:r w:rsidR="00A00A5D" w:rsidRPr="00C22C80">
        <w:t>indiretto’: Tiberio</w:t>
      </w:r>
      <w:r w:rsidR="00952FF4" w:rsidRPr="00C22C80">
        <w:t xml:space="preserve"> </w:t>
      </w:r>
      <w:r w:rsidR="00A00A5D" w:rsidRPr="00C22C80">
        <w:t xml:space="preserve">( </w:t>
      </w:r>
      <w:proofErr w:type="spellStart"/>
      <w:r w:rsidR="00A00A5D" w:rsidRPr="00900D36">
        <w:rPr>
          <w:b/>
          <w:i/>
        </w:rPr>
        <w:t>Annales</w:t>
      </w:r>
      <w:proofErr w:type="spellEnd"/>
      <w:r w:rsidR="00A00A5D" w:rsidRPr="00C22C80">
        <w:t>,1,6-7)</w:t>
      </w:r>
    </w:p>
    <w:p w:rsidR="00A00A5D" w:rsidRPr="00C22C80" w:rsidRDefault="00E75C75" w:rsidP="00A00A5D">
      <w:pPr>
        <w:spacing w:after="0" w:line="360" w:lineRule="auto"/>
      </w:pPr>
      <w:r>
        <w:t xml:space="preserve">            </w:t>
      </w:r>
      <w:proofErr w:type="spellStart"/>
      <w:r w:rsidR="00A00A5D" w:rsidRPr="00C22C80">
        <w:t>-Nerone</w:t>
      </w:r>
      <w:proofErr w:type="spellEnd"/>
      <w:r w:rsidR="00A00A5D" w:rsidRPr="00C22C80">
        <w:t xml:space="preserve"> fa uccidere Agrippina</w:t>
      </w:r>
      <w:r w:rsidR="00952FF4" w:rsidRPr="00C22C80">
        <w:t xml:space="preserve"> </w:t>
      </w:r>
      <w:r w:rsidR="00A00A5D" w:rsidRPr="00C22C80">
        <w:t xml:space="preserve">( </w:t>
      </w:r>
      <w:proofErr w:type="spellStart"/>
      <w:r w:rsidR="00A00A5D" w:rsidRPr="00900D36">
        <w:rPr>
          <w:b/>
          <w:i/>
        </w:rPr>
        <w:t>Annales</w:t>
      </w:r>
      <w:proofErr w:type="spellEnd"/>
      <w:r w:rsidR="00A00A5D" w:rsidRPr="00C22C80">
        <w:t>,14,2-10)</w:t>
      </w:r>
    </w:p>
    <w:p w:rsidR="00A00A5D" w:rsidRPr="00C22C80" w:rsidRDefault="00E75C75" w:rsidP="00A00A5D">
      <w:pPr>
        <w:spacing w:after="0" w:line="360" w:lineRule="auto"/>
      </w:pPr>
      <w:r>
        <w:t xml:space="preserve">            -</w:t>
      </w:r>
      <w:r w:rsidR="00A00A5D" w:rsidRPr="00C22C80">
        <w:t xml:space="preserve">L’alternativa stoica. I suicidi di Seneca e </w:t>
      </w:r>
      <w:proofErr w:type="spellStart"/>
      <w:r w:rsidR="00A00A5D" w:rsidRPr="00C22C80">
        <w:t>Tràsea</w:t>
      </w:r>
      <w:proofErr w:type="spellEnd"/>
      <w:r w:rsidR="00A00A5D" w:rsidRPr="00C22C80">
        <w:t xml:space="preserve"> Peto</w:t>
      </w:r>
      <w:r w:rsidR="00952FF4" w:rsidRPr="00C22C80">
        <w:t xml:space="preserve">  (</w:t>
      </w:r>
      <w:proofErr w:type="spellStart"/>
      <w:r w:rsidR="00952FF4" w:rsidRPr="00900D36">
        <w:rPr>
          <w:b/>
          <w:i/>
        </w:rPr>
        <w:t>Annales</w:t>
      </w:r>
      <w:proofErr w:type="spellEnd"/>
      <w:r w:rsidR="00952FF4" w:rsidRPr="00C22C80">
        <w:t>,15,62-64, 16,34-35)</w:t>
      </w:r>
    </w:p>
    <w:p w:rsidR="00952FF4" w:rsidRPr="00A00A5D" w:rsidRDefault="00952FF4" w:rsidP="00A00A5D">
      <w:pPr>
        <w:spacing w:after="0" w:line="360" w:lineRule="auto"/>
      </w:pPr>
    </w:p>
    <w:p w:rsidR="00734ED7" w:rsidRPr="00A00A5D" w:rsidRDefault="00C22C80">
      <w:pPr>
        <w:spacing w:after="0"/>
        <w:rPr>
          <w:b/>
          <w:u w:val="single"/>
        </w:rPr>
      </w:pPr>
      <w:r>
        <w:rPr>
          <w:b/>
          <w:u w:val="single"/>
        </w:rPr>
        <w:t>SVETONIO</w:t>
      </w:r>
      <w:r w:rsidR="00D36E7C">
        <w:rPr>
          <w:b/>
          <w:u w:val="single"/>
        </w:rPr>
        <w:t xml:space="preserve"> e la storiografia “minore” </w:t>
      </w:r>
    </w:p>
    <w:p w:rsidR="00D36E7C" w:rsidRDefault="000D1C6F" w:rsidP="003B0ECE">
      <w:pPr>
        <w:spacing w:after="0" w:line="240" w:lineRule="auto"/>
      </w:pPr>
      <w:r>
        <w:t>L</w:t>
      </w:r>
      <w:r w:rsidR="00D36E7C">
        <w:t xml:space="preserve">e nuove tendenze storiografiche dell’età imperiale </w:t>
      </w:r>
      <w:r w:rsidR="00952FF4">
        <w:t xml:space="preserve">. </w:t>
      </w:r>
      <w:proofErr w:type="spellStart"/>
      <w:r w:rsidR="00D36E7C">
        <w:t>Svetonio</w:t>
      </w:r>
      <w:proofErr w:type="spellEnd"/>
      <w:r w:rsidR="00D36E7C">
        <w:t>, il biografo degli imperatori</w:t>
      </w:r>
    </w:p>
    <w:p w:rsidR="00D36E7C" w:rsidRDefault="00D36E7C" w:rsidP="003B0ECE">
      <w:pPr>
        <w:spacing w:after="0" w:line="240" w:lineRule="auto"/>
      </w:pPr>
      <w:r>
        <w:t>La vita e le opere</w:t>
      </w:r>
      <w:r w:rsidR="00952FF4">
        <w:t xml:space="preserve">. </w:t>
      </w:r>
      <w:r>
        <w:t xml:space="preserve">Il </w:t>
      </w:r>
      <w:r w:rsidRPr="00D36E7C">
        <w:rPr>
          <w:i/>
        </w:rPr>
        <w:t xml:space="preserve">De </w:t>
      </w:r>
      <w:proofErr w:type="spellStart"/>
      <w:r w:rsidRPr="00D36E7C">
        <w:rPr>
          <w:i/>
        </w:rPr>
        <w:t>viris</w:t>
      </w:r>
      <w:proofErr w:type="spellEnd"/>
      <w:r w:rsidRPr="00D36E7C">
        <w:rPr>
          <w:i/>
        </w:rPr>
        <w:t xml:space="preserve"> </w:t>
      </w:r>
      <w:proofErr w:type="spellStart"/>
      <w:r w:rsidRPr="00D36E7C">
        <w:rPr>
          <w:i/>
        </w:rPr>
        <w:t>illustribus</w:t>
      </w:r>
      <w:proofErr w:type="spellEnd"/>
      <w:r>
        <w:t xml:space="preserve"> e il </w:t>
      </w:r>
      <w:r w:rsidRPr="00D36E7C">
        <w:rPr>
          <w:i/>
        </w:rPr>
        <w:t xml:space="preserve">De vita </w:t>
      </w:r>
      <w:proofErr w:type="spellStart"/>
      <w:r w:rsidRPr="00D36E7C">
        <w:rPr>
          <w:i/>
        </w:rPr>
        <w:t>Caesarum</w:t>
      </w:r>
      <w:proofErr w:type="spellEnd"/>
      <w:r w:rsidR="00952FF4">
        <w:t xml:space="preserve">. </w:t>
      </w:r>
      <w:r>
        <w:t>La biografia come “alternativa” alla storiografia</w:t>
      </w:r>
    </w:p>
    <w:p w:rsidR="00952FF4" w:rsidRDefault="00952FF4" w:rsidP="00952FF4">
      <w:pPr>
        <w:spacing w:after="0" w:line="240" w:lineRule="auto"/>
        <w:ind w:left="720"/>
      </w:pPr>
    </w:p>
    <w:p w:rsidR="00952FF4" w:rsidRPr="003B0ECE" w:rsidRDefault="003B0ECE" w:rsidP="003B0ECE">
      <w:pPr>
        <w:spacing w:after="0" w:line="240" w:lineRule="auto"/>
        <w:rPr>
          <w:b/>
          <w:u w:val="single"/>
        </w:rPr>
      </w:pPr>
      <w:r w:rsidRPr="003B0ECE">
        <w:rPr>
          <w:b/>
          <w:u w:val="single"/>
        </w:rPr>
        <w:t>APULEIO</w:t>
      </w:r>
    </w:p>
    <w:p w:rsidR="00952FF4" w:rsidRDefault="00A73DEB" w:rsidP="00A73DEB">
      <w:pPr>
        <w:spacing w:after="0" w:line="240" w:lineRule="auto"/>
      </w:pPr>
      <w:r>
        <w:t>Lo studio di questo autore permette</w:t>
      </w:r>
      <w:r w:rsidR="008C58E6">
        <w:t xml:space="preserve"> anche</w:t>
      </w:r>
      <w:r>
        <w:t xml:space="preserve"> di approfondire le seguenti tematiche fra quelle scelte dal consiglio di classe: uomo e natura; il viaggio; libertà e necessità; il divenire per continuità e discontinuità.</w:t>
      </w:r>
    </w:p>
    <w:p w:rsidR="008C58E6" w:rsidRDefault="008C58E6" w:rsidP="00A73DEB">
      <w:pPr>
        <w:spacing w:after="0" w:line="240" w:lineRule="auto"/>
      </w:pPr>
    </w:p>
    <w:p w:rsidR="00952FF4" w:rsidRDefault="00952FF4" w:rsidP="003B0ECE">
      <w:pPr>
        <w:spacing w:after="0" w:line="240" w:lineRule="auto"/>
      </w:pPr>
      <w:r>
        <w:t>Un intellettuale poliedrico</w:t>
      </w:r>
      <w:r w:rsidR="006A387C">
        <w:t>. Una figura complessa tra filosofia, oratoria e religione. Apuleio e il romanzo. Lingua e stile.</w:t>
      </w:r>
      <w:r w:rsidR="008C58E6">
        <w:t xml:space="preserve"> Approfondimento. Le </w:t>
      </w:r>
      <w:r w:rsidR="008C58E6" w:rsidRPr="008C58E6">
        <w:rPr>
          <w:i/>
        </w:rPr>
        <w:t>Metamorfosi</w:t>
      </w:r>
      <w:r w:rsidR="008C58E6">
        <w:t xml:space="preserve"> e il </w:t>
      </w:r>
      <w:r w:rsidR="008C58E6" w:rsidRPr="008C58E6">
        <w:rPr>
          <w:i/>
        </w:rPr>
        <w:t>Lucio</w:t>
      </w:r>
      <w:r w:rsidR="008C58E6">
        <w:t>: due romanzi con lo stesso intreccio.</w:t>
      </w:r>
    </w:p>
    <w:p w:rsidR="00793033" w:rsidRDefault="00793033" w:rsidP="003B0ECE">
      <w:pPr>
        <w:spacing w:after="0" w:line="240" w:lineRule="auto"/>
      </w:pPr>
    </w:p>
    <w:p w:rsidR="008C58E6" w:rsidRDefault="008C58E6" w:rsidP="003B0ECE">
      <w:pPr>
        <w:spacing w:after="0" w:line="240" w:lineRule="auto"/>
      </w:pPr>
    </w:p>
    <w:p w:rsidR="00793033" w:rsidRPr="00793033" w:rsidRDefault="008C58E6" w:rsidP="003B0ECE">
      <w:pPr>
        <w:spacing w:after="0" w:line="240" w:lineRule="auto"/>
        <w:rPr>
          <w:b/>
        </w:rPr>
      </w:pPr>
      <w:r w:rsidRPr="008C58E6">
        <w:rPr>
          <w:b/>
        </w:rPr>
        <w:t>GEO- LETTERATURA</w:t>
      </w:r>
    </w:p>
    <w:p w:rsidR="008C58E6" w:rsidRPr="00793033" w:rsidRDefault="008C58E6" w:rsidP="003B0ECE">
      <w:pPr>
        <w:spacing w:after="0" w:line="240" w:lineRule="auto"/>
      </w:pPr>
    </w:p>
    <w:p w:rsidR="008C58E6" w:rsidRPr="00793033" w:rsidRDefault="008C58E6" w:rsidP="003B0ECE">
      <w:pPr>
        <w:spacing w:after="0" w:line="240" w:lineRule="auto"/>
      </w:pPr>
      <w:r w:rsidRPr="00793033">
        <w:t>Il contributo delle province: l’</w:t>
      </w:r>
      <w:r w:rsidR="00793033">
        <w:t>Africa</w:t>
      </w:r>
    </w:p>
    <w:p w:rsidR="006A387C" w:rsidRPr="003B0ECE" w:rsidRDefault="006A387C" w:rsidP="003B0ECE">
      <w:pPr>
        <w:spacing w:after="0" w:line="240" w:lineRule="auto"/>
        <w:rPr>
          <w:b/>
          <w:u w:val="single"/>
        </w:rPr>
      </w:pPr>
    </w:p>
    <w:p w:rsidR="006A387C" w:rsidRDefault="006A387C" w:rsidP="003B0ECE">
      <w:pPr>
        <w:spacing w:after="0" w:line="240" w:lineRule="auto"/>
      </w:pPr>
    </w:p>
    <w:p w:rsidR="00793033" w:rsidRDefault="00793033" w:rsidP="00793033">
      <w:pPr>
        <w:spacing w:after="0" w:line="240" w:lineRule="auto"/>
      </w:pPr>
      <w:r w:rsidRPr="00793033">
        <w:t>Antologia (lettura in traduzione italiana e analisi dei seguenti testi)</w:t>
      </w:r>
      <w:r>
        <w:t>:</w:t>
      </w:r>
    </w:p>
    <w:p w:rsidR="00E75C75" w:rsidRDefault="00E75C75" w:rsidP="00793033">
      <w:pPr>
        <w:spacing w:after="0" w:line="240" w:lineRule="auto"/>
      </w:pPr>
    </w:p>
    <w:p w:rsidR="00793033" w:rsidRDefault="00793033" w:rsidP="00793033">
      <w:pPr>
        <w:spacing w:after="0" w:line="240" w:lineRule="auto"/>
      </w:pPr>
      <w:r>
        <w:t>Apuleio,abile avvocato di sé stesso: l’Apològia</w:t>
      </w:r>
    </w:p>
    <w:p w:rsidR="00793033" w:rsidRDefault="00E75C75" w:rsidP="003B0ECE">
      <w:pPr>
        <w:spacing w:after="0" w:line="240" w:lineRule="auto"/>
        <w:rPr>
          <w:i/>
        </w:rPr>
      </w:pPr>
      <w:r>
        <w:t xml:space="preserve">   -Contro l’accusa di avidità:elogio filosofico della </w:t>
      </w:r>
      <w:proofErr w:type="spellStart"/>
      <w:r w:rsidRPr="00E75C75">
        <w:rPr>
          <w:i/>
        </w:rPr>
        <w:t>paupertas</w:t>
      </w:r>
      <w:proofErr w:type="spellEnd"/>
      <w:r>
        <w:rPr>
          <w:i/>
        </w:rPr>
        <w:t xml:space="preserve"> (</w:t>
      </w:r>
      <w:r w:rsidRPr="00E75C75">
        <w:rPr>
          <w:b/>
        </w:rPr>
        <w:t xml:space="preserve"> </w:t>
      </w:r>
      <w:proofErr w:type="spellStart"/>
      <w:r w:rsidRPr="00E75C75">
        <w:rPr>
          <w:b/>
        </w:rPr>
        <w:t>Apològia</w:t>
      </w:r>
      <w:proofErr w:type="spellEnd"/>
      <w:r>
        <w:rPr>
          <w:i/>
        </w:rPr>
        <w:t>, 18 )</w:t>
      </w:r>
    </w:p>
    <w:p w:rsidR="00FD3B86" w:rsidRDefault="00FD3B86" w:rsidP="003B0ECE">
      <w:pPr>
        <w:spacing w:after="0" w:line="240" w:lineRule="auto"/>
        <w:rPr>
          <w:i/>
        </w:rPr>
      </w:pPr>
    </w:p>
    <w:p w:rsidR="00E75C75" w:rsidRDefault="00FD3B86" w:rsidP="003B0ECE">
      <w:pPr>
        <w:spacing w:after="0" w:line="240" w:lineRule="auto"/>
      </w:pPr>
      <w:r>
        <w:t xml:space="preserve">Il mondo delle </w:t>
      </w:r>
      <w:r w:rsidRPr="00FD3B86">
        <w:rPr>
          <w:i/>
        </w:rPr>
        <w:t xml:space="preserve">Metamorfosi </w:t>
      </w:r>
      <w:r>
        <w:t xml:space="preserve">: </w:t>
      </w:r>
      <w:r w:rsidR="00E75C75" w:rsidRPr="00E75C75">
        <w:t>magia</w:t>
      </w:r>
      <w:r w:rsidR="00E75C75" w:rsidRPr="00FD3B86">
        <w:rPr>
          <w:i/>
        </w:rPr>
        <w:t>,</w:t>
      </w:r>
      <w:proofErr w:type="spellStart"/>
      <w:r w:rsidR="00E75C75" w:rsidRPr="00FD3B86">
        <w:rPr>
          <w:i/>
        </w:rPr>
        <w:t>fabelle</w:t>
      </w:r>
      <w:proofErr w:type="spellEnd"/>
      <w:r w:rsidR="00E75C75" w:rsidRPr="00E75C75">
        <w:t>,riti iniziatici</w:t>
      </w:r>
      <w:r>
        <w:t>. Le avventure di Lucio : da uomo ad asino ad iniziato</w:t>
      </w:r>
    </w:p>
    <w:p w:rsidR="00FD3B86" w:rsidRDefault="00FD3B86" w:rsidP="003B0ECE">
      <w:pPr>
        <w:spacing w:after="0" w:line="240" w:lineRule="auto"/>
      </w:pPr>
      <w:r>
        <w:t xml:space="preserve">   </w:t>
      </w:r>
      <w:proofErr w:type="spellStart"/>
      <w:r>
        <w:t>-Ipata</w:t>
      </w:r>
      <w:proofErr w:type="spellEnd"/>
      <w:r>
        <w:t>,la città della magia (</w:t>
      </w:r>
      <w:r w:rsidRPr="00C10A24">
        <w:rPr>
          <w:b/>
        </w:rPr>
        <w:t xml:space="preserve"> Metamorfosi</w:t>
      </w:r>
      <w:r>
        <w:t>, 2 ,1-2 )</w:t>
      </w:r>
      <w:r w:rsidR="00C10A24">
        <w:t xml:space="preserve"> </w:t>
      </w:r>
    </w:p>
    <w:p w:rsidR="00FD3B86" w:rsidRDefault="00FD3B86" w:rsidP="003B0ECE">
      <w:pPr>
        <w:spacing w:after="0" w:line="240" w:lineRule="auto"/>
      </w:pPr>
      <w:r>
        <w:t xml:space="preserve">   </w:t>
      </w:r>
      <w:proofErr w:type="spellStart"/>
      <w:r>
        <w:t>-Lucio</w:t>
      </w:r>
      <w:proofErr w:type="spellEnd"/>
      <w:r>
        <w:t xml:space="preserve"> assiste alla metamorfosi di </w:t>
      </w:r>
      <w:proofErr w:type="spellStart"/>
      <w:r>
        <w:t>Panfile</w:t>
      </w:r>
      <w:proofErr w:type="spellEnd"/>
      <w:r>
        <w:t xml:space="preserve"> (</w:t>
      </w:r>
      <w:r w:rsidRPr="00C10A24">
        <w:rPr>
          <w:b/>
        </w:rPr>
        <w:t>Metamorfosi</w:t>
      </w:r>
      <w:r>
        <w:t>, 3, 21-22 )</w:t>
      </w:r>
    </w:p>
    <w:p w:rsidR="00FD3B86" w:rsidRDefault="00FD3B86" w:rsidP="003B0ECE">
      <w:pPr>
        <w:spacing w:after="0" w:line="240" w:lineRule="auto"/>
      </w:pPr>
      <w:r>
        <w:t xml:space="preserve">  -Salvo grazie a Iside: Lucio</w:t>
      </w:r>
      <w:r w:rsidR="00C10A24">
        <w:t xml:space="preserve"> </w:t>
      </w:r>
      <w:r>
        <w:t xml:space="preserve">ritorna uomo ( </w:t>
      </w:r>
      <w:r w:rsidRPr="00C10A24">
        <w:rPr>
          <w:b/>
        </w:rPr>
        <w:t>Metamorfosi</w:t>
      </w:r>
      <w:r w:rsidR="00C10A24">
        <w:t xml:space="preserve"> </w:t>
      </w:r>
      <w:r>
        <w:t>, 11, 12-13 )</w:t>
      </w:r>
    </w:p>
    <w:p w:rsidR="00C10A24" w:rsidRDefault="00C10A24" w:rsidP="003B0ECE">
      <w:pPr>
        <w:spacing w:after="0" w:line="240" w:lineRule="auto"/>
      </w:pPr>
    </w:p>
    <w:p w:rsidR="00C10A24" w:rsidRDefault="00FD3B86" w:rsidP="003B0ECE">
      <w:pPr>
        <w:spacing w:after="0" w:line="240" w:lineRule="auto"/>
      </w:pPr>
      <w:r>
        <w:t>Il romanzo allo specchio: la favola di Amore e Psiche</w:t>
      </w:r>
    </w:p>
    <w:p w:rsidR="00FD3B86" w:rsidRDefault="00C10A24" w:rsidP="003B0ECE">
      <w:pPr>
        <w:spacing w:after="0" w:line="240" w:lineRule="auto"/>
      </w:pPr>
      <w:r>
        <w:t xml:space="preserve">  -Psiche scopre Cupido</w:t>
      </w:r>
      <w:r w:rsidR="00FD3B86">
        <w:t xml:space="preserve"> ( </w:t>
      </w:r>
      <w:r w:rsidR="00FD3B86" w:rsidRPr="00C10A24">
        <w:rPr>
          <w:b/>
        </w:rPr>
        <w:t>Metamorfosi</w:t>
      </w:r>
      <w:r>
        <w:t xml:space="preserve"> </w:t>
      </w:r>
      <w:r w:rsidR="00FD3B86">
        <w:t xml:space="preserve">, </w:t>
      </w:r>
      <w:r>
        <w:t>5</w:t>
      </w:r>
      <w:r w:rsidR="00FD3B86">
        <w:t xml:space="preserve">, </w:t>
      </w:r>
      <w:r>
        <w:t>21-24</w:t>
      </w:r>
      <w:r w:rsidR="00FD3B86">
        <w:t xml:space="preserve"> )</w:t>
      </w:r>
    </w:p>
    <w:p w:rsidR="00C10A24" w:rsidRDefault="00C10A24" w:rsidP="003B0ECE">
      <w:pPr>
        <w:spacing w:after="0" w:line="240" w:lineRule="auto"/>
      </w:pPr>
    </w:p>
    <w:p w:rsidR="00C10A24" w:rsidRDefault="00C10A24" w:rsidP="003B0ECE">
      <w:pPr>
        <w:spacing w:after="0" w:line="240" w:lineRule="auto"/>
      </w:pPr>
      <w:r>
        <w:t xml:space="preserve">Intertestualità: Antonio </w:t>
      </w:r>
      <w:proofErr w:type="spellStart"/>
      <w:r>
        <w:t>Canova</w:t>
      </w:r>
      <w:proofErr w:type="spellEnd"/>
      <w:r>
        <w:t>, Amore e Psiche,1788-1793. Parigi,Museo del Louvre</w:t>
      </w:r>
    </w:p>
    <w:p w:rsidR="00C10A24" w:rsidRDefault="00C10A24" w:rsidP="003B0ECE">
      <w:pPr>
        <w:spacing w:after="0" w:line="240" w:lineRule="auto"/>
      </w:pPr>
    </w:p>
    <w:p w:rsidR="00C10A24" w:rsidRDefault="00A7592B" w:rsidP="003B0ECE">
      <w:pPr>
        <w:spacing w:after="0" w:line="240" w:lineRule="auto"/>
        <w:rPr>
          <w:b/>
        </w:rPr>
      </w:pPr>
      <w:r>
        <w:rPr>
          <w:b/>
        </w:rPr>
        <w:t xml:space="preserve">LA </w:t>
      </w:r>
      <w:r w:rsidRPr="00A7592B">
        <w:rPr>
          <w:b/>
        </w:rPr>
        <w:t>LETTERATURA CRISTIANA</w:t>
      </w:r>
    </w:p>
    <w:p w:rsidR="00946CCE" w:rsidRPr="00946CCE" w:rsidRDefault="00946CCE" w:rsidP="003B0ECE">
      <w:pPr>
        <w:spacing w:after="0" w:line="240" w:lineRule="auto"/>
      </w:pPr>
      <w:r w:rsidRPr="00946CCE">
        <w:t>L</w:t>
      </w:r>
      <w:r w:rsidR="002E5354">
        <w:t>a diffusione del Cristianesimo.</w:t>
      </w:r>
      <w:r w:rsidRPr="00946CCE">
        <w:t xml:space="preserve"> Il complesso rapporto fra cristianesimo e potere.</w:t>
      </w:r>
    </w:p>
    <w:p w:rsidR="00946CCE" w:rsidRDefault="00946CCE" w:rsidP="003B0ECE">
      <w:pPr>
        <w:spacing w:after="0" w:line="240" w:lineRule="auto"/>
      </w:pPr>
      <w:r w:rsidRPr="00946CCE">
        <w:t xml:space="preserve"> L’apporto del cristianesimo alla produzione letteraria.</w:t>
      </w:r>
    </w:p>
    <w:p w:rsidR="002102D5" w:rsidRPr="00946CCE" w:rsidRDefault="002102D5" w:rsidP="003B0ECE">
      <w:pPr>
        <w:spacing w:after="0" w:line="240" w:lineRule="auto"/>
      </w:pPr>
    </w:p>
    <w:p w:rsidR="00A7592B" w:rsidRDefault="00A7592B" w:rsidP="003B0ECE">
      <w:pPr>
        <w:spacing w:after="0" w:line="240" w:lineRule="auto"/>
        <w:rPr>
          <w:b/>
          <w:u w:val="single"/>
        </w:rPr>
      </w:pPr>
      <w:r w:rsidRPr="00A7592B">
        <w:rPr>
          <w:b/>
          <w:u w:val="single"/>
        </w:rPr>
        <w:t>AGOSTINO</w:t>
      </w:r>
    </w:p>
    <w:p w:rsidR="00A7592B" w:rsidRPr="00A7592B" w:rsidRDefault="00A7592B" w:rsidP="003B0ECE">
      <w:pPr>
        <w:spacing w:after="0" w:line="240" w:lineRule="auto"/>
      </w:pPr>
      <w:r w:rsidRPr="00A7592B">
        <w:t>La vita. Le Confessioni. Il</w:t>
      </w:r>
      <w:r>
        <w:t xml:space="preserve"> </w:t>
      </w:r>
      <w:r w:rsidRPr="00A7592B">
        <w:t xml:space="preserve"> </w:t>
      </w:r>
      <w:r>
        <w:t>‘</w:t>
      </w:r>
      <w:r w:rsidRPr="00A7592B">
        <w:t xml:space="preserve"> De </w:t>
      </w:r>
      <w:proofErr w:type="spellStart"/>
      <w:r w:rsidRPr="00A7592B">
        <w:t>civitate</w:t>
      </w:r>
      <w:proofErr w:type="spellEnd"/>
      <w:r w:rsidRPr="00A7592B">
        <w:t xml:space="preserve"> Dei ‘.</w:t>
      </w:r>
      <w:r>
        <w:t xml:space="preserve"> </w:t>
      </w:r>
      <w:r w:rsidRPr="00A7592B">
        <w:t xml:space="preserve"> Lo stile</w:t>
      </w:r>
    </w:p>
    <w:p w:rsidR="00A7592B" w:rsidRDefault="00A7592B" w:rsidP="003B0ECE">
      <w:pPr>
        <w:spacing w:after="0" w:line="240" w:lineRule="auto"/>
      </w:pPr>
      <w:r w:rsidRPr="00A7592B">
        <w:t>Approfondimenti : il manicheismo; il neoplatonismo</w:t>
      </w:r>
    </w:p>
    <w:p w:rsidR="00F70072" w:rsidRPr="00A7592B" w:rsidRDefault="00066BDA" w:rsidP="003B0ECE">
      <w:pPr>
        <w:spacing w:after="0" w:line="240" w:lineRule="auto"/>
      </w:pPr>
      <w:r>
        <w:t>Lo studio di A</w:t>
      </w:r>
      <w:r w:rsidR="00F70072">
        <w:t>gostino permette anche di approfondire le seguenti tematiche fra quelle scelte dal Consiglio di classe: il viaggio,il tempo; la crisi dell’impero romano e della cultura pagana</w:t>
      </w:r>
    </w:p>
    <w:p w:rsidR="00A7592B" w:rsidRDefault="00A7592B" w:rsidP="003B0ECE">
      <w:pPr>
        <w:spacing w:after="0" w:line="240" w:lineRule="auto"/>
        <w:rPr>
          <w:b/>
        </w:rPr>
      </w:pPr>
    </w:p>
    <w:p w:rsidR="00946CCE" w:rsidRDefault="00946CCE" w:rsidP="003B0ECE">
      <w:pPr>
        <w:spacing w:after="0" w:line="240" w:lineRule="auto"/>
        <w:rPr>
          <w:b/>
        </w:rPr>
      </w:pPr>
      <w:r w:rsidRPr="00946CCE">
        <w:t>Antologia ( lettura in traduzione italiana e analisi dei seguenti testi )</w:t>
      </w:r>
      <w:r>
        <w:rPr>
          <w:b/>
        </w:rPr>
        <w:t xml:space="preserve"> :</w:t>
      </w:r>
    </w:p>
    <w:p w:rsidR="002102D5" w:rsidRDefault="002102D5" w:rsidP="003B0ECE">
      <w:pPr>
        <w:spacing w:after="0" w:line="240" w:lineRule="auto"/>
        <w:rPr>
          <w:b/>
        </w:rPr>
      </w:pPr>
    </w:p>
    <w:p w:rsidR="00946CCE" w:rsidRPr="002102D5" w:rsidRDefault="00946CCE" w:rsidP="003B0ECE">
      <w:pPr>
        <w:spacing w:after="0" w:line="240" w:lineRule="auto"/>
      </w:pPr>
      <w:r w:rsidRPr="002102D5">
        <w:t xml:space="preserve"> Le </w:t>
      </w:r>
      <w:proofErr w:type="spellStart"/>
      <w:r w:rsidRPr="002102D5">
        <w:t>Confessiones</w:t>
      </w:r>
      <w:proofErr w:type="spellEnd"/>
      <w:r w:rsidRPr="002102D5">
        <w:t xml:space="preserve"> : una biografia dell’anima</w:t>
      </w:r>
    </w:p>
    <w:p w:rsidR="002102D5" w:rsidRPr="002102D5" w:rsidRDefault="002102D5" w:rsidP="002102D5">
      <w:pPr>
        <w:spacing w:after="0" w:line="240" w:lineRule="auto"/>
        <w:rPr>
          <w:b/>
        </w:rPr>
      </w:pPr>
      <w:r>
        <w:t xml:space="preserve">       -</w:t>
      </w:r>
      <w:r w:rsidR="00946CCE" w:rsidRPr="002102D5">
        <w:t>I peccati dell’infanzia (</w:t>
      </w:r>
      <w:r w:rsidR="00946CCE" w:rsidRPr="002102D5">
        <w:rPr>
          <w:b/>
        </w:rPr>
        <w:t xml:space="preserve"> </w:t>
      </w:r>
      <w:proofErr w:type="spellStart"/>
      <w:r w:rsidR="00946CCE" w:rsidRPr="002102D5">
        <w:rPr>
          <w:b/>
        </w:rPr>
        <w:t>Co</w:t>
      </w:r>
      <w:r w:rsidRPr="002102D5">
        <w:rPr>
          <w:b/>
        </w:rPr>
        <w:t>nfessiones</w:t>
      </w:r>
      <w:proofErr w:type="spellEnd"/>
      <w:r w:rsidRPr="002102D5">
        <w:rPr>
          <w:b/>
        </w:rPr>
        <w:t>,</w:t>
      </w:r>
      <w:r w:rsidRPr="002102D5">
        <w:t>1,7,11 )</w:t>
      </w:r>
    </w:p>
    <w:p w:rsidR="00946CCE" w:rsidRPr="002102D5" w:rsidRDefault="002102D5" w:rsidP="002102D5">
      <w:pPr>
        <w:spacing w:after="0" w:line="240" w:lineRule="auto"/>
        <w:rPr>
          <w:b/>
        </w:rPr>
      </w:pPr>
      <w:r>
        <w:t xml:space="preserve">       -</w:t>
      </w:r>
      <w:r w:rsidRPr="002102D5">
        <w:t>Il tempo (</w:t>
      </w:r>
      <w:r w:rsidRPr="002102D5">
        <w:rPr>
          <w:b/>
        </w:rPr>
        <w:t xml:space="preserve"> </w:t>
      </w:r>
      <w:proofErr w:type="spellStart"/>
      <w:r w:rsidRPr="002102D5">
        <w:rPr>
          <w:b/>
        </w:rPr>
        <w:t>Confessiones</w:t>
      </w:r>
      <w:proofErr w:type="spellEnd"/>
      <w:r w:rsidRPr="002102D5">
        <w:rPr>
          <w:b/>
        </w:rPr>
        <w:t xml:space="preserve"> </w:t>
      </w:r>
      <w:r w:rsidRPr="002102D5">
        <w:t>, 11,14,17-15,20;27,36 )</w:t>
      </w:r>
      <w:r w:rsidRPr="002102D5">
        <w:rPr>
          <w:b/>
        </w:rPr>
        <w:t xml:space="preserve"> </w:t>
      </w:r>
    </w:p>
    <w:p w:rsidR="00946CCE" w:rsidRPr="002102D5" w:rsidRDefault="002102D5" w:rsidP="003B0ECE">
      <w:pPr>
        <w:spacing w:after="0" w:line="240" w:lineRule="auto"/>
      </w:pPr>
      <w:r w:rsidRPr="002102D5">
        <w:t>Cristianesimo e paganesimo a confronto</w:t>
      </w:r>
    </w:p>
    <w:p w:rsidR="002102D5" w:rsidRPr="00A7592B" w:rsidRDefault="002102D5" w:rsidP="003B0ECE">
      <w:pPr>
        <w:spacing w:after="0" w:line="240" w:lineRule="auto"/>
        <w:rPr>
          <w:b/>
        </w:rPr>
      </w:pPr>
      <w:r>
        <w:t xml:space="preserve">       -</w:t>
      </w:r>
      <w:r w:rsidRPr="002102D5">
        <w:t>La critica alla mitologia pagana (</w:t>
      </w:r>
      <w:r>
        <w:rPr>
          <w:b/>
        </w:rPr>
        <w:t xml:space="preserve"> De </w:t>
      </w:r>
      <w:proofErr w:type="spellStart"/>
      <w:r>
        <w:rPr>
          <w:b/>
        </w:rPr>
        <w:t>civitate</w:t>
      </w:r>
      <w:proofErr w:type="spellEnd"/>
      <w:r>
        <w:rPr>
          <w:b/>
        </w:rPr>
        <w:t xml:space="preserve"> Dei</w:t>
      </w:r>
      <w:r w:rsidRPr="002102D5">
        <w:t>, 3, 2-3 )</w:t>
      </w:r>
    </w:p>
    <w:p w:rsidR="00C10A24" w:rsidRPr="00E75C75" w:rsidRDefault="00C10A24" w:rsidP="003B0ECE">
      <w:pPr>
        <w:spacing w:after="0" w:line="240" w:lineRule="auto"/>
      </w:pPr>
    </w:p>
    <w:p w:rsidR="00E75C75" w:rsidRPr="00E75C75" w:rsidRDefault="00E75C75" w:rsidP="003B0ECE">
      <w:pPr>
        <w:spacing w:after="0" w:line="240" w:lineRule="auto"/>
        <w:rPr>
          <w:i/>
        </w:rPr>
      </w:pPr>
    </w:p>
    <w:p w:rsidR="00952FF4" w:rsidRPr="00E75C75" w:rsidRDefault="00952FF4" w:rsidP="00952FF4">
      <w:pPr>
        <w:spacing w:after="0" w:line="240" w:lineRule="auto"/>
        <w:ind w:left="720"/>
        <w:rPr>
          <w:i/>
        </w:rPr>
      </w:pPr>
    </w:p>
    <w:p w:rsidR="00734ED7" w:rsidRPr="00900D36" w:rsidRDefault="000D1C6F">
      <w:pPr>
        <w:spacing w:after="0"/>
        <w:rPr>
          <w:b/>
          <w:u w:val="single"/>
        </w:rPr>
      </w:pPr>
      <w:r w:rsidRPr="00900D36">
        <w:rPr>
          <w:b/>
          <w:u w:val="single"/>
        </w:rPr>
        <w:t>Approfondimenti dalla sezione “Letteratura e arte”</w:t>
      </w:r>
    </w:p>
    <w:p w:rsidR="00734ED7" w:rsidRDefault="000D1C6F">
      <w:pPr>
        <w:spacing w:after="0" w:line="240" w:lineRule="auto"/>
      </w:pPr>
      <w:r>
        <w:t>L</w:t>
      </w:r>
      <w:r w:rsidR="00691ED3">
        <w:t>’ iconografia del saggio: ritratti</w:t>
      </w:r>
      <w:r w:rsidR="00570FBF">
        <w:t xml:space="preserve"> di filosofi, pensatori .</w:t>
      </w:r>
    </w:p>
    <w:p w:rsidR="00734ED7" w:rsidRPr="00691ED3" w:rsidRDefault="00691E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>Modelli greci e tradizione romana</w:t>
      </w:r>
    </w:p>
    <w:p w:rsidR="00691ED3" w:rsidRDefault="00691E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t>La barba di Adriano</w:t>
      </w:r>
    </w:p>
    <w:p w:rsidR="008370FF" w:rsidRDefault="001071EB" w:rsidP="00837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t>La celebrazione del potere: i palazzi e le residenze imperiali</w:t>
      </w:r>
    </w:p>
    <w:p w:rsidR="008370FF" w:rsidRPr="008370FF" w:rsidRDefault="008370FF" w:rsidP="008370F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 xml:space="preserve">Le residenze degli imperatori in </w:t>
      </w:r>
      <w:proofErr w:type="spellStart"/>
      <w:r>
        <w:rPr>
          <w:color w:val="000000"/>
        </w:rPr>
        <w:t>Svetonio</w:t>
      </w:r>
      <w:proofErr w:type="spellEnd"/>
    </w:p>
    <w:p w:rsidR="008370FF" w:rsidRDefault="008370FF" w:rsidP="008370F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t xml:space="preserve">La </w:t>
      </w:r>
      <w:r w:rsidRPr="008370FF">
        <w:rPr>
          <w:i/>
        </w:rPr>
        <w:t>villa</w:t>
      </w:r>
      <w:r>
        <w:t xml:space="preserve"> inespugnabile di Tiberio</w:t>
      </w:r>
    </w:p>
    <w:p w:rsidR="008370FF" w:rsidRDefault="008370FF" w:rsidP="008370F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t xml:space="preserve">La </w:t>
      </w:r>
      <w:r w:rsidRPr="008370FF">
        <w:rPr>
          <w:i/>
        </w:rPr>
        <w:t>Domus Aurea</w:t>
      </w:r>
      <w:r>
        <w:t xml:space="preserve"> di Nerone </w:t>
      </w:r>
    </w:p>
    <w:p w:rsidR="00734ED7" w:rsidRDefault="000D1C6F" w:rsidP="001071E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t>Uscita didattica a Roma</w:t>
      </w:r>
      <w:r w:rsidR="001071EB">
        <w:t xml:space="preserve"> (</w:t>
      </w:r>
      <w:r w:rsidR="00C10A24">
        <w:t xml:space="preserve"> presso le S</w:t>
      </w:r>
      <w:r w:rsidR="001071EB">
        <w:t>cuderie del Quirinale)</w:t>
      </w:r>
      <w:r w:rsidR="00C10A24">
        <w:t xml:space="preserve"> per </w:t>
      </w:r>
      <w:r>
        <w:t xml:space="preserve"> l</w:t>
      </w:r>
      <w:r w:rsidR="00691ED3">
        <w:t>a mostra “Ovidio. Amori, miti e altre storie”</w:t>
      </w:r>
    </w:p>
    <w:p w:rsidR="00734ED7" w:rsidRDefault="000D1C6F">
      <w:pPr>
        <w:spacing w:after="0" w:line="360" w:lineRule="auto"/>
        <w:rPr>
          <w:i/>
        </w:rPr>
      </w:pPr>
      <w:r>
        <w:rPr>
          <w:i/>
        </w:rPr>
        <w:t xml:space="preserve">LETTURA, TRADUZIONE </w:t>
      </w:r>
      <w:r w:rsidR="004F5351">
        <w:rPr>
          <w:i/>
        </w:rPr>
        <w:t xml:space="preserve"> </w:t>
      </w:r>
      <w:r>
        <w:rPr>
          <w:i/>
        </w:rPr>
        <w:t xml:space="preserve">E </w:t>
      </w:r>
      <w:r w:rsidR="004F5351">
        <w:rPr>
          <w:i/>
        </w:rPr>
        <w:t xml:space="preserve"> </w:t>
      </w:r>
      <w:r>
        <w:rPr>
          <w:i/>
        </w:rPr>
        <w:t>ANALISI DEL TESTO DEI SEGUENTI</w:t>
      </w:r>
      <w:r w:rsidR="004F5351">
        <w:rPr>
          <w:i/>
        </w:rPr>
        <w:t xml:space="preserve">  BRANI D’ AUTORE</w:t>
      </w:r>
    </w:p>
    <w:p w:rsidR="00734ED7" w:rsidRPr="002A5DE6" w:rsidRDefault="00380F62" w:rsidP="002A5DE6">
      <w:pPr>
        <w:pStyle w:val="Paragrafoelenco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2A5DE6">
        <w:rPr>
          <w:b/>
          <w:color w:val="000000"/>
        </w:rPr>
        <w:t xml:space="preserve">Seneca </w:t>
      </w:r>
    </w:p>
    <w:p w:rsidR="00A423C0" w:rsidRDefault="00380F62" w:rsidP="00A423C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  <w:rPr>
          <w:b/>
          <w:i/>
        </w:rPr>
      </w:pPr>
      <w:proofErr w:type="spellStart"/>
      <w:r>
        <w:rPr>
          <w:b/>
          <w:i/>
        </w:rPr>
        <w:t>Epistulae</w:t>
      </w:r>
      <w:proofErr w:type="spellEnd"/>
      <w:r>
        <w:rPr>
          <w:b/>
          <w:i/>
        </w:rPr>
        <w:t xml:space="preserve"> ad </w:t>
      </w:r>
      <w:proofErr w:type="spellStart"/>
      <w:r>
        <w:rPr>
          <w:b/>
          <w:i/>
        </w:rPr>
        <w:t>Lucilium</w:t>
      </w:r>
      <w:proofErr w:type="spellEnd"/>
    </w:p>
    <w:p w:rsidR="00380F62" w:rsidRDefault="00380F62" w:rsidP="004F5351">
      <w:pPr>
        <w:spacing w:after="0" w:line="240" w:lineRule="auto"/>
        <w:ind w:left="360"/>
      </w:pPr>
      <w:r>
        <w:t xml:space="preserve">Persone da evitare quando si è giovani </w:t>
      </w:r>
      <w:r w:rsidR="00C61578">
        <w:t>, 7,6,13</w:t>
      </w:r>
      <w:r w:rsidR="004F5351" w:rsidRPr="004F5351">
        <w:t xml:space="preserve"> </w:t>
      </w:r>
    </w:p>
    <w:p w:rsidR="00380F62" w:rsidRDefault="00380F62" w:rsidP="002A5DE6">
      <w:pPr>
        <w:spacing w:after="0" w:line="240" w:lineRule="auto"/>
        <w:ind w:left="360"/>
      </w:pPr>
      <w:r>
        <w:t xml:space="preserve">Oltre i confini del proprio tempo </w:t>
      </w:r>
      <w:r w:rsidR="006A7248">
        <w:t>, 1,1-2</w:t>
      </w:r>
    </w:p>
    <w:p w:rsidR="00482A1B" w:rsidRDefault="00482A1B" w:rsidP="002A5DE6">
      <w:pPr>
        <w:spacing w:after="0" w:line="240" w:lineRule="auto"/>
        <w:ind w:left="360"/>
      </w:pPr>
      <w:r>
        <w:t>La morte darà il giudizio</w:t>
      </w:r>
      <w:r w:rsidR="00363437">
        <w:t>,26</w:t>
      </w:r>
    </w:p>
    <w:p w:rsidR="00380F62" w:rsidRDefault="00380F62" w:rsidP="002A5DE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</w:pPr>
      <w:r>
        <w:t>Semplicità nel</w:t>
      </w:r>
      <w:r w:rsidR="00952FF4">
        <w:t>la villa di Scipione l’Africano</w:t>
      </w:r>
      <w:r w:rsidR="004F5351">
        <w:t>,</w:t>
      </w:r>
      <w:r w:rsidR="006A7248">
        <w:t xml:space="preserve"> </w:t>
      </w:r>
      <w:r w:rsidR="004F5351">
        <w:t>XI,86,4</w:t>
      </w:r>
    </w:p>
    <w:p w:rsidR="00380F62" w:rsidRPr="00A423C0" w:rsidRDefault="00380F62" w:rsidP="00A423C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  <w:rPr>
          <w:b/>
          <w:i/>
        </w:rPr>
      </w:pPr>
      <w:r w:rsidRPr="008C19B6">
        <w:rPr>
          <w:b/>
          <w:i/>
        </w:rPr>
        <w:t>D</w:t>
      </w:r>
      <w:r>
        <w:rPr>
          <w:b/>
          <w:i/>
        </w:rPr>
        <w:t xml:space="preserve">e </w:t>
      </w:r>
      <w:proofErr w:type="spellStart"/>
      <w:r>
        <w:rPr>
          <w:b/>
          <w:i/>
        </w:rPr>
        <w:t>tranquillitate</w:t>
      </w:r>
      <w:proofErr w:type="spellEnd"/>
      <w:r>
        <w:rPr>
          <w:b/>
          <w:i/>
        </w:rPr>
        <w:t xml:space="preserve"> animi</w:t>
      </w:r>
    </w:p>
    <w:p w:rsidR="00380F62" w:rsidRDefault="00380F62" w:rsidP="002A5DE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</w:pPr>
      <w:r>
        <w:t>La vita: un’alternanza tra impegno attivo e ritiro tranquillo</w:t>
      </w:r>
      <w:r w:rsidR="004F5351">
        <w:t>,1</w:t>
      </w:r>
    </w:p>
    <w:p w:rsidR="004F5351" w:rsidRDefault="004F5351" w:rsidP="002A5DE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</w:pPr>
      <w:proofErr w:type="spellStart"/>
      <w:r w:rsidRPr="005E0CC3">
        <w:rPr>
          <w:i/>
        </w:rPr>
        <w:t>Otium</w:t>
      </w:r>
      <w:proofErr w:type="spellEnd"/>
      <w:r>
        <w:t xml:space="preserve"> o </w:t>
      </w:r>
      <w:proofErr w:type="spellStart"/>
      <w:r w:rsidRPr="005E0CC3">
        <w:rPr>
          <w:i/>
        </w:rPr>
        <w:t>negotium</w:t>
      </w:r>
      <w:proofErr w:type="spellEnd"/>
      <w:r>
        <w:t>?,</w:t>
      </w:r>
      <w:r w:rsidR="005E0CC3">
        <w:t xml:space="preserve"> </w:t>
      </w:r>
      <w:r>
        <w:t>5</w:t>
      </w:r>
    </w:p>
    <w:p w:rsidR="00A423C0" w:rsidRDefault="00A423C0" w:rsidP="00A423C0">
      <w:pPr>
        <w:spacing w:after="0" w:line="240" w:lineRule="auto"/>
        <w:ind w:left="360"/>
      </w:pPr>
      <w:r>
        <w:t>La scelta degli amici</w:t>
      </w:r>
      <w:r w:rsidRPr="004F5351">
        <w:t xml:space="preserve"> </w:t>
      </w:r>
      <w:r>
        <w:t>9, 7, 3-4</w:t>
      </w:r>
    </w:p>
    <w:p w:rsidR="009E27E3" w:rsidRDefault="00A423C0" w:rsidP="00A423C0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b/>
          <w:i/>
        </w:rPr>
        <w:t xml:space="preserve">       </w:t>
      </w:r>
      <w:r w:rsidR="009E27E3">
        <w:rPr>
          <w:b/>
          <w:i/>
        </w:rPr>
        <w:t>De ira</w:t>
      </w:r>
    </w:p>
    <w:p w:rsidR="009E27E3" w:rsidRDefault="009E27E3" w:rsidP="00A423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  <w:r>
        <w:t>Chi ha dominato l’ira</w:t>
      </w:r>
      <w:r w:rsidR="00C61578">
        <w:t>, 1,11,5-8</w:t>
      </w:r>
    </w:p>
    <w:p w:rsidR="008C3F4F" w:rsidRDefault="001B7A6B" w:rsidP="008C3F4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</w:pPr>
      <w:r>
        <w:t>Come controllare l’ira</w:t>
      </w:r>
      <w:r w:rsidR="005E0CC3">
        <w:t>, III,10</w:t>
      </w:r>
    </w:p>
    <w:p w:rsidR="008C3F4F" w:rsidRPr="009E27E3" w:rsidRDefault="008C3F4F" w:rsidP="008C3F4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</w:pPr>
      <w:r>
        <w:t>La quotidiana resa dei conti,III,36,1-3</w:t>
      </w:r>
    </w:p>
    <w:p w:rsidR="007C032C" w:rsidRDefault="007C032C" w:rsidP="00A423C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  <w:rPr>
          <w:b/>
          <w:i/>
        </w:rPr>
      </w:pPr>
      <w:r>
        <w:rPr>
          <w:b/>
          <w:i/>
        </w:rPr>
        <w:t xml:space="preserve">De </w:t>
      </w:r>
      <w:proofErr w:type="spellStart"/>
      <w:r>
        <w:rPr>
          <w:b/>
          <w:i/>
        </w:rPr>
        <w:t>otio</w:t>
      </w:r>
      <w:proofErr w:type="spellEnd"/>
    </w:p>
    <w:p w:rsidR="007C032C" w:rsidRDefault="007C032C" w:rsidP="00A423C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</w:pPr>
      <w:r>
        <w:t>Vivere lontano dall’impegno politico non significa non essere utili</w:t>
      </w:r>
      <w:r w:rsidR="00C61578">
        <w:t>,6</w:t>
      </w:r>
    </w:p>
    <w:p w:rsidR="00570FBF" w:rsidRDefault="00570FBF" w:rsidP="00A423C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</w:pPr>
    </w:p>
    <w:p w:rsidR="00570FBF" w:rsidRDefault="00570FBF" w:rsidP="00A423C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</w:pPr>
    </w:p>
    <w:p w:rsidR="00900D36" w:rsidRDefault="00900D36" w:rsidP="00A423C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</w:pPr>
    </w:p>
    <w:p w:rsidR="007C032C" w:rsidRPr="00952FF4" w:rsidRDefault="007C032C" w:rsidP="00A423C0">
      <w:pPr>
        <w:pStyle w:val="Paragrafoelenco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2A5DE6">
        <w:rPr>
          <w:b/>
          <w:color w:val="000000"/>
        </w:rPr>
        <w:lastRenderedPageBreak/>
        <w:t>Tacito</w:t>
      </w:r>
    </w:p>
    <w:p w:rsidR="00952FF4" w:rsidRDefault="00952FF4" w:rsidP="00952FF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  <w:color w:val="000000"/>
        </w:rPr>
      </w:pPr>
      <w:r w:rsidRPr="00952FF4">
        <w:rPr>
          <w:b/>
          <w:color w:val="000000"/>
        </w:rPr>
        <w:t>Germania</w:t>
      </w:r>
    </w:p>
    <w:p w:rsidR="00952FF4" w:rsidRPr="003232C3" w:rsidRDefault="00952FF4" w:rsidP="00952FF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 w:rsidRPr="003232C3">
        <w:rPr>
          <w:color w:val="000000"/>
        </w:rPr>
        <w:t>Le origini dei Germani e l’aspetto fisico</w:t>
      </w:r>
      <w:r w:rsidR="003232C3" w:rsidRPr="003232C3">
        <w:rPr>
          <w:color w:val="000000"/>
        </w:rPr>
        <w:t>,</w:t>
      </w:r>
      <w:r w:rsidR="00570FBF">
        <w:rPr>
          <w:color w:val="000000"/>
        </w:rPr>
        <w:t>2,</w:t>
      </w:r>
      <w:r w:rsidR="003232C3" w:rsidRPr="003232C3">
        <w:rPr>
          <w:color w:val="000000"/>
        </w:rPr>
        <w:t xml:space="preserve"> 4,1-3</w:t>
      </w:r>
    </w:p>
    <w:p w:rsidR="003232C3" w:rsidRDefault="003232C3" w:rsidP="002A5DE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  <w:rPr>
          <w:b/>
          <w:i/>
          <w:color w:val="000000"/>
        </w:rPr>
      </w:pPr>
    </w:p>
    <w:p w:rsidR="007C032C" w:rsidRDefault="007C032C" w:rsidP="002A5DE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Annales</w:t>
      </w:r>
      <w:proofErr w:type="spellEnd"/>
      <w:r>
        <w:rPr>
          <w:b/>
          <w:i/>
          <w:color w:val="000000"/>
        </w:rPr>
        <w:t xml:space="preserve"> </w:t>
      </w:r>
    </w:p>
    <w:p w:rsidR="00363437" w:rsidRPr="003232C3" w:rsidRDefault="007C032C" w:rsidP="00323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  <w:r>
        <w:rPr>
          <w:color w:val="000000"/>
        </w:rPr>
        <w:t xml:space="preserve"> </w:t>
      </w:r>
      <w:r w:rsidR="00363437">
        <w:t xml:space="preserve">Caduta e morte di </w:t>
      </w:r>
      <w:proofErr w:type="spellStart"/>
      <w:r w:rsidR="00363437">
        <w:t>Seiano</w:t>
      </w:r>
      <w:proofErr w:type="spellEnd"/>
      <w:r w:rsidR="00363437">
        <w:t>,</w:t>
      </w:r>
      <w:r w:rsidR="003232C3">
        <w:t xml:space="preserve"> </w:t>
      </w:r>
      <w:r w:rsidR="00363437">
        <w:t xml:space="preserve">libro </w:t>
      </w:r>
      <w:proofErr w:type="spellStart"/>
      <w:r w:rsidR="00363437">
        <w:t>VI</w:t>
      </w:r>
      <w:proofErr w:type="spellEnd"/>
      <w:r w:rsidR="00363437">
        <w:t>,8</w:t>
      </w:r>
    </w:p>
    <w:p w:rsidR="007C032C" w:rsidRDefault="007C032C" w:rsidP="002A5D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color w:val="000000"/>
        </w:rPr>
      </w:pPr>
      <w:r>
        <w:rPr>
          <w:color w:val="000000"/>
        </w:rPr>
        <w:t>Seneca</w:t>
      </w:r>
      <w:r w:rsidR="00363437">
        <w:rPr>
          <w:color w:val="000000"/>
        </w:rPr>
        <w:t xml:space="preserve"> rivolge nobili parole agli amici,</w:t>
      </w:r>
      <w:r w:rsidR="003232C3">
        <w:rPr>
          <w:color w:val="000000"/>
        </w:rPr>
        <w:t xml:space="preserve"> </w:t>
      </w:r>
      <w:r w:rsidR="00363437">
        <w:rPr>
          <w:color w:val="000000"/>
        </w:rPr>
        <w:t>15,62</w:t>
      </w:r>
    </w:p>
    <w:p w:rsidR="00363437" w:rsidRDefault="00363437" w:rsidP="002A5D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color w:val="000000"/>
        </w:rPr>
      </w:pPr>
      <w:r>
        <w:rPr>
          <w:color w:val="000000"/>
        </w:rPr>
        <w:t>La lenta agonia di Seneca,</w:t>
      </w:r>
      <w:r w:rsidR="003232C3">
        <w:rPr>
          <w:color w:val="000000"/>
        </w:rPr>
        <w:t xml:space="preserve"> </w:t>
      </w:r>
      <w:r>
        <w:rPr>
          <w:color w:val="000000"/>
        </w:rPr>
        <w:t>15,64</w:t>
      </w:r>
    </w:p>
    <w:p w:rsidR="00B827E9" w:rsidRPr="003232C3" w:rsidRDefault="00363437" w:rsidP="00323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color w:val="000000"/>
        </w:rPr>
      </w:pPr>
      <w:r>
        <w:rPr>
          <w:color w:val="000000"/>
        </w:rPr>
        <w:t>La morte di Lucano,</w:t>
      </w:r>
      <w:r w:rsidR="003232C3">
        <w:rPr>
          <w:color w:val="000000"/>
        </w:rPr>
        <w:t xml:space="preserve"> </w:t>
      </w:r>
      <w:r>
        <w:rPr>
          <w:color w:val="000000"/>
        </w:rPr>
        <w:t>15,70</w:t>
      </w:r>
    </w:p>
    <w:p w:rsidR="00363437" w:rsidRDefault="003232C3" w:rsidP="00323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</w:rPr>
      </w:pPr>
      <w:r>
        <w:t xml:space="preserve">        </w:t>
      </w:r>
      <w:r w:rsidR="00363437">
        <w:t>Petronio,arbitro del buon gusto,16,18</w:t>
      </w:r>
    </w:p>
    <w:p w:rsidR="007C032C" w:rsidRDefault="00EF53B7" w:rsidP="009E27E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</w:pPr>
      <w:r w:rsidRPr="00EF53B7">
        <w:t>Il rovesciamento dell’</w:t>
      </w:r>
      <w:proofErr w:type="spellStart"/>
      <w:r w:rsidRPr="00EF53B7">
        <w:rPr>
          <w:i/>
        </w:rPr>
        <w:t>ambitiosa</w:t>
      </w:r>
      <w:proofErr w:type="spellEnd"/>
      <w:r w:rsidR="00363437">
        <w:rPr>
          <w:i/>
        </w:rPr>
        <w:t xml:space="preserve"> </w:t>
      </w:r>
      <w:proofErr w:type="spellStart"/>
      <w:r w:rsidRPr="00EF53B7">
        <w:rPr>
          <w:i/>
        </w:rPr>
        <w:t>mors</w:t>
      </w:r>
      <w:proofErr w:type="spellEnd"/>
      <w:r w:rsidR="005E0CC3">
        <w:rPr>
          <w:i/>
        </w:rPr>
        <w:t xml:space="preserve"> </w:t>
      </w:r>
      <w:r w:rsidRPr="00EF53B7">
        <w:t>:</w:t>
      </w:r>
      <w:r w:rsidR="005E0CC3">
        <w:t xml:space="preserve"> </w:t>
      </w:r>
      <w:r w:rsidRPr="00EF53B7">
        <w:t xml:space="preserve"> il suicidio di Petronio</w:t>
      </w:r>
      <w:r w:rsidR="00363437">
        <w:t>,16,19</w:t>
      </w:r>
      <w:r w:rsidRPr="00EF53B7">
        <w:t xml:space="preserve"> </w:t>
      </w:r>
    </w:p>
    <w:p w:rsidR="009E27E3" w:rsidRPr="009E27E3" w:rsidRDefault="009E27E3" w:rsidP="009E27E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  <w:rPr>
          <w:b/>
          <w:i/>
        </w:rPr>
      </w:pPr>
      <w:proofErr w:type="spellStart"/>
      <w:r>
        <w:rPr>
          <w:b/>
          <w:i/>
        </w:rPr>
        <w:t>Dialogus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oratoribus</w:t>
      </w:r>
      <w:proofErr w:type="spellEnd"/>
    </w:p>
    <w:p w:rsidR="009E27E3" w:rsidRDefault="009E27E3" w:rsidP="002A5DE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</w:pPr>
      <w:r>
        <w:t>L’eloquenza e la risonanza delle cause</w:t>
      </w:r>
      <w:r w:rsidR="003232C3">
        <w:t>, 37,4-8</w:t>
      </w:r>
    </w:p>
    <w:p w:rsidR="00900D36" w:rsidRDefault="00900D36" w:rsidP="002A5DE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</w:pPr>
    </w:p>
    <w:p w:rsidR="00482A1B" w:rsidRPr="002A5DE6" w:rsidRDefault="00482A1B" w:rsidP="002A5DE6">
      <w:pPr>
        <w:pStyle w:val="Paragrafoelenco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2A5DE6">
        <w:rPr>
          <w:b/>
        </w:rPr>
        <w:t xml:space="preserve">Cicerone </w:t>
      </w:r>
    </w:p>
    <w:p w:rsidR="002A5DE6" w:rsidRDefault="002A5DE6" w:rsidP="002A5DE6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  <w:i/>
        </w:rPr>
      </w:pPr>
      <w:r>
        <w:rPr>
          <w:b/>
          <w:i/>
        </w:rPr>
        <w:t xml:space="preserve">De </w:t>
      </w:r>
      <w:proofErr w:type="spellStart"/>
      <w:r>
        <w:rPr>
          <w:b/>
          <w:i/>
        </w:rPr>
        <w:t>officiis</w:t>
      </w:r>
      <w:proofErr w:type="spellEnd"/>
    </w:p>
    <w:p w:rsidR="002A5DE6" w:rsidRDefault="002A5DE6" w:rsidP="002A5DE6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t>Le regole da seguire nella conversazione</w:t>
      </w:r>
      <w:r w:rsidR="005E0CC3">
        <w:t>,</w:t>
      </w:r>
      <w:r w:rsidR="004239F1">
        <w:t xml:space="preserve"> I, 134-136</w:t>
      </w:r>
    </w:p>
    <w:p w:rsidR="004239F1" w:rsidRDefault="004239F1" w:rsidP="004239F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  <w:r>
        <w:t>Clemenza e severità nell’azione politica,I,88-89</w:t>
      </w:r>
    </w:p>
    <w:p w:rsidR="002A5DE6" w:rsidRDefault="002A5DE6" w:rsidP="002A5DE6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  <w:i/>
        </w:rPr>
      </w:pPr>
      <w:proofErr w:type="spellStart"/>
      <w:r>
        <w:rPr>
          <w:b/>
          <w:i/>
        </w:rPr>
        <w:t>Laelius</w:t>
      </w:r>
      <w:proofErr w:type="spellEnd"/>
      <w:r>
        <w:rPr>
          <w:b/>
          <w:i/>
        </w:rPr>
        <w:t xml:space="preserve"> </w:t>
      </w:r>
      <w:r w:rsidR="009E27E3">
        <w:rPr>
          <w:b/>
          <w:i/>
        </w:rPr>
        <w:t xml:space="preserve">de </w:t>
      </w:r>
      <w:proofErr w:type="spellStart"/>
      <w:r w:rsidR="009E27E3">
        <w:rPr>
          <w:b/>
          <w:i/>
        </w:rPr>
        <w:t>amicitia</w:t>
      </w:r>
      <w:proofErr w:type="spellEnd"/>
    </w:p>
    <w:p w:rsidR="009E27E3" w:rsidRDefault="00C10A24" w:rsidP="002A5DE6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t>Non c’è amiciz</w:t>
      </w:r>
      <w:r w:rsidR="009E27E3">
        <w:t xml:space="preserve">ia senza lealtà </w:t>
      </w:r>
      <w:r w:rsidR="005E0CC3">
        <w:t>,18-20</w:t>
      </w:r>
    </w:p>
    <w:p w:rsidR="00C10A24" w:rsidRDefault="00C10A24" w:rsidP="002A5DE6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</w:rPr>
      </w:pPr>
      <w:proofErr w:type="spellStart"/>
      <w:r w:rsidRPr="00C10A24">
        <w:rPr>
          <w:b/>
        </w:rPr>
        <w:t>Tusculanae</w:t>
      </w:r>
      <w:proofErr w:type="spellEnd"/>
      <w:r w:rsidRPr="00C10A24">
        <w:rPr>
          <w:b/>
        </w:rPr>
        <w:t xml:space="preserve"> </w:t>
      </w:r>
      <w:proofErr w:type="spellStart"/>
      <w:r w:rsidRPr="00C10A24">
        <w:rPr>
          <w:b/>
        </w:rPr>
        <w:t>disputationes</w:t>
      </w:r>
      <w:proofErr w:type="spellEnd"/>
    </w:p>
    <w:p w:rsidR="005E0CC3" w:rsidRPr="005E0CC3" w:rsidRDefault="005E0CC3" w:rsidP="002A5DE6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i/>
        </w:rPr>
      </w:pPr>
      <w:r w:rsidRPr="005E0CC3">
        <w:rPr>
          <w:i/>
        </w:rPr>
        <w:t>Cultura greca e cultura latina, I, 2-3</w:t>
      </w:r>
    </w:p>
    <w:p w:rsidR="005E0CC3" w:rsidRDefault="005E0CC3" w:rsidP="002A5DE6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</w:rPr>
      </w:pPr>
    </w:p>
    <w:p w:rsidR="00C10A24" w:rsidRPr="00C10A24" w:rsidRDefault="00C10A24" w:rsidP="002A5DE6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</w:rPr>
      </w:pPr>
    </w:p>
    <w:p w:rsidR="00482A1B" w:rsidRDefault="009E0637" w:rsidP="00482A1B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t>Gli alunni                                                                                                                           Il docente</w:t>
      </w:r>
    </w:p>
    <w:p w:rsidR="00482A1B" w:rsidRDefault="00482A1B" w:rsidP="00EF53B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</w:pPr>
    </w:p>
    <w:p w:rsidR="00EF53B7" w:rsidRPr="00482A1B" w:rsidRDefault="00EF53B7" w:rsidP="00482A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oto Sans Symbols" w:hAnsi="Noto Sans Symbols"/>
          <w:b/>
        </w:rPr>
      </w:pPr>
    </w:p>
    <w:p w:rsidR="00EF53B7" w:rsidRDefault="00EF53B7" w:rsidP="00EF53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</w:pPr>
    </w:p>
    <w:p w:rsidR="00EF53B7" w:rsidRDefault="00EF53B7" w:rsidP="00EF53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</w:pPr>
    </w:p>
    <w:p w:rsidR="00EF53B7" w:rsidRPr="00EF53B7" w:rsidRDefault="00EF53B7" w:rsidP="00EF53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</w:pPr>
    </w:p>
    <w:p w:rsidR="008C19B6" w:rsidRPr="008C19B6" w:rsidRDefault="008C19B6" w:rsidP="00C8534A">
      <w:pPr>
        <w:spacing w:after="0" w:line="240" w:lineRule="auto"/>
        <w:ind w:left="1440" w:hanging="720"/>
      </w:pPr>
    </w:p>
    <w:p w:rsidR="000D1C6F" w:rsidRDefault="000D1C6F" w:rsidP="000D1C6F">
      <w:pPr>
        <w:spacing w:after="0"/>
        <w:rPr>
          <w:i/>
        </w:rPr>
      </w:pPr>
      <w:r>
        <w:rPr>
          <w:i/>
        </w:rPr>
        <w:t>LIBRI ADOTTATI</w:t>
      </w:r>
    </w:p>
    <w:p w:rsidR="000D1C6F" w:rsidRDefault="000D1C6F" w:rsidP="000D1C6F">
      <w:pPr>
        <w:spacing w:after="0" w:line="240" w:lineRule="auto"/>
      </w:pPr>
      <w:r>
        <w:t>“Forme e contesti della letteratura latina” 1</w:t>
      </w:r>
      <w:r w:rsidR="007C032C">
        <w:t xml:space="preserve">, </w:t>
      </w:r>
      <w:r>
        <w:t>2,</w:t>
      </w:r>
      <w:r w:rsidR="007C032C">
        <w:t xml:space="preserve"> 3</w:t>
      </w:r>
      <w:r>
        <w:t xml:space="preserve"> G.B. Conte e </w:t>
      </w:r>
      <w:proofErr w:type="spellStart"/>
      <w:r>
        <w:t>E</w:t>
      </w:r>
      <w:proofErr w:type="spellEnd"/>
      <w:r>
        <w:t xml:space="preserve">. </w:t>
      </w:r>
      <w:proofErr w:type="spellStart"/>
      <w:r>
        <w:t>Pianezzola</w:t>
      </w:r>
      <w:proofErr w:type="spellEnd"/>
      <w:r>
        <w:t xml:space="preserve">, Le </w:t>
      </w:r>
      <w:proofErr w:type="spellStart"/>
      <w:r>
        <w:t>Monnier</w:t>
      </w:r>
      <w:proofErr w:type="spellEnd"/>
      <w:r>
        <w:t xml:space="preserve"> Editore</w:t>
      </w:r>
    </w:p>
    <w:p w:rsidR="000D1C6F" w:rsidRDefault="000D1C6F" w:rsidP="000D1C6F">
      <w:pPr>
        <w:spacing w:after="0" w:line="240" w:lineRule="auto"/>
      </w:pPr>
      <w:r>
        <w:t>“Varia lectio”, A. Piovano, G. D’Anna Editore</w:t>
      </w:r>
    </w:p>
    <w:p w:rsidR="000D1C6F" w:rsidRPr="000D1C6F" w:rsidRDefault="00B25AFD" w:rsidP="000D1C6F">
      <w:pPr>
        <w:spacing w:after="0" w:line="240" w:lineRule="auto"/>
      </w:pPr>
      <w:r>
        <w:t xml:space="preserve">“Il </w:t>
      </w:r>
      <w:proofErr w:type="spellStart"/>
      <w:r>
        <w:t>tantucci</w:t>
      </w:r>
      <w:proofErr w:type="spellEnd"/>
      <w:r>
        <w:t>”</w:t>
      </w:r>
      <w:r w:rsidR="000D1C6F">
        <w:t xml:space="preserve">, V. </w:t>
      </w:r>
      <w:proofErr w:type="spellStart"/>
      <w:r w:rsidR="000D1C6F">
        <w:t>Tantucci</w:t>
      </w:r>
      <w:proofErr w:type="spellEnd"/>
      <w:r w:rsidR="000D1C6F">
        <w:t xml:space="preserve"> e A. </w:t>
      </w:r>
      <w:proofErr w:type="spellStart"/>
      <w:r w:rsidR="000D1C6F">
        <w:t>Roncoroni</w:t>
      </w:r>
      <w:proofErr w:type="spellEnd"/>
      <w:r w:rsidR="000D1C6F">
        <w:t xml:space="preserve">, </w:t>
      </w:r>
      <w:proofErr w:type="spellStart"/>
      <w:r w:rsidR="000D1C6F">
        <w:t>Poseidonia</w:t>
      </w:r>
      <w:proofErr w:type="spellEnd"/>
      <w:r w:rsidR="000D1C6F">
        <w:t xml:space="preserve"> Editore</w:t>
      </w:r>
    </w:p>
    <w:p w:rsidR="00734ED7" w:rsidRDefault="00734ED7">
      <w:pPr>
        <w:spacing w:after="0"/>
        <w:ind w:left="1440"/>
      </w:pPr>
    </w:p>
    <w:p w:rsidR="00734ED7" w:rsidRDefault="00734ED7">
      <w:pPr>
        <w:spacing w:after="0"/>
        <w:ind w:left="1440"/>
      </w:pPr>
    </w:p>
    <w:p w:rsidR="00734ED7" w:rsidRDefault="00734ED7">
      <w:pPr>
        <w:spacing w:after="0"/>
        <w:ind w:left="1440"/>
      </w:pPr>
    </w:p>
    <w:p w:rsidR="00734ED7" w:rsidRDefault="00734ED7">
      <w:pPr>
        <w:spacing w:after="0"/>
        <w:ind w:left="1440"/>
      </w:pPr>
    </w:p>
    <w:p w:rsidR="00734ED7" w:rsidRDefault="00734ED7">
      <w:pPr>
        <w:spacing w:after="0"/>
        <w:ind w:left="1440"/>
      </w:pPr>
    </w:p>
    <w:p w:rsidR="00734ED7" w:rsidRDefault="00734ED7">
      <w:pPr>
        <w:spacing w:after="0"/>
        <w:ind w:left="1440"/>
      </w:pPr>
    </w:p>
    <w:p w:rsidR="00734ED7" w:rsidRDefault="00900D36">
      <w:pPr>
        <w:spacing w:after="0" w:line="480" w:lineRule="auto"/>
        <w:jc w:val="both"/>
      </w:pPr>
      <w:r>
        <w:t>LADISPOLI 07-05-2019                                                                                                FRANCESCA D’AMICO</w:t>
      </w:r>
    </w:p>
    <w:sectPr w:rsidR="00734ED7" w:rsidSect="00521B2E">
      <w:pgSz w:w="11906" w:h="16838"/>
      <w:pgMar w:top="56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5B64"/>
    <w:multiLevelType w:val="hybridMultilevel"/>
    <w:tmpl w:val="8B04BB56"/>
    <w:lvl w:ilvl="0" w:tplc="5F36FF5C">
      <w:start w:val="1"/>
      <w:numFmt w:val="bullet"/>
      <w:lvlText w:val=""/>
      <w:lvlJc w:val="left"/>
      <w:pPr>
        <w:ind w:left="2520" w:hanging="360"/>
      </w:pPr>
      <w:rPr>
        <w:rFonts w:ascii="Noto sans symbol" w:hAnsi="Noto sans symbol" w:hint="default"/>
        <w:b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D4319B"/>
    <w:multiLevelType w:val="hybridMultilevel"/>
    <w:tmpl w:val="1FB49F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19A61AD9"/>
    <w:multiLevelType w:val="hybridMultilevel"/>
    <w:tmpl w:val="70D2856C"/>
    <w:lvl w:ilvl="0" w:tplc="5F36FF5C">
      <w:start w:val="1"/>
      <w:numFmt w:val="bullet"/>
      <w:lvlText w:val=""/>
      <w:lvlJc w:val="left"/>
      <w:pPr>
        <w:ind w:left="2520" w:hanging="360"/>
      </w:pPr>
      <w:rPr>
        <w:rFonts w:ascii="Noto sans symbol" w:hAnsi="Noto sans symbol" w:hint="default"/>
        <w:b/>
      </w:rPr>
    </w:lvl>
    <w:lvl w:ilvl="1" w:tplc="10DC4B08">
      <w:start w:val="1"/>
      <w:numFmt w:val="bullet"/>
      <w:lvlText w:val="o"/>
      <w:lvlJc w:val="left"/>
      <w:pPr>
        <w:ind w:left="2520" w:hanging="360"/>
      </w:pPr>
      <w:rPr>
        <w:rFonts w:ascii="Noto Sans Symbols" w:hAnsi="Noto Sans Symbols" w:cs="Courier New" w:hint="default"/>
        <w:b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7F201F"/>
    <w:multiLevelType w:val="hybridMultilevel"/>
    <w:tmpl w:val="1172B7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A74CCE"/>
    <w:multiLevelType w:val="multilevel"/>
    <w:tmpl w:val="9FEEF69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AC090D"/>
    <w:multiLevelType w:val="multilevel"/>
    <w:tmpl w:val="AB9C05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6041F14"/>
    <w:multiLevelType w:val="multilevel"/>
    <w:tmpl w:val="E626CA8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7B86B00"/>
    <w:multiLevelType w:val="hybridMultilevel"/>
    <w:tmpl w:val="A67C7F3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8">
    <w:nsid w:val="2A3B484A"/>
    <w:multiLevelType w:val="hybridMultilevel"/>
    <w:tmpl w:val="5526274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715D89"/>
    <w:multiLevelType w:val="hybridMultilevel"/>
    <w:tmpl w:val="017075CA"/>
    <w:lvl w:ilvl="0" w:tplc="994693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2676856"/>
    <w:multiLevelType w:val="multilevel"/>
    <w:tmpl w:val="6A76A7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C13BA1"/>
    <w:multiLevelType w:val="multilevel"/>
    <w:tmpl w:val="14C635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">
    <w:nsid w:val="34E60D20"/>
    <w:multiLevelType w:val="hybridMultilevel"/>
    <w:tmpl w:val="183279DE"/>
    <w:lvl w:ilvl="0" w:tplc="FD0691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803082A"/>
    <w:multiLevelType w:val="multilevel"/>
    <w:tmpl w:val="B45003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C43F11"/>
    <w:multiLevelType w:val="multilevel"/>
    <w:tmpl w:val="6A76A7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0618ED"/>
    <w:multiLevelType w:val="hybridMultilevel"/>
    <w:tmpl w:val="9C18CE9C"/>
    <w:lvl w:ilvl="0" w:tplc="CE5085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95DE2"/>
    <w:multiLevelType w:val="hybridMultilevel"/>
    <w:tmpl w:val="28827BFC"/>
    <w:lvl w:ilvl="0" w:tplc="B0B8F67C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9127D55"/>
    <w:multiLevelType w:val="hybridMultilevel"/>
    <w:tmpl w:val="EBBC0D16"/>
    <w:lvl w:ilvl="0" w:tplc="5F36FF5C">
      <w:start w:val="1"/>
      <w:numFmt w:val="bullet"/>
      <w:lvlText w:val=""/>
      <w:lvlJc w:val="left"/>
      <w:pPr>
        <w:ind w:left="1440" w:hanging="360"/>
      </w:pPr>
      <w:rPr>
        <w:rFonts w:ascii="Noto sans symbol" w:hAnsi="Noto sans 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B245A5"/>
    <w:multiLevelType w:val="multilevel"/>
    <w:tmpl w:val="6A76A7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B91EE5"/>
    <w:multiLevelType w:val="hybridMultilevel"/>
    <w:tmpl w:val="BF86F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F468B"/>
    <w:multiLevelType w:val="multilevel"/>
    <w:tmpl w:val="2FC281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55AF5183"/>
    <w:multiLevelType w:val="multilevel"/>
    <w:tmpl w:val="CD9C8AE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BC4456A"/>
    <w:multiLevelType w:val="multilevel"/>
    <w:tmpl w:val="6F186BD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57C08B4"/>
    <w:multiLevelType w:val="hybridMultilevel"/>
    <w:tmpl w:val="197AE12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9232AC"/>
    <w:multiLevelType w:val="multilevel"/>
    <w:tmpl w:val="AB9C05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69C03EBF"/>
    <w:multiLevelType w:val="multilevel"/>
    <w:tmpl w:val="E7EAA40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9DA2D9B"/>
    <w:multiLevelType w:val="hybridMultilevel"/>
    <w:tmpl w:val="75BAD71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6002C5"/>
    <w:multiLevelType w:val="multilevel"/>
    <w:tmpl w:val="FEFA6D2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3886C26"/>
    <w:multiLevelType w:val="hybridMultilevel"/>
    <w:tmpl w:val="97FE6F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39603B3"/>
    <w:multiLevelType w:val="hybridMultilevel"/>
    <w:tmpl w:val="D73A6A18"/>
    <w:lvl w:ilvl="0" w:tplc="9B0ECE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2F10F1"/>
    <w:multiLevelType w:val="multilevel"/>
    <w:tmpl w:val="2438BA0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27"/>
  </w:num>
  <w:num w:numId="5">
    <w:abstractNumId w:val="20"/>
  </w:num>
  <w:num w:numId="6">
    <w:abstractNumId w:val="30"/>
  </w:num>
  <w:num w:numId="7">
    <w:abstractNumId w:val="4"/>
  </w:num>
  <w:num w:numId="8">
    <w:abstractNumId w:val="24"/>
  </w:num>
  <w:num w:numId="9">
    <w:abstractNumId w:val="14"/>
  </w:num>
  <w:num w:numId="10">
    <w:abstractNumId w:val="25"/>
  </w:num>
  <w:num w:numId="11">
    <w:abstractNumId w:val="21"/>
  </w:num>
  <w:num w:numId="12">
    <w:abstractNumId w:val="6"/>
  </w:num>
  <w:num w:numId="13">
    <w:abstractNumId w:val="19"/>
  </w:num>
  <w:num w:numId="14">
    <w:abstractNumId w:val="16"/>
  </w:num>
  <w:num w:numId="15">
    <w:abstractNumId w:val="12"/>
  </w:num>
  <w:num w:numId="16">
    <w:abstractNumId w:val="15"/>
  </w:num>
  <w:num w:numId="17">
    <w:abstractNumId w:val="9"/>
  </w:num>
  <w:num w:numId="18">
    <w:abstractNumId w:val="10"/>
  </w:num>
  <w:num w:numId="19">
    <w:abstractNumId w:val="18"/>
  </w:num>
  <w:num w:numId="20">
    <w:abstractNumId w:val="7"/>
  </w:num>
  <w:num w:numId="21">
    <w:abstractNumId w:val="28"/>
  </w:num>
  <w:num w:numId="22">
    <w:abstractNumId w:val="29"/>
  </w:num>
  <w:num w:numId="23">
    <w:abstractNumId w:val="26"/>
  </w:num>
  <w:num w:numId="24">
    <w:abstractNumId w:val="8"/>
  </w:num>
  <w:num w:numId="25">
    <w:abstractNumId w:val="3"/>
  </w:num>
  <w:num w:numId="26">
    <w:abstractNumId w:val="23"/>
  </w:num>
  <w:num w:numId="27">
    <w:abstractNumId w:val="17"/>
  </w:num>
  <w:num w:numId="28">
    <w:abstractNumId w:val="0"/>
  </w:num>
  <w:num w:numId="29">
    <w:abstractNumId w:val="2"/>
  </w:num>
  <w:num w:numId="30">
    <w:abstractNumId w:val="1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734ED7"/>
    <w:rsid w:val="000113C8"/>
    <w:rsid w:val="00020B4C"/>
    <w:rsid w:val="0006338D"/>
    <w:rsid w:val="00066BDA"/>
    <w:rsid w:val="00070280"/>
    <w:rsid w:val="00070551"/>
    <w:rsid w:val="0007565E"/>
    <w:rsid w:val="0008244D"/>
    <w:rsid w:val="00085FF5"/>
    <w:rsid w:val="000B2BF7"/>
    <w:rsid w:val="000D1C6F"/>
    <w:rsid w:val="000D3217"/>
    <w:rsid w:val="000E62B4"/>
    <w:rsid w:val="00106EED"/>
    <w:rsid w:val="001071EB"/>
    <w:rsid w:val="00107CF7"/>
    <w:rsid w:val="001579B2"/>
    <w:rsid w:val="00177996"/>
    <w:rsid w:val="001A4BB0"/>
    <w:rsid w:val="001A5F48"/>
    <w:rsid w:val="001B7A6B"/>
    <w:rsid w:val="001D75D5"/>
    <w:rsid w:val="0020560E"/>
    <w:rsid w:val="002102D5"/>
    <w:rsid w:val="00252105"/>
    <w:rsid w:val="00261A38"/>
    <w:rsid w:val="002A526E"/>
    <w:rsid w:val="002A5DE6"/>
    <w:rsid w:val="002E5354"/>
    <w:rsid w:val="002F3383"/>
    <w:rsid w:val="003232C3"/>
    <w:rsid w:val="00363437"/>
    <w:rsid w:val="00380F62"/>
    <w:rsid w:val="0038347F"/>
    <w:rsid w:val="003A01A8"/>
    <w:rsid w:val="003B0ECE"/>
    <w:rsid w:val="003D2BE1"/>
    <w:rsid w:val="004239F1"/>
    <w:rsid w:val="0042674F"/>
    <w:rsid w:val="004411D2"/>
    <w:rsid w:val="00447D2B"/>
    <w:rsid w:val="00465894"/>
    <w:rsid w:val="00482A1B"/>
    <w:rsid w:val="004B0E3C"/>
    <w:rsid w:val="004C117E"/>
    <w:rsid w:val="004F5351"/>
    <w:rsid w:val="00521B2E"/>
    <w:rsid w:val="005266FC"/>
    <w:rsid w:val="00570FBF"/>
    <w:rsid w:val="005C402C"/>
    <w:rsid w:val="005E0CC3"/>
    <w:rsid w:val="00633827"/>
    <w:rsid w:val="00641108"/>
    <w:rsid w:val="00675E19"/>
    <w:rsid w:val="00687C1C"/>
    <w:rsid w:val="00691ED3"/>
    <w:rsid w:val="006A387C"/>
    <w:rsid w:val="006A4154"/>
    <w:rsid w:val="006A7248"/>
    <w:rsid w:val="006E1457"/>
    <w:rsid w:val="0072784E"/>
    <w:rsid w:val="00734ED7"/>
    <w:rsid w:val="0078475D"/>
    <w:rsid w:val="00787B1D"/>
    <w:rsid w:val="00793033"/>
    <w:rsid w:val="007C032C"/>
    <w:rsid w:val="007D74AA"/>
    <w:rsid w:val="007F764A"/>
    <w:rsid w:val="00815068"/>
    <w:rsid w:val="008370FF"/>
    <w:rsid w:val="008C19B6"/>
    <w:rsid w:val="008C3F4F"/>
    <w:rsid w:val="008C58E6"/>
    <w:rsid w:val="008D5595"/>
    <w:rsid w:val="008D7FD6"/>
    <w:rsid w:val="008E0C50"/>
    <w:rsid w:val="008E6599"/>
    <w:rsid w:val="00900D36"/>
    <w:rsid w:val="00917D00"/>
    <w:rsid w:val="009303B9"/>
    <w:rsid w:val="0094305A"/>
    <w:rsid w:val="00946CCE"/>
    <w:rsid w:val="00952FF4"/>
    <w:rsid w:val="009E0637"/>
    <w:rsid w:val="009E27E3"/>
    <w:rsid w:val="009E2829"/>
    <w:rsid w:val="00A00A5D"/>
    <w:rsid w:val="00A125B6"/>
    <w:rsid w:val="00A2651F"/>
    <w:rsid w:val="00A423C0"/>
    <w:rsid w:val="00A73DEB"/>
    <w:rsid w:val="00A7592B"/>
    <w:rsid w:val="00A907D5"/>
    <w:rsid w:val="00A9295C"/>
    <w:rsid w:val="00A9594C"/>
    <w:rsid w:val="00A97550"/>
    <w:rsid w:val="00B10F3C"/>
    <w:rsid w:val="00B25AFD"/>
    <w:rsid w:val="00B30B45"/>
    <w:rsid w:val="00B30C98"/>
    <w:rsid w:val="00B5696E"/>
    <w:rsid w:val="00B6447B"/>
    <w:rsid w:val="00B71833"/>
    <w:rsid w:val="00B827E9"/>
    <w:rsid w:val="00B83AC7"/>
    <w:rsid w:val="00B94FD7"/>
    <w:rsid w:val="00BA1662"/>
    <w:rsid w:val="00BD1AD0"/>
    <w:rsid w:val="00BE535B"/>
    <w:rsid w:val="00C1087A"/>
    <w:rsid w:val="00C10A24"/>
    <w:rsid w:val="00C22C80"/>
    <w:rsid w:val="00C61578"/>
    <w:rsid w:val="00C71F4C"/>
    <w:rsid w:val="00C82C86"/>
    <w:rsid w:val="00C8534A"/>
    <w:rsid w:val="00C87AD9"/>
    <w:rsid w:val="00CC5D3D"/>
    <w:rsid w:val="00CE48E0"/>
    <w:rsid w:val="00D3357B"/>
    <w:rsid w:val="00D36E7C"/>
    <w:rsid w:val="00D45F1A"/>
    <w:rsid w:val="00DB441C"/>
    <w:rsid w:val="00DD2502"/>
    <w:rsid w:val="00E240BF"/>
    <w:rsid w:val="00E66906"/>
    <w:rsid w:val="00E75C75"/>
    <w:rsid w:val="00E90286"/>
    <w:rsid w:val="00EB073B"/>
    <w:rsid w:val="00EB0C68"/>
    <w:rsid w:val="00EF1AD5"/>
    <w:rsid w:val="00EF53B7"/>
    <w:rsid w:val="00F07871"/>
    <w:rsid w:val="00F37DC6"/>
    <w:rsid w:val="00F45434"/>
    <w:rsid w:val="00F600BA"/>
    <w:rsid w:val="00F70072"/>
    <w:rsid w:val="00FD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97550"/>
  </w:style>
  <w:style w:type="paragraph" w:styleId="Titolo1">
    <w:name w:val="heading 1"/>
    <w:basedOn w:val="Normale"/>
    <w:next w:val="Normale"/>
    <w:rsid w:val="00521B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521B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521B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521B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521B2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521B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21B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521B2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521B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EB07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4EA08-DC5D-439C-9BEC-90DB0E42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9</Pages>
  <Words>3095</Words>
  <Characters>17644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</dc:creator>
  <cp:lastModifiedBy>fra dam</cp:lastModifiedBy>
  <cp:revision>35</cp:revision>
  <cp:lastPrinted>2019-04-14T15:18:00Z</cp:lastPrinted>
  <dcterms:created xsi:type="dcterms:W3CDTF">2019-05-06T21:51:00Z</dcterms:created>
  <dcterms:modified xsi:type="dcterms:W3CDTF">2019-06-06T22:04:00Z</dcterms:modified>
</cp:coreProperties>
</file>