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4" w:type="dxa"/>
        <w:jc w:val="center"/>
        <w:tblCellSpacing w:w="2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9"/>
        <w:gridCol w:w="6085"/>
      </w:tblGrid>
      <w:tr w:rsidR="00D72F66" w:rsidRPr="00D72F66" w:rsidTr="00D72F66">
        <w:trPr>
          <w:tblCellSpacing w:w="22" w:type="dxa"/>
          <w:jc w:val="center"/>
        </w:trPr>
        <w:tc>
          <w:tcPr>
            <w:tcW w:w="8586" w:type="dxa"/>
            <w:gridSpan w:val="2"/>
            <w:tcBorders>
              <w:top w:val="single" w:sz="6" w:space="0" w:color="CC3300"/>
              <w:left w:val="single" w:sz="6" w:space="0" w:color="CC3300"/>
              <w:bottom w:val="single" w:sz="6" w:space="0" w:color="CC3300"/>
              <w:right w:val="single" w:sz="6" w:space="0" w:color="CC3300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it-IT"/>
              </w:rPr>
              <w:t>Contatti e-mail</w:t>
            </w:r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CASELLA POSTALE ISTITUZIONALE CERTIFICATA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5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rmps53000n@pec.istruzione.it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shd w:val="clear" w:color="auto" w:fill="FFFFFF"/>
                <w:lang w:eastAsia="it-IT"/>
              </w:rPr>
              <w:t>PRESIDENZA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6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presidenza@liceopertini.net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VICEPRESIDENZA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7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vicepresidenza@liceopertini.net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SEGRETERIA AMMINISTRATIVA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8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amministrazione@liceopertini.net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SEGRETERIA DIDATTICA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9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didattica@liceopertini.net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SUCCURSALE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0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succursale.pertini@liceopertini.net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 xml:space="preserve">VIAGGI </w:t>
            </w:r>
            <w:proofErr w:type="spellStart"/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DI</w:t>
            </w:r>
            <w:proofErr w:type="spellEnd"/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 xml:space="preserve"> ISTRUZIONE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1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istruzioneviaggi@liceopertini.net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523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WEBMASTER</w:t>
            </w:r>
          </w:p>
        </w:tc>
        <w:tc>
          <w:tcPr>
            <w:tcW w:w="6019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2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webmaster@liceopertini.net</w:t>
              </w:r>
            </w:hyperlink>
          </w:p>
        </w:tc>
      </w:tr>
    </w:tbl>
    <w:p w:rsidR="00D72F66" w:rsidRPr="00D72F66" w:rsidRDefault="00D72F66" w:rsidP="00D72F66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72F66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tbl>
      <w:tblPr>
        <w:tblW w:w="7140" w:type="dxa"/>
        <w:jc w:val="center"/>
        <w:tblCellSpacing w:w="2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9"/>
        <w:gridCol w:w="3141"/>
      </w:tblGrid>
      <w:tr w:rsidR="00D72F66" w:rsidRPr="00D72F66" w:rsidTr="00D72F66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single" w:sz="6" w:space="0" w:color="CC3300"/>
              <w:left w:val="single" w:sz="6" w:space="0" w:color="CC3300"/>
              <w:bottom w:val="single" w:sz="6" w:space="0" w:color="CC3300"/>
              <w:right w:val="single" w:sz="6" w:space="0" w:color="CC3300"/>
            </w:tcBorders>
            <w:shd w:val="clear" w:color="auto" w:fill="FFFFFF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Arial" w:eastAsia="Times New Roman" w:hAnsi="Arial" w:cs="Arial"/>
                <w:b/>
                <w:bCs/>
                <w:color w:val="006699"/>
                <w:sz w:val="27"/>
                <w:lang w:eastAsia="it-IT"/>
              </w:rPr>
              <w:t>Telefono e fax</w:t>
            </w:r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7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CENTRALINO (Sede Centrale)</w:t>
            </w: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br/>
            </w:r>
          </w:p>
        </w:tc>
        <w:tc>
          <w:tcPr>
            <w:tcW w:w="21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3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06/121127160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7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shd w:val="clear" w:color="auto" w:fill="FFFFFF"/>
                <w:lang w:eastAsia="it-IT"/>
              </w:rPr>
              <w:t>FAX</w:t>
            </w:r>
          </w:p>
        </w:tc>
        <w:tc>
          <w:tcPr>
            <w:tcW w:w="21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4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06/99225030</w:t>
              </w:r>
            </w:hyperlink>
          </w:p>
        </w:tc>
      </w:tr>
      <w:tr w:rsidR="00D72F66" w:rsidRPr="00D72F66" w:rsidTr="00D72F66">
        <w:trPr>
          <w:tblCellSpacing w:w="22" w:type="dxa"/>
          <w:jc w:val="center"/>
        </w:trPr>
        <w:tc>
          <w:tcPr>
            <w:tcW w:w="27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SUCCURSALE (</w:t>
            </w:r>
            <w:proofErr w:type="spellStart"/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>P.zza</w:t>
            </w:r>
            <w:proofErr w:type="spellEnd"/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t xml:space="preserve"> N. Sauro) tel. e fax</w:t>
            </w:r>
            <w:r w:rsidRPr="00D72F66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it-IT"/>
              </w:rPr>
              <w:br/>
            </w:r>
          </w:p>
        </w:tc>
        <w:tc>
          <w:tcPr>
            <w:tcW w:w="215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7F7F7"/>
            <w:vAlign w:val="center"/>
            <w:hideMark/>
          </w:tcPr>
          <w:p w:rsidR="00D72F66" w:rsidRPr="00D72F66" w:rsidRDefault="00D72F66" w:rsidP="00D72F6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hyperlink r:id="rId15" w:history="1">
              <w:r w:rsidRPr="00D72F66">
                <w:rPr>
                  <w:rFonts w:ascii="Verdana" w:eastAsia="Times New Roman" w:hAnsi="Verdana" w:cs="Times New Roman"/>
                  <w:color w:val="000080"/>
                  <w:sz w:val="24"/>
                  <w:szCs w:val="24"/>
                  <w:lang w:eastAsia="it-IT"/>
                </w:rPr>
                <w:t>06/9911182</w:t>
              </w:r>
            </w:hyperlink>
          </w:p>
        </w:tc>
      </w:tr>
    </w:tbl>
    <w:p w:rsidR="00D72F66" w:rsidRPr="00D72F66" w:rsidRDefault="00D72F66" w:rsidP="00D72F66">
      <w:pPr>
        <w:spacing w:after="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72F66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p w:rsidR="00D72F66" w:rsidRPr="00D72F66" w:rsidRDefault="00D72F66" w:rsidP="00D72F66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72F66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p w:rsidR="00D72F66" w:rsidRPr="00D72F66" w:rsidRDefault="00D72F66" w:rsidP="00D72F66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72F66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p w:rsidR="00662486" w:rsidRDefault="00662486"/>
    <w:sectPr w:rsidR="00662486" w:rsidSect="00662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506C"/>
    <w:multiLevelType w:val="multilevel"/>
    <w:tmpl w:val="F86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56320"/>
    <w:multiLevelType w:val="multilevel"/>
    <w:tmpl w:val="0BD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2F66"/>
    <w:rsid w:val="00662486"/>
    <w:rsid w:val="00D7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72F66"/>
  </w:style>
  <w:style w:type="character" w:styleId="Collegamentoipertestuale">
    <w:name w:val="Hyperlink"/>
    <w:basedOn w:val="Carpredefinitoparagrafo"/>
    <w:uiPriority w:val="99"/>
    <w:semiHidden/>
    <w:unhideWhenUsed/>
    <w:rsid w:val="00D72F6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2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liceopertini.net" TargetMode="External"/><Relationship Id="rId13" Type="http://schemas.openxmlformats.org/officeDocument/2006/relationships/hyperlink" Target="mailto:liceopertin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presidenza@liceopertini.net" TargetMode="External"/><Relationship Id="rId12" Type="http://schemas.openxmlformats.org/officeDocument/2006/relationships/hyperlink" Target="mailto:webmaster@liceopertini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sidenza@liceopertini.net" TargetMode="External"/><Relationship Id="rId11" Type="http://schemas.openxmlformats.org/officeDocument/2006/relationships/hyperlink" Target="mailto:istruzioneviaggi@liceopertini.net" TargetMode="External"/><Relationship Id="rId5" Type="http://schemas.openxmlformats.org/officeDocument/2006/relationships/hyperlink" Target="mailto:liceopertini@pec.it" TargetMode="External"/><Relationship Id="rId15" Type="http://schemas.openxmlformats.org/officeDocument/2006/relationships/hyperlink" Target="mailto:amministrazione@liceopertini.net" TargetMode="External"/><Relationship Id="rId10" Type="http://schemas.openxmlformats.org/officeDocument/2006/relationships/hyperlink" Target="mailto:succursale.pertini@liceoperti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dattica@liceopertini.net" TargetMode="External"/><Relationship Id="rId14" Type="http://schemas.openxmlformats.org/officeDocument/2006/relationships/hyperlink" Target="mailto:presidenza@liceopertin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2017-03-14T15:13:00Z</dcterms:created>
  <dcterms:modified xsi:type="dcterms:W3CDTF">2017-03-14T15:17:00Z</dcterms:modified>
</cp:coreProperties>
</file>