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B9" w:rsidRDefault="00B034B9" w:rsidP="00B034B9">
      <w:pPr>
        <w:pStyle w:val="Titolo1"/>
        <w:rPr>
          <w:sz w:val="24"/>
        </w:rPr>
      </w:pPr>
      <w:r>
        <w:rPr>
          <w:sz w:val="24"/>
        </w:rPr>
        <w:t xml:space="preserve">Prima  Prova  Scritta </w:t>
      </w:r>
    </w:p>
    <w:p w:rsidR="00B034B9" w:rsidRDefault="00B034B9" w:rsidP="00B034B9">
      <w:pPr>
        <w:jc w:val="both"/>
        <w:rPr>
          <w:b/>
        </w:rPr>
      </w:pPr>
      <w:r>
        <w:rPr>
          <w:b/>
        </w:rPr>
        <w:t xml:space="preserve">Scheda di valutazione- Tipologia C   D                      </w:t>
      </w:r>
    </w:p>
    <w:p w:rsidR="00B034B9" w:rsidRDefault="00B034B9" w:rsidP="00B034B9">
      <w:pPr>
        <w:jc w:val="both"/>
        <w:rPr>
          <w:b/>
        </w:rPr>
      </w:pPr>
    </w:p>
    <w:p w:rsidR="00B034B9" w:rsidRDefault="00B034B9" w:rsidP="00B034B9">
      <w:pPr>
        <w:jc w:val="center"/>
        <w:rPr>
          <w:b/>
        </w:rPr>
      </w:pPr>
      <w:r>
        <w:rPr>
          <w:b/>
        </w:rPr>
        <w:t>TEMA</w:t>
      </w:r>
    </w:p>
    <w:p w:rsidR="00B034B9" w:rsidRDefault="00B034B9" w:rsidP="00B034B9">
      <w:pPr>
        <w:jc w:val="both"/>
        <w:rPr>
          <w:b/>
        </w:rPr>
      </w:pPr>
    </w:p>
    <w:p w:rsidR="00B034B9" w:rsidRDefault="00B034B9" w:rsidP="00B034B9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ALUNNO____________________________________CLASSE___________COMMISSIONE________</w:t>
      </w:r>
    </w:p>
    <w:p w:rsidR="00B034B9" w:rsidRDefault="00B034B9" w:rsidP="00B034B9">
      <w:pPr>
        <w:jc w:val="both"/>
        <w:rPr>
          <w:b/>
        </w:rPr>
      </w:pPr>
    </w:p>
    <w:p w:rsidR="00B034B9" w:rsidRDefault="00B034B9" w:rsidP="00B034B9">
      <w:pPr>
        <w:jc w:val="both"/>
        <w:rPr>
          <w:rFonts w:ascii="Garamond" w:hAnsi="Garamond"/>
          <w:b/>
        </w:rPr>
      </w:pPr>
    </w:p>
    <w:tbl>
      <w:tblPr>
        <w:tblpPr w:leftFromText="141" w:rightFromText="141" w:vertAnchor="page" w:horzAnchor="margin" w:tblpY="37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1920"/>
        <w:gridCol w:w="700"/>
        <w:gridCol w:w="2067"/>
        <w:gridCol w:w="700"/>
        <w:gridCol w:w="2044"/>
        <w:gridCol w:w="698"/>
      </w:tblGrid>
      <w:tr w:rsidR="00B034B9" w:rsidTr="00E04E3F">
        <w:trPr>
          <w:trHeight w:val="529"/>
        </w:trPr>
        <w:tc>
          <w:tcPr>
            <w:tcW w:w="876" w:type="pct"/>
            <w:shd w:val="clear" w:color="auto" w:fill="C0C0C0"/>
          </w:tcPr>
          <w:p w:rsidR="00B034B9" w:rsidRDefault="00B034B9" w:rsidP="00E04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4B9" w:rsidRDefault="00B034B9" w:rsidP="00E04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INDICATORI</w:t>
            </w:r>
          </w:p>
        </w:tc>
        <w:tc>
          <w:tcPr>
            <w:tcW w:w="974" w:type="pct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B034B9" w:rsidRDefault="00B034B9" w:rsidP="00E04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4B9" w:rsidRDefault="00B034B9" w:rsidP="00E04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Livello Basso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34B9" w:rsidRDefault="00B034B9" w:rsidP="00E04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B034B9" w:rsidRDefault="00B034B9" w:rsidP="00E04E3F">
            <w:pPr>
              <w:ind w:left="-8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4B9" w:rsidRDefault="00B034B9" w:rsidP="00E04E3F">
            <w:pPr>
              <w:ind w:left="-828" w:firstLine="8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Livello Medio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34B9" w:rsidRDefault="00B034B9" w:rsidP="00E04E3F">
            <w:pPr>
              <w:ind w:left="-8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B034B9" w:rsidRDefault="00B034B9" w:rsidP="00E04E3F">
            <w:pPr>
              <w:ind w:left="-8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4B9" w:rsidRDefault="00B034B9" w:rsidP="00E04E3F">
            <w:pPr>
              <w:ind w:left="-8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Livello Alto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34B9" w:rsidRDefault="00B034B9" w:rsidP="00E04E3F">
            <w:pPr>
              <w:ind w:left="-828"/>
              <w:jc w:val="center"/>
            </w:pPr>
          </w:p>
        </w:tc>
      </w:tr>
      <w:tr w:rsidR="00B034B9" w:rsidTr="00E04E3F">
        <w:trPr>
          <w:trHeight w:val="1035"/>
        </w:trPr>
        <w:tc>
          <w:tcPr>
            <w:tcW w:w="876" w:type="pct"/>
          </w:tcPr>
          <w:p w:rsidR="00B034B9" w:rsidRDefault="00B034B9" w:rsidP="00E04E3F">
            <w:pPr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Morfosintassi</w:t>
            </w:r>
          </w:p>
          <w:p w:rsidR="00B034B9" w:rsidRDefault="00B034B9" w:rsidP="00E04E3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Ortografia</w:t>
            </w:r>
          </w:p>
          <w:p w:rsidR="00B034B9" w:rsidRDefault="00B034B9" w:rsidP="00E04E3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Punteggiatura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jc w:val="center"/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Sintassi errata</w:t>
            </w:r>
          </w:p>
          <w:p w:rsidR="00B034B9" w:rsidRDefault="00B034B9" w:rsidP="00E04E3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Errori di ortografia</w:t>
            </w:r>
          </w:p>
          <w:p w:rsidR="00B034B9" w:rsidRDefault="00B034B9" w:rsidP="00E04E3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Punteggiatura scorretta</w:t>
            </w:r>
          </w:p>
        </w:tc>
        <w:tc>
          <w:tcPr>
            <w:tcW w:w="355" w:type="pc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Sintassi: elementare e/o a tratti contorta.</w:t>
            </w:r>
          </w:p>
          <w:p w:rsidR="00B034B9" w:rsidRDefault="00B034B9" w:rsidP="00E04E3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Punteggiatura impropria</w:t>
            </w:r>
          </w:p>
          <w:p w:rsidR="00B034B9" w:rsidRDefault="00B034B9" w:rsidP="00E04E3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Sporadici e lievi errori di ortografia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Sintassi efficace e fluida.</w:t>
            </w:r>
          </w:p>
          <w:p w:rsidR="00B034B9" w:rsidRDefault="00B034B9" w:rsidP="00E04E3F">
            <w:pPr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Punteggiatura razionale.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</w:t>
            </w:r>
          </w:p>
        </w:tc>
      </w:tr>
      <w:tr w:rsidR="00B034B9" w:rsidTr="00E04E3F">
        <w:trPr>
          <w:trHeight w:val="1099"/>
        </w:trPr>
        <w:tc>
          <w:tcPr>
            <w:tcW w:w="876" w:type="pct"/>
          </w:tcPr>
          <w:p w:rsidR="00B034B9" w:rsidRDefault="00B034B9" w:rsidP="00E04E3F">
            <w:pPr>
              <w:spacing w:before="120"/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3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Proprietà lessicale</w:t>
            </w:r>
          </w:p>
          <w:p w:rsidR="00B034B9" w:rsidRDefault="00B034B9" w:rsidP="00E04E3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Lessico povero e/o ripetitivo e/o improprio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B034B9" w:rsidRDefault="00B034B9" w:rsidP="00E04E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jc w:val="center"/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Lessico generico, talvolta poco appropriato.</w:t>
            </w:r>
          </w:p>
          <w:p w:rsidR="00B034B9" w:rsidRDefault="00B034B9" w:rsidP="00E04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jc w:val="center"/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Lessico appropriato, specifico</w:t>
            </w:r>
          </w:p>
          <w:p w:rsidR="00B034B9" w:rsidRDefault="00B034B9" w:rsidP="00E04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</w:t>
            </w:r>
          </w:p>
        </w:tc>
      </w:tr>
      <w:tr w:rsidR="00B034B9" w:rsidTr="00E04E3F">
        <w:trPr>
          <w:trHeight w:val="1035"/>
        </w:trPr>
        <w:tc>
          <w:tcPr>
            <w:tcW w:w="876" w:type="pct"/>
          </w:tcPr>
          <w:p w:rsidR="00B034B9" w:rsidRDefault="00B034B9" w:rsidP="00E04E3F">
            <w:pPr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Correttezza e pertinenza dei contenuti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jc w:val="center"/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generiche e/o lacunose e/o scorrette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B034B9" w:rsidRDefault="00B034B9" w:rsidP="00E04E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essenziali o con alcune imprecisioni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esaurienti ed approfondite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</w:t>
            </w:r>
          </w:p>
        </w:tc>
      </w:tr>
      <w:tr w:rsidR="00B034B9" w:rsidTr="00E04E3F">
        <w:trPr>
          <w:trHeight w:val="1035"/>
        </w:trPr>
        <w:tc>
          <w:tcPr>
            <w:tcW w:w="876" w:type="pct"/>
          </w:tcPr>
          <w:p w:rsidR="00B034B9" w:rsidRDefault="00B034B9" w:rsidP="00E04E3F">
            <w:pPr>
              <w:numPr>
                <w:ilvl w:val="0"/>
                <w:numId w:val="3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Sviluppo delle argomentazioni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jc w:val="center"/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Argomentazioni incongruenti e/o appena accennate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B034B9" w:rsidRDefault="00B034B9" w:rsidP="00E04E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Argomentazione coerente ma non sempre coesa.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Argomentazione coerente, puntuale e coesa.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</w:t>
            </w:r>
          </w:p>
        </w:tc>
      </w:tr>
      <w:tr w:rsidR="00B034B9" w:rsidTr="00E04E3F">
        <w:trPr>
          <w:trHeight w:val="1090"/>
        </w:trPr>
        <w:tc>
          <w:tcPr>
            <w:tcW w:w="876" w:type="pct"/>
          </w:tcPr>
          <w:p w:rsidR="00B034B9" w:rsidRDefault="00B034B9" w:rsidP="00E04E3F">
            <w:pPr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Elaborazione personale</w:t>
            </w:r>
          </w:p>
        </w:tc>
        <w:tc>
          <w:tcPr>
            <w:tcW w:w="974" w:type="pct"/>
            <w:shd w:val="clear" w:color="auto" w:fill="E6E6E6"/>
          </w:tcPr>
          <w:p w:rsidR="00B034B9" w:rsidRDefault="00B034B9" w:rsidP="00E04E3F">
            <w:pPr>
              <w:jc w:val="center"/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Appena accennata e/o impropria.</w:t>
            </w:r>
          </w:p>
        </w:tc>
        <w:tc>
          <w:tcPr>
            <w:tcW w:w="355" w:type="pct"/>
            <w:shd w:val="clear" w:color="auto" w:fill="E6E6E6"/>
          </w:tcPr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B034B9" w:rsidRDefault="00B034B9" w:rsidP="00E04E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Semplice ma pertinente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jc w:val="center"/>
              <w:rPr>
                <w:sz w:val="20"/>
                <w:szCs w:val="20"/>
              </w:rPr>
            </w:pPr>
          </w:p>
          <w:p w:rsidR="00B034B9" w:rsidRDefault="00B034B9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Pertinente ed approfondita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B034B9" w:rsidRDefault="00B034B9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</w:t>
            </w:r>
          </w:p>
        </w:tc>
      </w:tr>
    </w:tbl>
    <w:p w:rsidR="00B034B9" w:rsidRDefault="00B034B9" w:rsidP="00B034B9"/>
    <w:p w:rsidR="00B034B9" w:rsidRDefault="00B034B9" w:rsidP="00B034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 Assegnazione punteggio finale con approssimazione per eccesso in caso di decimali &gt;= 5..</w:t>
      </w:r>
    </w:p>
    <w:p w:rsidR="00B034B9" w:rsidRDefault="00B034B9" w:rsidP="00B034B9">
      <w:pPr>
        <w:rPr>
          <w:rFonts w:ascii="Arial" w:hAnsi="Arial" w:cs="Arial"/>
          <w:sz w:val="20"/>
          <w:szCs w:val="20"/>
        </w:rPr>
      </w:pPr>
    </w:p>
    <w:p w:rsidR="00B034B9" w:rsidRDefault="00B034B9" w:rsidP="00B034B9">
      <w:pPr>
        <w:rPr>
          <w:rFonts w:ascii="Arial" w:hAnsi="Arial" w:cs="Arial"/>
          <w:sz w:val="20"/>
          <w:szCs w:val="20"/>
        </w:rPr>
      </w:pPr>
    </w:p>
    <w:p w:rsidR="00B034B9" w:rsidRDefault="00B034B9" w:rsidP="00B034B9">
      <w:pPr>
        <w:spacing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LA COMMISSIONE</w:t>
      </w:r>
    </w:p>
    <w:p w:rsidR="00B034B9" w:rsidRDefault="00B034B9" w:rsidP="00B034B9">
      <w:pPr>
        <w:spacing w:after="40" w:line="360" w:lineRule="auto"/>
        <w:ind w:right="-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B034B9" w:rsidRDefault="00B034B9" w:rsidP="00B034B9">
      <w:pPr>
        <w:spacing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B034B9" w:rsidRDefault="00B034B9" w:rsidP="00B034B9">
      <w:pPr>
        <w:spacing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TOTALE PUNTEGGIO__________/15</w:t>
      </w:r>
    </w:p>
    <w:p w:rsidR="00134D74" w:rsidRDefault="00134D74"/>
    <w:sectPr w:rsidR="00134D74" w:rsidSect="00134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1DA"/>
    <w:multiLevelType w:val="hybridMultilevel"/>
    <w:tmpl w:val="40DA36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285022"/>
    <w:multiLevelType w:val="hybridMultilevel"/>
    <w:tmpl w:val="EA42A1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306CE3"/>
    <w:multiLevelType w:val="hybridMultilevel"/>
    <w:tmpl w:val="2D6602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89456B"/>
    <w:multiLevelType w:val="hybridMultilevel"/>
    <w:tmpl w:val="DA9653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C442B2"/>
    <w:multiLevelType w:val="hybridMultilevel"/>
    <w:tmpl w:val="F17817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034B9"/>
    <w:rsid w:val="00134D74"/>
    <w:rsid w:val="00A2357A"/>
    <w:rsid w:val="00B0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34B9"/>
    <w:pPr>
      <w:keepNext/>
      <w:outlineLvl w:val="0"/>
    </w:pPr>
    <w:rPr>
      <w:rFonts w:eastAsia="Arial Unicode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34B9"/>
    <w:rPr>
      <w:rFonts w:ascii="Times New Roman" w:eastAsia="Arial Unicode MS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2018-05-14T17:36:00Z</dcterms:created>
  <dcterms:modified xsi:type="dcterms:W3CDTF">2018-05-14T17:36:00Z</dcterms:modified>
</cp:coreProperties>
</file>