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32"/>
          <w:szCs w:val="32"/>
        </w:rPr>
      </w:pPr>
      <w:r w:rsidDel="00000000" w:rsidR="00000000" w:rsidRPr="00000000">
        <w:rPr>
          <w:rFonts w:ascii="Kunstler Script" w:cs="Kunstler Script" w:eastAsia="Kunstler Script" w:hAnsi="Kunstler Script"/>
          <w:sz w:val="72"/>
          <w:szCs w:val="72"/>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w:cs="Arial" w:eastAsia="Arial" w:hAnsi="Arial"/>
          <w:sz w:val="32"/>
          <w:szCs w:val="32"/>
          <w:rtl w:val="0"/>
        </w:rPr>
        <w:t xml:space="preserve">PREREQUISITI</w:t>
      </w:r>
      <w:r w:rsidDel="00000000" w:rsidR="00000000" w:rsidRPr="00000000">
        <w:drawing>
          <wp:anchor allowOverlap="1" behindDoc="0" distB="0" distT="0" distL="114300" distR="114300" hidden="0" layoutInCell="1" locked="0" relativeHeight="0" simplePos="0">
            <wp:simplePos x="0" y="0"/>
            <wp:positionH relativeFrom="column">
              <wp:posOffset>323850</wp:posOffset>
            </wp:positionH>
            <wp:positionV relativeFrom="paragraph">
              <wp:posOffset>85725</wp:posOffset>
            </wp:positionV>
            <wp:extent cx="6118225" cy="1484630"/>
            <wp:effectExtent b="0" l="0" r="0" t="0"/>
            <wp:wrapTopAndBottom distB="0" distT="0"/>
            <wp:docPr id="7" name="image1.png"/>
            <a:graphic>
              <a:graphicData uri="http://schemas.openxmlformats.org/drawingml/2006/picture">
                <pic:pic>
                  <pic:nvPicPr>
                    <pic:cNvPr id="0" name="image1.png"/>
                    <pic:cNvPicPr preferRelativeResize="0"/>
                  </pic:nvPicPr>
                  <pic:blipFill>
                    <a:blip r:embed="rId7"/>
                    <a:srcRect b="0" l="0" r="0" t="5459"/>
                    <a:stretch>
                      <a:fillRect/>
                    </a:stretch>
                  </pic:blipFill>
                  <pic:spPr>
                    <a:xfrm>
                      <a:off x="0" y="0"/>
                      <a:ext cx="6118225" cy="1484630"/>
                    </a:xfrm>
                    <a:prstGeom prst="rect"/>
                    <a:ln/>
                  </pic:spPr>
                </pic:pic>
              </a:graphicData>
            </a:graphic>
          </wp:anchor>
        </w:drawing>
      </w:r>
    </w:p>
    <w:p w:rsidR="00000000" w:rsidDel="00000000" w:rsidP="00000000" w:rsidRDefault="00000000" w:rsidRPr="00000000" w14:paraId="00000002">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Per affrontare la prova devi sapere:</w:t>
      </w:r>
    </w:p>
    <w:p w:rsidR="00000000" w:rsidDel="00000000" w:rsidP="00000000" w:rsidRDefault="00000000" w:rsidRPr="00000000" w14:paraId="00000003">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Che cos'è la forza peso e qual è la sua unità di misura</w:t>
      </w:r>
    </w:p>
    <w:p w:rsidR="00000000" w:rsidDel="00000000" w:rsidP="00000000" w:rsidRDefault="00000000" w:rsidRPr="00000000" w14:paraId="00000004">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Come si utilizza il dinamometro</w:t>
      </w:r>
    </w:p>
    <w:p w:rsidR="00000000" w:rsidDel="00000000" w:rsidP="00000000" w:rsidRDefault="00000000" w:rsidRPr="00000000" w14:paraId="00000005">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Definizione e unità di misura della densità</w:t>
      </w:r>
    </w:p>
    <w:p w:rsidR="00000000" w:rsidDel="00000000" w:rsidP="00000000" w:rsidRDefault="00000000" w:rsidRPr="00000000" w14:paraId="00000006">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Definizione e unità di misura della pressione</w:t>
      </w:r>
    </w:p>
    <w:p w:rsidR="00000000" w:rsidDel="00000000" w:rsidP="00000000" w:rsidRDefault="00000000" w:rsidRPr="00000000" w14:paraId="00000007">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Enunciato del principio di Archimede</w:t>
      </w:r>
    </w:p>
    <w:p w:rsidR="00000000" w:rsidDel="00000000" w:rsidP="00000000" w:rsidRDefault="00000000" w:rsidRPr="00000000" w14:paraId="00000008">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tabs>
          <w:tab w:val="left" w:leader="none" w:pos="2430"/>
        </w:tabs>
        <w:jc w:val="both"/>
        <w:rPr>
          <w:rFonts w:ascii="Times New Roman" w:cs="Times New Roman" w:eastAsia="Times New Roman" w:hAnsi="Times New Roman"/>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Titolo  </w:t>
      </w:r>
      <w:r w:rsidDel="00000000" w:rsidR="00000000" w:rsidRPr="00000000">
        <w:rPr>
          <w:rtl w:val="0"/>
        </w:rPr>
      </w:r>
    </w:p>
    <w:p w:rsidR="00000000" w:rsidDel="00000000" w:rsidP="00000000" w:rsidRDefault="00000000" w:rsidRPr="00000000" w14:paraId="0000000A">
      <w:pPr>
        <w:spacing w:after="0" w:line="276" w:lineRule="auto"/>
        <w:rPr>
          <w:rFonts w:ascii="Arial" w:cs="Arial" w:eastAsia="Arial" w:hAnsi="Arial"/>
          <w:b w:val="1"/>
          <w:bCs w:val="1"/>
          <w:sz w:val="26"/>
          <w:szCs w:val="26"/>
        </w:rPr>
      </w:pPr>
      <w:r w:rsidDel="00000000" w:rsidR="00000000" w:rsidRPr="00000000">
        <w:rPr>
          <w:rFonts w:ascii="Arial" w:cs="Arial" w:eastAsia="Arial" w:hAnsi="Arial"/>
          <w:sz w:val="26"/>
          <w:szCs w:val="26"/>
          <w:rtl w:val="0"/>
        </w:rPr>
        <w:t xml:space="preserve">       L'argomento di questa prova di laboratorio riguarda un importante fenomeno fisico, noto fino dall'antichità ed espresso dal principio di Archimede. Poiché si affronta l'esperienza con l'intento di valutarne la validità, puoi scrivere come titolo: </w:t>
      </w:r>
      <w:r w:rsidDel="00000000" w:rsidR="00000000" w:rsidRPr="00000000">
        <w:rPr>
          <w:rFonts w:ascii="Arial" w:cs="Arial" w:eastAsia="Arial" w:hAnsi="Arial"/>
          <w:b w:val="1"/>
          <w:bCs w:val="1"/>
          <w:sz w:val="26"/>
          <w:szCs w:val="26"/>
          <w:rtl w:val="0"/>
        </w:rPr>
        <w:t xml:space="preserve">Verifica del principio di Archimede.</w:t>
      </w:r>
    </w:p>
    <w:p w:rsidR="00000000" w:rsidDel="00000000" w:rsidP="00000000" w:rsidRDefault="00000000" w:rsidRPr="00000000" w14:paraId="0000000B">
      <w:pPr>
        <w:spacing w:after="0" w:line="276" w:lineRule="auto"/>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0C">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Obiettivi</w:t>
      </w:r>
    </w:p>
    <w:p w:rsidR="00000000" w:rsidDel="00000000" w:rsidP="00000000" w:rsidRDefault="00000000" w:rsidRPr="00000000" w14:paraId="0000000D">
      <w:pPr>
        <w:spacing w:after="0" w:line="276"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Lo scopo che vogliamo realizzare consiste quindi nel vedere se la spinta che un fluido esercita su un corpo in esso immerso coincide con il peso del liquido spostato, per lo meno entro i limiti sperimentali, che potranno essere valutati eventualmente - ma questo non è indispensabile - tramite le leggi di propagazione degli errori.</w:t>
      </w:r>
    </w:p>
    <w:p w:rsidR="00000000" w:rsidDel="00000000" w:rsidP="00000000" w:rsidRDefault="00000000" w:rsidRPr="00000000" w14:paraId="0000000E">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Schema esperimento</w:t>
      </w:r>
    </w:p>
    <w:p w:rsidR="00000000" w:rsidDel="00000000" w:rsidP="00000000" w:rsidRDefault="00000000" w:rsidRPr="00000000" w14:paraId="00000010">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1">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2">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4">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6">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Materiali e strumenti</w:t>
      </w:r>
    </w:p>
    <w:p w:rsidR="00000000" w:rsidDel="00000000" w:rsidP="00000000" w:rsidRDefault="00000000" w:rsidRPr="00000000" w14:paraId="0000001A">
      <w:pPr>
        <w:spacing w:after="0" w:line="276"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Il materiale e gli strumenti necessari in questa prova sono:</w:t>
      </w:r>
    </w:p>
    <w:p w:rsidR="00000000" w:rsidDel="00000000" w:rsidP="00000000" w:rsidRDefault="00000000" w:rsidRPr="00000000" w14:paraId="0000001B">
      <w:pPr>
        <w:numPr>
          <w:ilvl w:val="0"/>
          <w:numId w:val="1"/>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asta di supporto;</w:t>
      </w:r>
      <w:r w:rsidDel="00000000" w:rsidR="00000000" w:rsidRPr="00000000">
        <w:rPr>
          <w:rtl w:val="0"/>
        </w:rPr>
      </w:r>
    </w:p>
    <w:p w:rsidR="00000000" w:rsidDel="00000000" w:rsidP="00000000" w:rsidRDefault="00000000" w:rsidRPr="00000000" w14:paraId="0000001C">
      <w:pPr>
        <w:numPr>
          <w:ilvl w:val="0"/>
          <w:numId w:val="1"/>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corpi di vari materiali e diverse dimensioni, possibilmente dotati di gancio;</w:t>
      </w:r>
      <w:r w:rsidDel="00000000" w:rsidR="00000000" w:rsidRPr="00000000">
        <w:rPr>
          <w:rtl w:val="0"/>
        </w:rPr>
      </w:r>
    </w:p>
    <w:p w:rsidR="00000000" w:rsidDel="00000000" w:rsidP="00000000" w:rsidRDefault="00000000" w:rsidRPr="00000000" w14:paraId="0000001D">
      <w:pPr>
        <w:numPr>
          <w:ilvl w:val="0"/>
          <w:numId w:val="1"/>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liquido (o vari tipi di liquidi);</w:t>
      </w:r>
      <w:r w:rsidDel="00000000" w:rsidR="00000000" w:rsidRPr="00000000">
        <w:rPr>
          <w:rtl w:val="0"/>
        </w:rPr>
      </w:r>
    </w:p>
    <w:p w:rsidR="00000000" w:rsidDel="00000000" w:rsidP="00000000" w:rsidRDefault="00000000" w:rsidRPr="00000000" w14:paraId="0000001E">
      <w:pPr>
        <w:numPr>
          <w:ilvl w:val="0"/>
          <w:numId w:val="1"/>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dinamometro;</w:t>
      </w:r>
      <w:r w:rsidDel="00000000" w:rsidR="00000000" w:rsidRPr="00000000">
        <w:rPr>
          <w:rtl w:val="0"/>
        </w:rPr>
      </w:r>
    </w:p>
    <w:p w:rsidR="00000000" w:rsidDel="00000000" w:rsidP="00000000" w:rsidRDefault="00000000" w:rsidRPr="00000000" w14:paraId="0000001F">
      <w:pPr>
        <w:numPr>
          <w:ilvl w:val="0"/>
          <w:numId w:val="1"/>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contenitore graduato (becker).</w:t>
      </w:r>
      <w:r w:rsidDel="00000000" w:rsidR="00000000" w:rsidRPr="00000000">
        <w:rPr>
          <w:rtl w:val="0"/>
        </w:rPr>
      </w:r>
    </w:p>
    <w:p w:rsidR="00000000" w:rsidDel="00000000" w:rsidP="00000000" w:rsidRDefault="00000000" w:rsidRPr="00000000" w14:paraId="00000020">
      <w:pPr>
        <w:spacing w:after="0" w:line="276"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1">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2">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23">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Contenuti teorici</w:t>
      </w:r>
    </w:p>
    <w:p w:rsidR="00000000" w:rsidDel="00000000" w:rsidP="00000000" w:rsidRDefault="00000000" w:rsidRPr="00000000" w14:paraId="00000024">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7">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8">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A">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2C">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2D">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Descrizione della prova</w:t>
      </w:r>
    </w:p>
    <w:p w:rsidR="00000000" w:rsidDel="00000000" w:rsidP="00000000" w:rsidRDefault="00000000" w:rsidRPr="00000000" w14:paraId="0000002E">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0">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2">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3">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4">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5">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6">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7">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8">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9">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A">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B">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C">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D">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E">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F">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0">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1">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2">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3">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4">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5">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6">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7">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8">
      <w:pPr>
        <w:spacing w:after="0" w:line="276"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9">
      <w:pPr>
        <w:spacing w:after="0" w:line="276"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A">
      <w:pPr>
        <w:tabs>
          <w:tab w:val="left" w:leader="none" w:pos="2430"/>
        </w:tabs>
        <w:jc w:val="both"/>
        <w:rPr>
          <w:rFonts w:ascii="Arial" w:cs="Arial" w:eastAsia="Arial" w:hAnsi="Arial"/>
          <w:sz w:val="32"/>
          <w:szCs w:val="32"/>
        </w:rPr>
      </w:pPr>
      <w:r w:rsidDel="00000000" w:rsidR="00000000" w:rsidRPr="00000000">
        <w:rPr>
          <w:rFonts w:ascii="Times New Roman" w:cs="Times New Roman" w:eastAsia="Times New Roman" w:hAnsi="Times New Roman"/>
          <w:b w:val="1"/>
          <w:bCs w:val="1"/>
          <w:sz w:val="40"/>
          <w:szCs w:val="40"/>
          <w:u w:val="single"/>
          <w:rtl w:val="0"/>
        </w:rPr>
        <w:t xml:space="preserve">Raccolta dei dati e tabella</w:t>
      </w:r>
      <w:r w:rsidDel="00000000" w:rsidR="00000000" w:rsidRPr="00000000">
        <w:rPr>
          <w:rtl w:val="0"/>
        </w:rPr>
      </w:r>
    </w:p>
    <w:p w:rsidR="00000000" w:rsidDel="00000000" w:rsidP="00000000" w:rsidRDefault="00000000" w:rsidRPr="00000000" w14:paraId="0000004B">
      <w:pPr>
        <w:spacing w:after="0" w:line="276" w:lineRule="auto"/>
        <w:ind w:left="720" w:firstLine="0"/>
        <w:rPr>
          <w:rFonts w:ascii="Arial" w:cs="Arial" w:eastAsia="Arial" w:hAnsi="Arial"/>
          <w:sz w:val="24"/>
          <w:szCs w:val="24"/>
          <w:u w:val="none"/>
        </w:rPr>
      </w:pPr>
      <w:r w:rsidDel="00000000" w:rsidR="00000000" w:rsidRPr="00000000">
        <w:rPr>
          <w:rtl w:val="0"/>
        </w:rPr>
      </w:r>
    </w:p>
    <w:p w:rsidR="00000000" w:rsidDel="00000000" w:rsidP="00000000" w:rsidRDefault="00000000" w:rsidRPr="00000000" w14:paraId="0000004C">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D">
      <w:pPr>
        <w:spacing w:after="0" w:line="276" w:lineRule="auto"/>
        <w:ind w:left="0" w:firstLine="0"/>
        <w:rPr>
          <w:rFonts w:ascii="Arial" w:cs="Arial" w:eastAsia="Arial" w:hAnsi="Arial"/>
          <w:sz w:val="24"/>
          <w:szCs w:val="24"/>
        </w:rPr>
      </w:pPr>
      <w:r w:rsidDel="00000000" w:rsidR="00000000" w:rsidRPr="00000000">
        <w:rPr>
          <w:rtl w:val="0"/>
        </w:rPr>
      </w:r>
    </w:p>
    <w:sdt>
      <w:sdtPr>
        <w:lock w:val="contentLocked"/>
        <w:id w:val="-1456217922"/>
        <w:tag w:val="goog_rdk_0"/>
      </w:sdtPr>
      <w:sdtContent>
        <w:tbl>
          <w:tblPr>
            <w:tblStyle w:val="Table1"/>
            <w:tblW w:w="11220.0" w:type="dxa"/>
            <w:jc w:val="left"/>
            <w:tblInd w:w="-3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5"/>
            <w:gridCol w:w="705"/>
            <w:gridCol w:w="1410"/>
            <w:gridCol w:w="915"/>
            <w:gridCol w:w="1245"/>
            <w:gridCol w:w="1545"/>
            <w:gridCol w:w="1440"/>
            <w:gridCol w:w="1350"/>
            <w:gridCol w:w="840"/>
            <w:gridCol w:w="1095"/>
            <w:tblGridChange w:id="0">
              <w:tblGrid>
                <w:gridCol w:w="675"/>
                <w:gridCol w:w="705"/>
                <w:gridCol w:w="1410"/>
                <w:gridCol w:w="915"/>
                <w:gridCol w:w="1245"/>
                <w:gridCol w:w="1545"/>
                <w:gridCol w:w="1440"/>
                <w:gridCol w:w="1350"/>
                <w:gridCol w:w="840"/>
                <w:gridCol w:w="10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4"/>
                    <w:szCs w:val="14"/>
                  </w:rPr>
                </w:pPr>
                <m:oMath>
                  <m:r>
                    <w:rPr>
                      <w:rFonts w:ascii="Arial" w:cs="Arial" w:eastAsia="Arial" w:hAnsi="Arial"/>
                    </w:rPr>
                    <m:t xml:space="preserve">P</m:t>
                  </m:r>
                </m:oMath>
                <w:r w:rsidDel="00000000" w:rsidR="00000000" w:rsidRPr="00000000">
                  <w:rPr>
                    <w:rFonts w:ascii="Arial" w:cs="Arial" w:eastAsia="Arial" w:hAnsi="Arial"/>
                    <w:sz w:val="14"/>
                    <w:szCs w:val="14"/>
                    <w:rtl w:val="0"/>
                  </w:rPr>
                  <w:t xml:space="preserve">1</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w:rPr>
                      <w:rFonts w:ascii="Arial" w:cs="Arial" w:eastAsia="Arial" w:hAnsi="Arial"/>
                    </w:rPr>
                    <m:t xml:space="preserve">(N)</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4"/>
                    <w:szCs w:val="14"/>
                  </w:rPr>
                </w:pPr>
                <m:oMath>
                  <m:r>
                    <w:rPr>
                      <w:rFonts w:ascii="Arial" w:cs="Arial" w:eastAsia="Arial" w:hAnsi="Arial"/>
                    </w:rPr>
                    <m:t xml:space="preserve">P</m:t>
                  </m:r>
                </m:oMath>
                <w:r w:rsidDel="00000000" w:rsidR="00000000" w:rsidRPr="00000000">
                  <w:rPr>
                    <w:rFonts w:ascii="Arial" w:cs="Arial" w:eastAsia="Arial" w:hAnsi="Arial"/>
                    <w:sz w:val="14"/>
                    <w:szCs w:val="14"/>
                    <w:rtl w:val="0"/>
                  </w:rPr>
                  <w:t xml:space="preserve">2</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w:rPr>
                      <w:rFonts w:ascii="Arial" w:cs="Arial" w:eastAsia="Arial" w:hAnsi="Arial"/>
                    </w:rPr>
                    <m:t xml:space="preserve">(N)</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4"/>
                    <w:szCs w:val="14"/>
                  </w:rPr>
                </w:pPr>
                <m:oMath>
                  <m:r>
                    <w:rPr>
                      <w:rFonts w:ascii="Arial" w:cs="Arial" w:eastAsia="Arial" w:hAnsi="Arial"/>
                    </w:rPr>
                    <m:t xml:space="preserve">S</m:t>
                  </m:r>
                </m:oMath>
                <w:r w:rsidDel="00000000" w:rsidR="00000000" w:rsidRPr="00000000">
                  <w:rPr>
                    <w:rFonts w:ascii="Arial" w:cs="Arial" w:eastAsia="Arial" w:hAnsi="Arial"/>
                    <w:sz w:val="14"/>
                    <w:szCs w:val="14"/>
                    <w:rtl w:val="0"/>
                  </w:rPr>
                  <w:t xml:space="preserve">A </w:t>
                </w:r>
                <m:oMath>
                  <m:r>
                    <w:rPr>
                      <w:rFonts w:ascii="Arial" w:cs="Arial" w:eastAsia="Arial" w:hAnsi="Arial"/>
                    </w:rPr>
                    <m:t xml:space="preserve">=P</m:t>
                  </m:r>
                </m:oMath>
                <w:r w:rsidDel="00000000" w:rsidR="00000000" w:rsidRPr="00000000">
                  <w:rPr>
                    <w:rFonts w:ascii="Arial" w:cs="Arial" w:eastAsia="Arial" w:hAnsi="Arial"/>
                    <w:sz w:val="14"/>
                    <w:szCs w:val="14"/>
                    <w:rtl w:val="0"/>
                  </w:rPr>
                  <w:t xml:space="preserve">1</w:t>
                </w:r>
                <m:oMath>
                  <m:r>
                    <w:rPr>
                      <w:rFonts w:ascii="Arial" w:cs="Arial" w:eastAsia="Arial" w:hAnsi="Arial"/>
                    </w:rPr>
                    <m:t xml:space="preserve">-P</m:t>
                  </m:r>
                </m:oMath>
                <w:r w:rsidDel="00000000" w:rsidR="00000000" w:rsidRPr="00000000">
                  <w:rPr>
                    <w:rFonts w:ascii="Arial" w:cs="Arial" w:eastAsia="Arial" w:hAnsi="Arial"/>
                    <w:sz w:val="14"/>
                    <w:szCs w:val="14"/>
                    <w:rtl w:val="0"/>
                  </w:rPr>
                  <w:t xml:space="preserve">2</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w:rPr>
                      <w:rFonts w:ascii="Arial" w:cs="Arial" w:eastAsia="Arial" w:hAnsi="Arial"/>
                    </w:rPr>
                    <m:t xml:space="preserve">(N)</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m:t>Δ</m:t>
                  </m:r>
                  <m:r>
                    <w:rPr>
                      <w:rFonts w:ascii="Arial" w:cs="Arial" w:eastAsia="Arial" w:hAnsi="Arial"/>
                    </w:rPr>
                    <m:t xml:space="preserve">x(</m:t>
                  </m:r>
                </m:oMath>
                <m:oMath>
                  <m:r>
                    <w:rPr>
                      <w:rFonts w:ascii="Arial" w:cs="Arial" w:eastAsia="Arial" w:hAnsi="Arial"/>
                    </w:rPr>
                    <m:t xml:space="preserve">S</m:t>
                  </m:r>
                </m:oMath>
                <w:r w:rsidDel="00000000" w:rsidR="00000000" w:rsidRPr="00000000">
                  <w:rPr>
                    <w:rFonts w:ascii="Arial" w:cs="Arial" w:eastAsia="Arial" w:hAnsi="Arial"/>
                    <w:sz w:val="14"/>
                    <w:szCs w:val="14"/>
                    <w:rtl w:val="0"/>
                  </w:rPr>
                  <w:t xml:space="preserve">A</w:t>
                </w:r>
                <m:oMath>
                  <m:r>
                    <w:rPr>
                      <w:rFonts w:ascii="Arial" w:cs="Arial" w:eastAsia="Arial" w:hAnsi="Arial"/>
                    </w:rPr>
                    <m:t xml:space="preserve">)</m:t>
                  </m:r>
                </m:oMath>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w:rPr>
                      <w:rFonts w:ascii="Arial" w:cs="Arial" w:eastAsia="Arial" w:hAnsi="Arial"/>
                    </w:rPr>
                    <m:t xml:space="preserve">(N)</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4"/>
                    <w:szCs w:val="14"/>
                  </w:rPr>
                </w:pPr>
                <m:oMath>
                  <m:r>
                    <w:rPr>
                      <w:rFonts w:ascii="Arial" w:cs="Arial" w:eastAsia="Arial" w:hAnsi="Arial"/>
                    </w:rPr>
                    <m:t xml:space="preserve">V</m:t>
                  </m:r>
                </m:oMath>
                <w:r w:rsidDel="00000000" w:rsidR="00000000" w:rsidRPr="00000000">
                  <w:rPr>
                    <w:rFonts w:ascii="Arial" w:cs="Arial" w:eastAsia="Arial" w:hAnsi="Arial"/>
                    <w:sz w:val="14"/>
                    <w:szCs w:val="14"/>
                    <w:rtl w:val="0"/>
                  </w:rPr>
                  <w:t xml:space="preserve">1</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m:t>⋅</m:t>
                  </m:r>
                  <m:sSup>
                    <m:sSupPr>
                      <m:ctrlPr>
                        <w:rPr>
                          <w:rFonts w:ascii="Arial" w:cs="Arial" w:eastAsia="Arial" w:hAnsi="Arial"/>
                        </w:rPr>
                      </m:ctrlPr>
                    </m:sSupPr>
                    <m:e>
                      <m:r>
                        <w:rPr>
                          <w:rFonts w:ascii="Arial" w:cs="Arial" w:eastAsia="Arial" w:hAnsi="Arial"/>
                        </w:rPr>
                        <m:t xml:space="preserve">10</m:t>
                      </m:r>
                    </m:e>
                    <m:sup>
                      <m:r>
                        <w:rPr>
                          <w:rFonts w:ascii="Arial" w:cs="Arial" w:eastAsia="Arial" w:hAnsi="Arial"/>
                        </w:rPr>
                        <m:t xml:space="preserve">-3</m:t>
                      </m:r>
                    </m:sup>
                  </m:sSup>
                  <m:r>
                    <w:rPr>
                      <w:rFonts w:ascii="Arial" w:cs="Arial" w:eastAsia="Arial" w:hAnsi="Arial"/>
                    </w:rPr>
                    <m:t xml:space="preserve">(</m:t>
                  </m:r>
                  <m:sSup>
                    <m:sSupPr>
                      <m:ctrlPr>
                        <w:rPr>
                          <w:rFonts w:ascii="Arial" w:cs="Arial" w:eastAsia="Arial" w:hAnsi="Arial"/>
                        </w:rPr>
                      </m:ctrlPr>
                    </m:sSupPr>
                    <m:e>
                      <m:r>
                        <w:rPr>
                          <w:rFonts w:ascii="Arial" w:cs="Arial" w:eastAsia="Arial" w:hAnsi="Arial"/>
                        </w:rPr>
                        <m:t xml:space="preserve">m</m:t>
                      </m:r>
                    </m:e>
                    <m:sup>
                      <m:r>
                        <w:rPr>
                          <w:rFonts w:ascii="Arial" w:cs="Arial" w:eastAsia="Arial" w:hAnsi="Arial"/>
                        </w:rPr>
                        <m:t xml:space="preserve">3</m:t>
                      </m:r>
                    </m:sup>
                  </m:sSup>
                  <m:r>
                    <w:rPr>
                      <w:rFonts w:ascii="Arial" w:cs="Arial" w:eastAsia="Arial" w:hAnsi="Arial"/>
                    </w:rPr>
                    <m:t xml:space="preserve">)</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after="0" w:line="240" w:lineRule="auto"/>
                  <w:rPr>
                    <w:rFonts w:ascii="Arial" w:cs="Arial" w:eastAsia="Arial" w:hAnsi="Arial"/>
                    <w:sz w:val="14"/>
                    <w:szCs w:val="14"/>
                  </w:rPr>
                </w:pPr>
                <m:oMath>
                  <m:r>
                    <w:rPr>
                      <w:rFonts w:ascii="Arial" w:cs="Arial" w:eastAsia="Arial" w:hAnsi="Arial"/>
                    </w:rPr>
                    <m:t xml:space="preserve">V</m:t>
                  </m:r>
                </m:oMath>
                <w:r w:rsidDel="00000000" w:rsidR="00000000" w:rsidRPr="00000000">
                  <w:rPr>
                    <w:rFonts w:ascii="Arial" w:cs="Arial" w:eastAsia="Arial" w:hAnsi="Arial"/>
                    <w:sz w:val="14"/>
                    <w:szCs w:val="14"/>
                    <w:rtl w:val="0"/>
                  </w:rPr>
                  <w:t xml:space="preserve">2</w:t>
                </w:r>
              </w:p>
              <w:p w:rsidR="00000000" w:rsidDel="00000000" w:rsidP="00000000" w:rsidRDefault="00000000" w:rsidRPr="00000000" w14:paraId="00000059">
                <w:pPr>
                  <w:widowControl w:val="0"/>
                  <w:spacing w:after="0" w:line="240" w:lineRule="auto"/>
                  <w:rPr>
                    <w:rFonts w:ascii="Arial" w:cs="Arial" w:eastAsia="Arial" w:hAnsi="Arial"/>
                  </w:rPr>
                </w:pPr>
                <m:oMath>
                  <m:r>
                    <m:t>⋅</m:t>
                  </m:r>
                  <m:sSup>
                    <m:sSupPr>
                      <m:ctrlPr>
                        <w:rPr>
                          <w:rFonts w:ascii="Arial" w:cs="Arial" w:eastAsia="Arial" w:hAnsi="Arial"/>
                        </w:rPr>
                      </m:ctrlPr>
                    </m:sSupPr>
                    <m:e>
                      <m:r>
                        <w:rPr>
                          <w:rFonts w:ascii="Arial" w:cs="Arial" w:eastAsia="Arial" w:hAnsi="Arial"/>
                        </w:rPr>
                        <m:t xml:space="preserve">10</m:t>
                      </m:r>
                    </m:e>
                    <m:sup>
                      <m:r>
                        <w:rPr>
                          <w:rFonts w:ascii="Arial" w:cs="Arial" w:eastAsia="Arial" w:hAnsi="Arial"/>
                        </w:rPr>
                        <m:t xml:space="preserve">-3</m:t>
                      </m:r>
                    </m:sup>
                  </m:sSup>
                  <m:r>
                    <w:rPr>
                      <w:rFonts w:ascii="Arial" w:cs="Arial" w:eastAsia="Arial" w:hAnsi="Arial"/>
                    </w:rPr>
                    <m:t xml:space="preserve">(</m:t>
                  </m:r>
                  <m:sSup>
                    <m:sSupPr>
                      <m:ctrlPr>
                        <w:rPr>
                          <w:rFonts w:ascii="Arial" w:cs="Arial" w:eastAsia="Arial" w:hAnsi="Arial"/>
                        </w:rPr>
                      </m:ctrlPr>
                    </m:sSupPr>
                    <m:e>
                      <m:r>
                        <w:rPr>
                          <w:rFonts w:ascii="Arial" w:cs="Arial" w:eastAsia="Arial" w:hAnsi="Arial"/>
                        </w:rPr>
                        <m:t xml:space="preserve">m</m:t>
                      </m:r>
                    </m:e>
                    <m:sup>
                      <m:r>
                        <w:rPr>
                          <w:rFonts w:ascii="Arial" w:cs="Arial" w:eastAsia="Arial" w:hAnsi="Arial"/>
                        </w:rPr>
                        <m:t xml:space="preserve">3</m:t>
                      </m:r>
                    </m:sup>
                  </m:sSup>
                  <m:r>
                    <w:rPr>
                      <w:rFonts w:ascii="Arial" w:cs="Arial" w:eastAsia="Arial" w:hAnsi="Arial"/>
                    </w:rPr>
                    <m:t xml:space="preserve">)</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after="0" w:line="240" w:lineRule="auto"/>
                  <w:rPr>
                    <w:rFonts w:ascii="Arial" w:cs="Arial" w:eastAsia="Arial" w:hAnsi="Arial"/>
                    <w:sz w:val="14"/>
                    <w:szCs w:val="14"/>
                  </w:rPr>
                </w:pPr>
                <m:oMath>
                  <m:r>
                    <w:rPr>
                      <w:rFonts w:ascii="Arial" w:cs="Arial" w:eastAsia="Arial" w:hAnsi="Arial"/>
                    </w:rPr>
                    <m:t xml:space="preserve">V</m:t>
                  </m:r>
                </m:oMath>
                <m:oMath>
                  <m:r>
                    <w:rPr>
                      <w:rFonts w:ascii="Arial" w:cs="Arial" w:eastAsia="Arial" w:hAnsi="Arial"/>
                    </w:rPr>
                    <m:t xml:space="preserve"> =V</m:t>
                  </m:r>
                </m:oMath>
                <w:r w:rsidDel="00000000" w:rsidR="00000000" w:rsidRPr="00000000">
                  <w:rPr>
                    <w:rFonts w:ascii="Arial" w:cs="Arial" w:eastAsia="Arial" w:hAnsi="Arial"/>
                    <w:sz w:val="14"/>
                    <w:szCs w:val="14"/>
                    <w:rtl w:val="0"/>
                  </w:rPr>
                  <w:t xml:space="preserve">2</w:t>
                </w:r>
                <m:oMath>
                  <m:r>
                    <w:rPr>
                      <w:rFonts w:ascii="Arial" w:cs="Arial" w:eastAsia="Arial" w:hAnsi="Arial"/>
                    </w:rPr>
                    <m:t xml:space="preserve">-V</m:t>
                  </m:r>
                </m:oMath>
                <w:r w:rsidDel="00000000" w:rsidR="00000000" w:rsidRPr="00000000">
                  <w:rPr>
                    <w:rFonts w:ascii="Arial" w:cs="Arial" w:eastAsia="Arial" w:hAnsi="Arial"/>
                    <w:sz w:val="14"/>
                    <w:szCs w:val="14"/>
                    <w:rtl w:val="0"/>
                  </w:rPr>
                  <w:t xml:space="preserve">1</w:t>
                </w:r>
              </w:p>
              <w:p w:rsidR="00000000" w:rsidDel="00000000" w:rsidP="00000000" w:rsidRDefault="00000000" w:rsidRPr="00000000" w14:paraId="0000005B">
                <w:pPr>
                  <w:widowControl w:val="0"/>
                  <w:spacing w:after="0" w:line="240" w:lineRule="auto"/>
                  <w:rPr>
                    <w:rFonts w:ascii="Arial" w:cs="Arial" w:eastAsia="Arial" w:hAnsi="Arial"/>
                  </w:rPr>
                </w:pPr>
                <m:oMath>
                  <m:r>
                    <m:t>⋅</m:t>
                  </m:r>
                  <m:sSup>
                    <m:sSupPr>
                      <m:ctrlPr>
                        <w:rPr>
                          <w:rFonts w:ascii="Arial" w:cs="Arial" w:eastAsia="Arial" w:hAnsi="Arial"/>
                        </w:rPr>
                      </m:ctrlPr>
                    </m:sSupPr>
                    <m:e>
                      <m:r>
                        <w:rPr>
                          <w:rFonts w:ascii="Arial" w:cs="Arial" w:eastAsia="Arial" w:hAnsi="Arial"/>
                        </w:rPr>
                        <m:t xml:space="preserve">10</m:t>
                      </m:r>
                    </m:e>
                    <m:sup>
                      <m:r>
                        <w:rPr>
                          <w:rFonts w:ascii="Arial" w:cs="Arial" w:eastAsia="Arial" w:hAnsi="Arial"/>
                        </w:rPr>
                        <m:t xml:space="preserve">-3</m:t>
                      </m:r>
                    </m:sup>
                  </m:sSup>
                  <m:r>
                    <w:rPr>
                      <w:rFonts w:ascii="Arial" w:cs="Arial" w:eastAsia="Arial" w:hAnsi="Arial"/>
                    </w:rPr>
                    <m:t xml:space="preserve">(</m:t>
                  </m:r>
                  <m:sSup>
                    <m:sSupPr>
                      <m:ctrlPr>
                        <w:rPr>
                          <w:rFonts w:ascii="Arial" w:cs="Arial" w:eastAsia="Arial" w:hAnsi="Arial"/>
                        </w:rPr>
                      </m:ctrlPr>
                    </m:sSupPr>
                    <m:e>
                      <m:r>
                        <w:rPr>
                          <w:rFonts w:ascii="Arial" w:cs="Arial" w:eastAsia="Arial" w:hAnsi="Arial"/>
                        </w:rPr>
                        <m:t xml:space="preserve">m</m:t>
                      </m:r>
                    </m:e>
                    <m:sup>
                      <m:r>
                        <w:rPr>
                          <w:rFonts w:ascii="Arial" w:cs="Arial" w:eastAsia="Arial" w:hAnsi="Arial"/>
                        </w:rPr>
                        <m:t xml:space="preserve">3</m:t>
                      </m:r>
                    </m:sup>
                  </m:sSup>
                  <m:r>
                    <w:rPr>
                      <w:rFonts w:ascii="Arial" w:cs="Arial" w:eastAsia="Arial" w:hAnsi="Arial"/>
                    </w:rPr>
                    <m:t xml:space="preserve">)</m:t>
                  </m:r>
                </m:oMath>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after="0" w:line="240" w:lineRule="auto"/>
                  <w:rPr>
                    <w:rFonts w:ascii="Arial" w:cs="Arial" w:eastAsia="Arial" w:hAnsi="Arial"/>
                    <w:sz w:val="14"/>
                    <w:szCs w:val="14"/>
                  </w:rPr>
                </w:pPr>
                <m:oMath>
                  <m:r>
                    <m:t>Δ</m:t>
                  </m:r>
                  <m:r>
                    <w:rPr>
                      <w:rFonts w:ascii="Arial" w:cs="Arial" w:eastAsia="Arial" w:hAnsi="Arial"/>
                    </w:rPr>
                    <m:t xml:space="preserve">x(V)</m:t>
                  </m:r>
                </m:oMath>
                <w:r w:rsidDel="00000000" w:rsidR="00000000" w:rsidRPr="00000000">
                  <w:rPr>
                    <w:rtl w:val="0"/>
                  </w:rPr>
                </w:r>
              </w:p>
              <w:p w:rsidR="00000000" w:rsidDel="00000000" w:rsidP="00000000" w:rsidRDefault="00000000" w:rsidRPr="00000000" w14:paraId="0000005E">
                <w:pPr>
                  <w:widowControl w:val="0"/>
                  <w:spacing w:after="0" w:line="240" w:lineRule="auto"/>
                  <w:rPr>
                    <w:rFonts w:ascii="Arial" w:cs="Arial" w:eastAsia="Arial" w:hAnsi="Arial"/>
                  </w:rPr>
                </w:pPr>
                <m:oMath>
                  <m:r>
                    <m:t>⋅</m:t>
                  </m:r>
                  <m:sSup>
                    <m:sSupPr>
                      <m:ctrlPr>
                        <w:rPr>
                          <w:rFonts w:ascii="Arial" w:cs="Arial" w:eastAsia="Arial" w:hAnsi="Arial"/>
                        </w:rPr>
                      </m:ctrlPr>
                    </m:sSupPr>
                    <m:e>
                      <m:r>
                        <w:rPr>
                          <w:rFonts w:ascii="Arial" w:cs="Arial" w:eastAsia="Arial" w:hAnsi="Arial"/>
                        </w:rPr>
                        <m:t xml:space="preserve">10</m:t>
                      </m:r>
                    </m:e>
                    <m:sup>
                      <m:r>
                        <w:rPr>
                          <w:rFonts w:ascii="Arial" w:cs="Arial" w:eastAsia="Arial" w:hAnsi="Arial"/>
                        </w:rPr>
                        <m:t xml:space="preserve">-3</m:t>
                      </m:r>
                    </m:sup>
                  </m:sSup>
                  <m:r>
                    <w:rPr>
                      <w:rFonts w:ascii="Arial" w:cs="Arial" w:eastAsia="Arial" w:hAnsi="Arial"/>
                    </w:rPr>
                    <m:t xml:space="preserve">(</m:t>
                  </m:r>
                  <m:sSup>
                    <m:sSupPr>
                      <m:ctrlPr>
                        <w:rPr>
                          <w:rFonts w:ascii="Arial" w:cs="Arial" w:eastAsia="Arial" w:hAnsi="Arial"/>
                        </w:rPr>
                      </m:ctrlPr>
                    </m:sSupPr>
                    <m:e>
                      <m:r>
                        <w:rPr>
                          <w:rFonts w:ascii="Arial" w:cs="Arial" w:eastAsia="Arial" w:hAnsi="Arial"/>
                        </w:rPr>
                        <m:t xml:space="preserve">m</m:t>
                      </m:r>
                    </m:e>
                    <m:sup>
                      <m:r>
                        <w:rPr>
                          <w:rFonts w:ascii="Arial" w:cs="Arial" w:eastAsia="Arial" w:hAnsi="Arial"/>
                        </w:rPr>
                        <m:t xml:space="preserve">3</m:t>
                      </m:r>
                    </m:sup>
                  </m:sSup>
                  <m:r>
                    <w:rPr>
                      <w:rFonts w:ascii="Arial" w:cs="Arial" w:eastAsia="Arial" w:hAnsi="Arial"/>
                    </w:rPr>
                    <m:t xml:space="preserve">)</m:t>
                  </m:r>
                </m:oMath>
                <w:r w:rsidDel="00000000" w:rsidR="00000000" w:rsidRPr="00000000">
                  <w:rPr>
                    <w:rtl w:val="0"/>
                  </w:rPr>
                </w:r>
              </w:p>
              <w:p w:rsidR="00000000" w:rsidDel="00000000" w:rsidP="00000000" w:rsidRDefault="00000000" w:rsidRPr="00000000" w14:paraId="0000005F">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0">
                <w:pPr>
                  <w:widowControl w:val="0"/>
                  <w:spacing w:after="0" w:line="240" w:lineRule="auto"/>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m:t>ρ</m:t>
                  </m:r>
                  <m:r>
                    <w:rPr>
                      <w:rFonts w:ascii="Arial" w:cs="Arial" w:eastAsia="Arial" w:hAnsi="Arial"/>
                    </w:rPr>
                    <m:t xml:space="preserve">Vg</m:t>
                  </m:r>
                </m:oMath>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w:rPr>
                      <w:rFonts w:ascii="Arial" w:cs="Arial" w:eastAsia="Arial" w:hAnsi="Arial"/>
                    </w:rPr>
                    <m:t xml:space="preserve">(N)</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m:t>Δ</m:t>
                  </m:r>
                  <m:r>
                    <w:rPr>
                      <w:rFonts w:ascii="Arial" w:cs="Arial" w:eastAsia="Arial" w:hAnsi="Arial"/>
                    </w:rPr>
                    <m:t xml:space="preserve">x(</m:t>
                  </m:r>
                  <m:r>
                    <w:rPr>
                      <w:rFonts w:ascii="Arial" w:cs="Arial" w:eastAsia="Arial" w:hAnsi="Arial"/>
                    </w:rPr>
                    <m:t>ρ</m:t>
                  </m:r>
                  <m:r>
                    <w:rPr>
                      <w:rFonts w:ascii="Arial" w:cs="Arial" w:eastAsia="Arial" w:hAnsi="Arial"/>
                    </w:rPr>
                    <m:t xml:space="preserve">Vg)</m:t>
                  </m:r>
                </m:oMath>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w:rPr>
                      <w:rFonts w:ascii="Arial" w:cs="Arial" w:eastAsia="Arial" w:hAnsi="Arial"/>
                    </w:rPr>
                    <m:t xml:space="preserve">(N)</m:t>
                  </m:r>
                </m:oMath>
                <w:r w:rsidDel="00000000" w:rsidR="00000000" w:rsidRPr="00000000">
                  <w:rPr>
                    <w:rtl w:val="0"/>
                  </w:rPr>
                </w:r>
              </w:p>
            </w:tc>
          </w:tr>
          <w:tr>
            <w:trPr>
              <w:cantSplit w:val="0"/>
              <w:trHeight w:val="5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after="0" w:line="240" w:lineRule="auto"/>
                  <w:rPr>
                    <w:rFonts w:ascii="Arial" w:cs="Arial" w:eastAsia="Arial" w:hAnsi="Arial"/>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after="0" w:line="240"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tl w:val="0"/>
                  </w:rPr>
                </w:r>
              </w:p>
            </w:tc>
          </w:tr>
        </w:tbl>
      </w:sdtContent>
    </w:sdt>
    <w:p w:rsidR="00000000" w:rsidDel="00000000" w:rsidP="00000000" w:rsidRDefault="00000000" w:rsidRPr="00000000" w14:paraId="0000008D">
      <w:pPr>
        <w:spacing w:after="0" w:line="276"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E">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Elaborazione dei dati</w:t>
      </w:r>
    </w:p>
    <w:p w:rsidR="00000000" w:rsidDel="00000000" w:rsidP="00000000" w:rsidRDefault="00000000" w:rsidRPr="00000000" w14:paraId="0000008F">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0">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1">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2">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3">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4">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5">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6">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7">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8">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9">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A">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B">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C">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D">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E">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F">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A0">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A1">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Analisi dei risultati e conclusioni</w:t>
      </w:r>
    </w:p>
    <w:p w:rsidR="00000000" w:rsidDel="00000000" w:rsidP="00000000" w:rsidRDefault="00000000" w:rsidRPr="00000000" w14:paraId="000000A2">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3">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4">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5">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6">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7">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8">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9">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A">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B">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C">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D">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E">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F">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0">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1">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2">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3">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Help 1</w:t>
      </w:r>
    </w:p>
    <w:p w:rsidR="00000000" w:rsidDel="00000000" w:rsidP="00000000" w:rsidRDefault="00000000" w:rsidRPr="00000000" w14:paraId="000000B4">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Molto probabilmente l'unità di misura che troverai indicata nel becker è in cm3. Ti ricordiamo comunque che 1 litro (l) equivale a </w:t>
      </w:r>
      <m:oMath>
        <m:sSup>
          <m:sSupPr>
            <m:ctrlPr>
              <w:rPr>
                <w:rFonts w:ascii="Arial" w:cs="Arial" w:eastAsia="Arial" w:hAnsi="Arial"/>
                <w:sz w:val="24"/>
                <w:szCs w:val="24"/>
              </w:rPr>
            </m:ctrlPr>
          </m:sSupPr>
          <m:e>
            <m:r>
              <w:rPr>
                <w:rFonts w:ascii="Arial" w:cs="Arial" w:eastAsia="Arial" w:hAnsi="Arial"/>
                <w:sz w:val="24"/>
                <w:szCs w:val="24"/>
              </w:rPr>
              <m:t xml:space="preserve">1dm</m:t>
            </m:r>
          </m:e>
          <m:sup>
            <m:r>
              <w:rPr>
                <w:rFonts w:ascii="Arial" w:cs="Arial" w:eastAsia="Arial" w:hAnsi="Arial"/>
                <w:sz w:val="24"/>
                <w:szCs w:val="24"/>
              </w:rPr>
              <m:t xml:space="preserve">3</m:t>
            </m:r>
          </m:sup>
        </m:sSup>
      </m:oMath>
      <w:r w:rsidDel="00000000" w:rsidR="00000000" w:rsidRPr="00000000">
        <w:rPr>
          <w:rFonts w:ascii="Arial" w:cs="Arial" w:eastAsia="Arial" w:hAnsi="Arial"/>
          <w:sz w:val="24"/>
          <w:szCs w:val="24"/>
          <w:rtl w:val="0"/>
        </w:rPr>
        <w:t xml:space="preserve">e che </w:t>
      </w:r>
      <m:oMath>
        <m:sSup>
          <m:sSupPr>
            <m:ctrlPr>
              <w:rPr>
                <w:rFonts w:ascii="Arial" w:cs="Arial" w:eastAsia="Arial" w:hAnsi="Arial"/>
                <w:sz w:val="24"/>
                <w:szCs w:val="24"/>
              </w:rPr>
            </m:ctrlPr>
          </m:sSupPr>
          <m:e>
            <m:r>
              <w:rPr>
                <w:rFonts w:ascii="Arial" w:cs="Arial" w:eastAsia="Arial" w:hAnsi="Arial"/>
                <w:sz w:val="24"/>
                <w:szCs w:val="24"/>
              </w:rPr>
              <m:t xml:space="preserve">1dm</m:t>
            </m:r>
          </m:e>
          <m:sup>
            <m:r>
              <w:rPr>
                <w:rFonts w:ascii="Arial" w:cs="Arial" w:eastAsia="Arial" w:hAnsi="Arial"/>
                <w:sz w:val="24"/>
                <w:szCs w:val="24"/>
              </w:rPr>
              <m:t xml:space="preserve">3</m:t>
            </m:r>
          </m:sup>
        </m:sSup>
      </m:oMath>
      <w:r w:rsidDel="00000000" w:rsidR="00000000" w:rsidRPr="00000000">
        <w:rPr>
          <w:rFonts w:ascii="Arial" w:cs="Arial" w:eastAsia="Arial" w:hAnsi="Arial"/>
          <w:sz w:val="24"/>
          <w:szCs w:val="24"/>
          <w:rtl w:val="0"/>
        </w:rPr>
        <w:t xml:space="preserve">equivale a </w:t>
      </w:r>
      <m:oMath>
        <m:sSup>
          <m:sSupPr>
            <m:ctrlPr>
              <w:rPr>
                <w:rFonts w:ascii="Arial" w:cs="Arial" w:eastAsia="Arial" w:hAnsi="Arial"/>
                <w:sz w:val="24"/>
                <w:szCs w:val="24"/>
              </w:rPr>
            </m:ctrlPr>
          </m:sSupPr>
          <m:e>
            <m:r>
              <w:rPr>
                <w:rFonts w:ascii="Arial" w:cs="Arial" w:eastAsia="Arial" w:hAnsi="Arial"/>
                <w:sz w:val="24"/>
                <w:szCs w:val="24"/>
              </w:rPr>
              <m:t xml:space="preserve">1000cm</m:t>
            </m:r>
          </m:e>
          <m:sup>
            <m:r>
              <w:rPr>
                <w:rFonts w:ascii="Arial" w:cs="Arial" w:eastAsia="Arial" w:hAnsi="Arial"/>
                <w:sz w:val="24"/>
                <w:szCs w:val="24"/>
              </w:rPr>
              <m:t xml:space="preserve">3</m:t>
            </m:r>
          </m:sup>
        </m:sSup>
      </m:oMath>
      <w:r w:rsidDel="00000000" w:rsidR="00000000" w:rsidRPr="00000000">
        <w:rPr>
          <w:rFonts w:ascii="Arial" w:cs="Arial" w:eastAsia="Arial" w:hAnsi="Arial"/>
          <w:sz w:val="24"/>
          <w:szCs w:val="24"/>
          <w:rtl w:val="0"/>
        </w:rPr>
        <w:t xml:space="preserve"> cioè a </w:t>
      </w:r>
      <m:oMath>
        <m:sSup>
          <m:sSupPr>
            <m:ctrlPr>
              <w:rPr>
                <w:rFonts w:ascii="Arial" w:cs="Arial" w:eastAsia="Arial" w:hAnsi="Arial"/>
                <w:sz w:val="24"/>
                <w:szCs w:val="24"/>
              </w:rPr>
            </m:ctrlPr>
          </m:sSupPr>
          <m:e>
            <m:r>
              <w:rPr>
                <w:rFonts w:ascii="Arial" w:cs="Arial" w:eastAsia="Arial" w:hAnsi="Arial"/>
                <w:sz w:val="24"/>
                <w:szCs w:val="24"/>
              </w:rPr>
              <m:t xml:space="preserve"> </m:t>
            </m:r>
            <m:sSup>
              <m:sSupPr>
                <m:ctrlPr>
                  <w:rPr>
                    <w:rFonts w:ascii="Arial" w:cs="Arial" w:eastAsia="Arial" w:hAnsi="Arial"/>
                    <w:sz w:val="24"/>
                    <w:szCs w:val="24"/>
                  </w:rPr>
                </m:ctrlPr>
              </m:sSupPr>
              <m:e>
                <m:r>
                  <w:rPr>
                    <w:rFonts w:ascii="Arial" w:cs="Arial" w:eastAsia="Arial" w:hAnsi="Arial"/>
                    <w:sz w:val="24"/>
                    <w:szCs w:val="24"/>
                  </w:rPr>
                  <m:t xml:space="preserve">10</m:t>
                </m:r>
              </m:e>
              <m:sup>
                <m:r>
                  <w:rPr>
                    <w:rFonts w:ascii="Arial" w:cs="Arial" w:eastAsia="Arial" w:hAnsi="Arial"/>
                    <w:sz w:val="24"/>
                    <w:szCs w:val="24"/>
                  </w:rPr>
                  <m:t xml:space="preserve">3</m:t>
                </m:r>
              </m:sup>
            </m:sSup>
            <m:r>
              <w:rPr>
                <w:rFonts w:ascii="Arial" w:cs="Arial" w:eastAsia="Arial" w:hAnsi="Arial"/>
                <w:sz w:val="24"/>
                <w:szCs w:val="24"/>
              </w:rPr>
              <m:t xml:space="preserve">cm</m:t>
            </m:r>
          </m:e>
          <m:sup>
            <m:r>
              <w:rPr>
                <w:rFonts w:ascii="Arial" w:cs="Arial" w:eastAsia="Arial" w:hAnsi="Arial"/>
                <w:sz w:val="24"/>
                <w:szCs w:val="24"/>
              </w:rPr>
              <m:t xml:space="preserve">3</m:t>
            </m:r>
          </m:sup>
        </m:sSup>
      </m:oMath>
      <w:r w:rsidDel="00000000" w:rsidR="00000000" w:rsidRPr="00000000">
        <w:rPr>
          <w:rtl w:val="0"/>
        </w:rPr>
      </w:r>
    </w:p>
    <w:p w:rsidR="00000000" w:rsidDel="00000000" w:rsidP="00000000" w:rsidRDefault="00000000" w:rsidRPr="00000000" w14:paraId="000000B5">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Soffermati un attimo sulle equivalenze riportate sotto, in modo da leggere correttamente il volume:</w:t>
      </w:r>
    </w:p>
    <w:p w:rsidR="00000000" w:rsidDel="00000000" w:rsidP="00000000" w:rsidRDefault="00000000" w:rsidRPr="00000000" w14:paraId="000000B6">
      <w:pPr>
        <w:tabs>
          <w:tab w:val="left" w:leader="none" w:pos="2430"/>
        </w:tabs>
        <w:jc w:val="both"/>
        <w:rPr>
          <w:rFonts w:ascii="Arial" w:cs="Arial" w:eastAsia="Arial" w:hAnsi="Arial"/>
          <w:sz w:val="24"/>
          <w:szCs w:val="24"/>
        </w:rPr>
      </w:pPr>
      <m:oMath>
        <m:r>
          <w:rPr>
            <w:rFonts w:ascii="Arial" w:cs="Arial" w:eastAsia="Arial" w:hAnsi="Arial"/>
            <w:sz w:val="24"/>
            <w:szCs w:val="24"/>
          </w:rPr>
          <m:t xml:space="preserve">1l=1</m:t>
        </m:r>
        <m:sSup>
          <m:sSupPr>
            <m:ctrlPr>
              <w:rPr>
                <w:rFonts w:ascii="Arial" w:cs="Arial" w:eastAsia="Arial" w:hAnsi="Arial"/>
                <w:sz w:val="24"/>
                <w:szCs w:val="24"/>
              </w:rPr>
            </m:ctrlPr>
          </m:sSupPr>
          <m:e>
            <m:r>
              <w:rPr>
                <w:rFonts w:ascii="Arial" w:cs="Arial" w:eastAsia="Arial" w:hAnsi="Arial"/>
                <w:sz w:val="24"/>
                <w:szCs w:val="24"/>
              </w:rPr>
              <m:t xml:space="preserve">dm</m:t>
            </m:r>
          </m:e>
          <m:sup>
            <m:r>
              <w:rPr>
                <w:rFonts w:ascii="Arial" w:cs="Arial" w:eastAsia="Arial" w:hAnsi="Arial"/>
                <w:sz w:val="24"/>
                <w:szCs w:val="24"/>
              </w:rPr>
              <m:t xml:space="preserve">3</m:t>
            </m:r>
          </m:sup>
        </m:sSup>
        <m:r>
          <w:rPr>
            <w:rFonts w:ascii="Arial" w:cs="Arial" w:eastAsia="Arial" w:hAnsi="Arial"/>
            <w:sz w:val="24"/>
            <w:szCs w:val="24"/>
          </w:rPr>
          <m:t xml:space="preserve">=</m:t>
        </m:r>
        <m:sSup>
          <m:sSupPr>
            <m:ctrlPr>
              <w:rPr>
                <w:rFonts w:ascii="Arial" w:cs="Arial" w:eastAsia="Arial" w:hAnsi="Arial"/>
                <w:sz w:val="24"/>
                <w:szCs w:val="24"/>
              </w:rPr>
            </m:ctrlPr>
          </m:sSupPr>
          <m:e>
            <m:r>
              <w:rPr>
                <w:rFonts w:ascii="Arial" w:cs="Arial" w:eastAsia="Arial" w:hAnsi="Arial"/>
                <w:sz w:val="24"/>
                <w:szCs w:val="24"/>
              </w:rPr>
              <m:t xml:space="preserve">10</m:t>
            </m:r>
          </m:e>
          <m:sup>
            <m:r>
              <w:rPr>
                <w:rFonts w:ascii="Arial" w:cs="Arial" w:eastAsia="Arial" w:hAnsi="Arial"/>
                <w:sz w:val="24"/>
                <w:szCs w:val="24"/>
              </w:rPr>
              <m:t xml:space="preserve">3</m:t>
            </m:r>
          </m:sup>
        </m:sSup>
        <m:sSup>
          <m:sSupPr>
            <m:ctrlPr>
              <w:rPr>
                <w:rFonts w:ascii="Arial" w:cs="Arial" w:eastAsia="Arial" w:hAnsi="Arial"/>
                <w:sz w:val="24"/>
                <w:szCs w:val="24"/>
              </w:rPr>
            </m:ctrlPr>
          </m:sSupPr>
          <m:e>
            <m:r>
              <w:rPr>
                <w:rFonts w:ascii="Arial" w:cs="Arial" w:eastAsia="Arial" w:hAnsi="Arial"/>
                <w:sz w:val="24"/>
                <w:szCs w:val="24"/>
              </w:rPr>
              <m:t xml:space="preserve">cm</m:t>
            </m:r>
          </m:e>
          <m:sup>
            <m:r>
              <w:rPr>
                <w:rFonts w:ascii="Arial" w:cs="Arial" w:eastAsia="Arial" w:hAnsi="Arial"/>
                <w:sz w:val="24"/>
                <w:szCs w:val="24"/>
              </w:rPr>
              <m:t xml:space="preserve">3</m:t>
            </m:r>
          </m:sup>
        </m:sSup>
        <m:r>
          <w:rPr>
            <w:rFonts w:ascii="Arial" w:cs="Arial" w:eastAsia="Arial" w:hAnsi="Arial"/>
            <w:sz w:val="24"/>
            <w:szCs w:val="24"/>
          </w:rPr>
          <m:t xml:space="preserve">             1</m:t>
        </m:r>
        <m:sSup>
          <m:sSupPr>
            <m:ctrlPr>
              <w:rPr>
                <w:rFonts w:ascii="Arial" w:cs="Arial" w:eastAsia="Arial" w:hAnsi="Arial"/>
                <w:sz w:val="24"/>
                <w:szCs w:val="24"/>
              </w:rPr>
            </m:ctrlPr>
          </m:sSupPr>
          <m:e>
            <m:r>
              <w:rPr>
                <w:rFonts w:ascii="Arial" w:cs="Arial" w:eastAsia="Arial" w:hAnsi="Arial"/>
                <w:sz w:val="24"/>
                <w:szCs w:val="24"/>
              </w:rPr>
              <m:t xml:space="preserve">cm</m:t>
            </m:r>
          </m:e>
          <m:sup>
            <m:r>
              <w:rPr>
                <w:rFonts w:ascii="Arial" w:cs="Arial" w:eastAsia="Arial" w:hAnsi="Arial"/>
                <w:sz w:val="24"/>
                <w:szCs w:val="24"/>
              </w:rPr>
              <m:t xml:space="preserve">3</m:t>
            </m:r>
          </m:sup>
        </m:sSup>
        <m:r>
          <w:rPr>
            <w:rFonts w:ascii="Arial" w:cs="Arial" w:eastAsia="Arial" w:hAnsi="Arial"/>
            <w:sz w:val="24"/>
            <w:szCs w:val="24"/>
          </w:rPr>
          <m:t xml:space="preserve">=</m:t>
        </m:r>
        <m:sSup>
          <m:sSupPr>
            <m:ctrlPr>
              <w:rPr>
                <w:rFonts w:ascii="Arial" w:cs="Arial" w:eastAsia="Arial" w:hAnsi="Arial"/>
                <w:sz w:val="24"/>
                <w:szCs w:val="24"/>
              </w:rPr>
            </m:ctrlPr>
          </m:sSupPr>
          <m:e>
            <m:r>
              <w:rPr>
                <w:rFonts w:ascii="Arial" w:cs="Arial" w:eastAsia="Arial" w:hAnsi="Arial"/>
                <w:sz w:val="24"/>
                <w:szCs w:val="24"/>
              </w:rPr>
              <m:t xml:space="preserve">10</m:t>
            </m:r>
          </m:e>
          <m:sup>
            <m:r>
              <w:rPr>
                <w:rFonts w:ascii="Arial" w:cs="Arial" w:eastAsia="Arial" w:hAnsi="Arial"/>
                <w:sz w:val="24"/>
                <w:szCs w:val="24"/>
              </w:rPr>
              <m:t xml:space="preserve">-3</m:t>
            </m:r>
          </m:sup>
        </m:sSup>
        <m:sSup>
          <m:sSupPr>
            <m:ctrlPr>
              <w:rPr>
                <w:rFonts w:ascii="Arial" w:cs="Arial" w:eastAsia="Arial" w:hAnsi="Arial"/>
                <w:sz w:val="24"/>
                <w:szCs w:val="24"/>
              </w:rPr>
            </m:ctrlPr>
          </m:sSupPr>
          <m:e>
            <m:r>
              <w:rPr>
                <w:rFonts w:ascii="Arial" w:cs="Arial" w:eastAsia="Arial" w:hAnsi="Arial"/>
                <w:sz w:val="24"/>
                <w:szCs w:val="24"/>
              </w:rPr>
              <m:t xml:space="preserve">dm</m:t>
            </m:r>
          </m:e>
          <m:sup>
            <m:r>
              <w:rPr>
                <w:rFonts w:ascii="Arial" w:cs="Arial" w:eastAsia="Arial" w:hAnsi="Arial"/>
                <w:sz w:val="24"/>
                <w:szCs w:val="24"/>
              </w:rPr>
              <m:t xml:space="preserve">3</m:t>
            </m:r>
          </m:sup>
        </m:sSup>
        <m:r>
          <w:rPr>
            <w:rFonts w:ascii="Arial" w:cs="Arial" w:eastAsia="Arial" w:hAnsi="Arial"/>
            <w:sz w:val="24"/>
            <w:szCs w:val="24"/>
          </w:rPr>
          <m:t xml:space="preserve">=</m:t>
        </m:r>
        <m:sSup>
          <m:sSupPr>
            <m:ctrlPr>
              <w:rPr>
                <w:rFonts w:ascii="Arial" w:cs="Arial" w:eastAsia="Arial" w:hAnsi="Arial"/>
                <w:sz w:val="24"/>
                <w:szCs w:val="24"/>
              </w:rPr>
            </m:ctrlPr>
          </m:sSupPr>
          <m:e>
            <m:r>
              <w:rPr>
                <w:rFonts w:ascii="Arial" w:cs="Arial" w:eastAsia="Arial" w:hAnsi="Arial"/>
                <w:sz w:val="24"/>
                <w:szCs w:val="24"/>
              </w:rPr>
              <m:t xml:space="preserve">10</m:t>
            </m:r>
          </m:e>
          <m:sup>
            <m:r>
              <w:rPr>
                <w:rFonts w:ascii="Arial" w:cs="Arial" w:eastAsia="Arial" w:hAnsi="Arial"/>
                <w:sz w:val="24"/>
                <w:szCs w:val="24"/>
              </w:rPr>
              <m:t xml:space="preserve">3</m:t>
            </m:r>
          </m:sup>
        </m:sSup>
        <m:r>
          <w:rPr>
            <w:rFonts w:ascii="Arial" w:cs="Arial" w:eastAsia="Arial" w:hAnsi="Arial"/>
            <w:sz w:val="24"/>
            <w:szCs w:val="24"/>
          </w:rPr>
          <m:t xml:space="preserve">l             1l=1</m:t>
        </m:r>
        <m:sSup>
          <m:sSupPr>
            <m:ctrlPr>
              <w:rPr>
                <w:rFonts w:ascii="Arial" w:cs="Arial" w:eastAsia="Arial" w:hAnsi="Arial"/>
                <w:sz w:val="24"/>
                <w:szCs w:val="24"/>
              </w:rPr>
            </m:ctrlPr>
          </m:sSupPr>
          <m:e>
            <m:r>
              <w:rPr>
                <w:rFonts w:ascii="Arial" w:cs="Arial" w:eastAsia="Arial" w:hAnsi="Arial"/>
                <w:sz w:val="24"/>
                <w:szCs w:val="24"/>
              </w:rPr>
              <m:t xml:space="preserve">dm</m:t>
            </m:r>
          </m:e>
          <m:sup>
            <m:r>
              <w:rPr>
                <w:rFonts w:ascii="Arial" w:cs="Arial" w:eastAsia="Arial" w:hAnsi="Arial"/>
                <w:sz w:val="24"/>
                <w:szCs w:val="24"/>
              </w:rPr>
              <m:t xml:space="preserve">3</m:t>
            </m:r>
          </m:sup>
        </m:sSup>
        <m:r>
          <w:rPr>
            <w:rFonts w:ascii="Arial" w:cs="Arial" w:eastAsia="Arial" w:hAnsi="Arial"/>
            <w:sz w:val="24"/>
            <w:szCs w:val="24"/>
          </w:rPr>
          <m:t xml:space="preserve">=</m:t>
        </m:r>
        <m:sSup>
          <m:sSupPr>
            <m:ctrlPr>
              <w:rPr>
                <w:rFonts w:ascii="Arial" w:cs="Arial" w:eastAsia="Arial" w:hAnsi="Arial"/>
                <w:sz w:val="24"/>
                <w:szCs w:val="24"/>
              </w:rPr>
            </m:ctrlPr>
          </m:sSupPr>
          <m:e>
            <m:r>
              <w:rPr>
                <w:rFonts w:ascii="Arial" w:cs="Arial" w:eastAsia="Arial" w:hAnsi="Arial"/>
                <w:sz w:val="24"/>
                <w:szCs w:val="24"/>
              </w:rPr>
              <m:t xml:space="preserve">10</m:t>
            </m:r>
          </m:e>
          <m:sup>
            <m:r>
              <w:rPr>
                <w:rFonts w:ascii="Arial" w:cs="Arial" w:eastAsia="Arial" w:hAnsi="Arial"/>
                <w:sz w:val="24"/>
                <w:szCs w:val="24"/>
              </w:rPr>
              <m:t xml:space="preserve">-3</m:t>
            </m:r>
          </m:sup>
        </m:sSup>
        <m:sSup>
          <m:sSupPr>
            <m:ctrlPr>
              <w:rPr>
                <w:rFonts w:ascii="Arial" w:cs="Arial" w:eastAsia="Arial" w:hAnsi="Arial"/>
                <w:sz w:val="24"/>
                <w:szCs w:val="24"/>
              </w:rPr>
            </m:ctrlPr>
          </m:sSupPr>
          <m:e>
            <m:r>
              <w:rPr>
                <w:rFonts w:ascii="Arial" w:cs="Arial" w:eastAsia="Arial" w:hAnsi="Arial"/>
                <w:sz w:val="24"/>
                <w:szCs w:val="24"/>
              </w:rPr>
              <m:t xml:space="preserve">m</m:t>
            </m:r>
          </m:e>
          <m:sup>
            <m:r>
              <w:rPr>
                <w:rFonts w:ascii="Arial" w:cs="Arial" w:eastAsia="Arial" w:hAnsi="Arial"/>
                <w:sz w:val="24"/>
                <w:szCs w:val="24"/>
              </w:rPr>
              <m:t xml:space="preserve">3</m:t>
            </m:r>
          </m:sup>
        </m:sSup>
      </m:oMath>
      <w:r w:rsidDel="00000000" w:rsidR="00000000" w:rsidRPr="00000000">
        <w:rPr>
          <w:rtl w:val="0"/>
        </w:rPr>
      </w:r>
    </w:p>
    <w:p w:rsidR="00000000" w:rsidDel="00000000" w:rsidP="00000000" w:rsidRDefault="00000000" w:rsidRPr="00000000" w14:paraId="000000B7">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8">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9">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Help 2</w:t>
      </w:r>
    </w:p>
    <w:p w:rsidR="00000000" w:rsidDel="00000000" w:rsidP="00000000" w:rsidRDefault="00000000" w:rsidRPr="00000000" w14:paraId="000000BA">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Per calcolare le incertezze di S</w:t>
      </w:r>
      <w:r w:rsidDel="00000000" w:rsidR="00000000" w:rsidRPr="00000000">
        <w:rPr>
          <w:rFonts w:ascii="Arial" w:cs="Arial" w:eastAsia="Arial" w:hAnsi="Arial"/>
          <w:sz w:val="16"/>
          <w:szCs w:val="16"/>
          <w:rtl w:val="0"/>
        </w:rPr>
        <w:t xml:space="preserve">A</w:t>
      </w:r>
      <w:r w:rsidDel="00000000" w:rsidR="00000000" w:rsidRPr="00000000">
        <w:rPr>
          <w:rFonts w:ascii="Arial" w:cs="Arial" w:eastAsia="Arial" w:hAnsi="Arial"/>
          <w:sz w:val="24"/>
          <w:szCs w:val="24"/>
          <w:rtl w:val="0"/>
        </w:rPr>
        <w:t xml:space="preserve">​ e V, cioè Δx(S</w:t>
      </w:r>
      <w:r w:rsidDel="00000000" w:rsidR="00000000" w:rsidRPr="00000000">
        <w:rPr>
          <w:rFonts w:ascii="Arial" w:cs="Arial" w:eastAsia="Arial" w:hAnsi="Arial"/>
          <w:sz w:val="16"/>
          <w:szCs w:val="16"/>
          <w:rtl w:val="0"/>
        </w:rPr>
        <w:t xml:space="preserve">A</w:t>
      </w:r>
      <w:r w:rsidDel="00000000" w:rsidR="00000000" w:rsidRPr="00000000">
        <w:rPr>
          <w:rFonts w:ascii="Arial" w:cs="Arial" w:eastAsia="Arial" w:hAnsi="Arial"/>
          <w:sz w:val="24"/>
          <w:szCs w:val="24"/>
          <w:rtl w:val="0"/>
        </w:rPr>
        <w:t xml:space="preserve">​) e Δx(V), da mettere nelle colonne 4 e 8, ricorda che nella differenza, così come nella somma, per trovare l'incertezza si devono sommare le incertezze degli addendi:</w:t>
      </w:r>
    </w:p>
    <w:p w:rsidR="00000000" w:rsidDel="00000000" w:rsidP="00000000" w:rsidRDefault="00000000" w:rsidRPr="00000000" w14:paraId="000000BB">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m:oMath>
        <m:r>
          <m:t>Δ</m:t>
        </m:r>
        <m:r>
          <w:rPr>
            <w:rFonts w:ascii="Arial" w:cs="Arial" w:eastAsia="Arial" w:hAnsi="Arial"/>
            <w:sz w:val="24"/>
            <w:szCs w:val="24"/>
          </w:rPr>
          <m:t xml:space="preserve">x(S</m:t>
        </m:r>
      </m:oMath>
      <w:r w:rsidDel="00000000" w:rsidR="00000000" w:rsidRPr="00000000">
        <w:rPr>
          <w:rFonts w:ascii="Arial" w:cs="Arial" w:eastAsia="Arial" w:hAnsi="Arial"/>
          <w:sz w:val="16"/>
          <w:szCs w:val="16"/>
          <w:rtl w:val="0"/>
        </w:rPr>
        <w:t xml:space="preserve">A</w:t>
      </w:r>
      <m:oMath>
        <m:r>
          <w:rPr>
            <w:rFonts w:ascii="Arial" w:cs="Arial" w:eastAsia="Arial" w:hAnsi="Arial"/>
            <w:sz w:val="24"/>
            <w:szCs w:val="24"/>
          </w:rPr>
          <m:t xml:space="preserve">)=</m:t>
        </m:r>
        <m:r>
          <w:rPr>
            <w:rFonts w:ascii="Arial" w:cs="Arial" w:eastAsia="Arial" w:hAnsi="Arial"/>
            <w:sz w:val="24"/>
            <w:szCs w:val="24"/>
          </w:rPr>
          <m:t>Δ</m:t>
        </m:r>
        <m:r>
          <w:rPr>
            <w:rFonts w:ascii="Arial" w:cs="Arial" w:eastAsia="Arial" w:hAnsi="Arial"/>
            <w:sz w:val="24"/>
            <w:szCs w:val="24"/>
          </w:rPr>
          <m:t xml:space="preserve">x(P</m:t>
        </m:r>
      </m:oMath>
      <w:r w:rsidDel="00000000" w:rsidR="00000000" w:rsidRPr="00000000">
        <w:rPr>
          <w:rFonts w:ascii="Arial" w:cs="Arial" w:eastAsia="Arial" w:hAnsi="Arial"/>
          <w:sz w:val="16"/>
          <w:szCs w:val="16"/>
          <w:rtl w:val="0"/>
        </w:rPr>
        <w:t xml:space="preserve">1</w:t>
      </w:r>
      <m:oMath>
        <m:r>
          <w:rPr>
            <w:rFonts w:ascii="Arial" w:cs="Arial" w:eastAsia="Arial" w:hAnsi="Arial"/>
            <w:sz w:val="24"/>
            <w:szCs w:val="24"/>
          </w:rPr>
          <m:t xml:space="preserve">)+</m:t>
        </m:r>
        <m:r>
          <w:rPr>
            <w:rFonts w:ascii="Arial" w:cs="Arial" w:eastAsia="Arial" w:hAnsi="Arial"/>
            <w:sz w:val="24"/>
            <w:szCs w:val="24"/>
          </w:rPr>
          <m:t>Δ</m:t>
        </m:r>
        <m:r>
          <w:rPr>
            <w:rFonts w:ascii="Arial" w:cs="Arial" w:eastAsia="Arial" w:hAnsi="Arial"/>
            <w:sz w:val="24"/>
            <w:szCs w:val="24"/>
          </w:rPr>
          <m:t xml:space="preserve">x(P</m:t>
        </m:r>
      </m:oMath>
      <w:r w:rsidDel="00000000" w:rsidR="00000000" w:rsidRPr="00000000">
        <w:rPr>
          <w:rFonts w:ascii="Arial" w:cs="Arial" w:eastAsia="Arial" w:hAnsi="Arial"/>
          <w:sz w:val="16"/>
          <w:szCs w:val="16"/>
          <w:rtl w:val="0"/>
        </w:rPr>
        <w:t xml:space="preserve">2</w:t>
      </w:r>
      <m:oMath>
        <m:r>
          <w:rPr>
            <w:rFonts w:ascii="Arial" w:cs="Arial" w:eastAsia="Arial" w:hAnsi="Arial"/>
            <w:sz w:val="24"/>
            <w:szCs w:val="24"/>
          </w:rPr>
          <m:t xml:space="preserve">)=0,05+0,05= ...N</m:t>
        </m:r>
      </m:oMath>
      <w:r w:rsidDel="00000000" w:rsidR="00000000" w:rsidRPr="00000000">
        <w:rPr>
          <w:rtl w:val="0"/>
        </w:rPr>
      </w:r>
    </w:p>
    <w:p w:rsidR="00000000" w:rsidDel="00000000" w:rsidP="00000000" w:rsidRDefault="00000000" w:rsidRPr="00000000" w14:paraId="000000BC">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m:oMath>
        <m:r>
          <m:t>Δ</m:t>
        </m:r>
        <m:r>
          <w:rPr>
            <w:rFonts w:ascii="Arial" w:cs="Arial" w:eastAsia="Arial" w:hAnsi="Arial"/>
            <w:sz w:val="24"/>
            <w:szCs w:val="24"/>
          </w:rPr>
          <m:t xml:space="preserve">x(V)=</m:t>
        </m:r>
        <m:r>
          <w:rPr>
            <w:rFonts w:ascii="Arial" w:cs="Arial" w:eastAsia="Arial" w:hAnsi="Arial"/>
            <w:sz w:val="24"/>
            <w:szCs w:val="24"/>
          </w:rPr>
          <m:t>Δ</m:t>
        </m:r>
        <m:r>
          <w:rPr>
            <w:rFonts w:ascii="Arial" w:cs="Arial" w:eastAsia="Arial" w:hAnsi="Arial"/>
            <w:sz w:val="24"/>
            <w:szCs w:val="24"/>
          </w:rPr>
          <m:t xml:space="preserve">x(V</m:t>
        </m:r>
      </m:oMath>
      <w:r w:rsidDel="00000000" w:rsidR="00000000" w:rsidRPr="00000000">
        <w:rPr>
          <w:rFonts w:ascii="Arial" w:cs="Arial" w:eastAsia="Arial" w:hAnsi="Arial"/>
          <w:sz w:val="16"/>
          <w:szCs w:val="16"/>
          <w:rtl w:val="0"/>
        </w:rPr>
        <w:t xml:space="preserve">1</w:t>
      </w:r>
      <m:oMath>
        <m:r>
          <w:rPr>
            <w:rFonts w:ascii="Arial" w:cs="Arial" w:eastAsia="Arial" w:hAnsi="Arial"/>
            <w:sz w:val="24"/>
            <w:szCs w:val="24"/>
          </w:rPr>
          <m:t xml:space="preserve">)+</m:t>
        </m:r>
        <m:r>
          <w:rPr>
            <w:rFonts w:ascii="Arial" w:cs="Arial" w:eastAsia="Arial" w:hAnsi="Arial"/>
            <w:sz w:val="24"/>
            <w:szCs w:val="24"/>
          </w:rPr>
          <m:t>Δ</m:t>
        </m:r>
        <m:r>
          <w:rPr>
            <w:rFonts w:ascii="Arial" w:cs="Arial" w:eastAsia="Arial" w:hAnsi="Arial"/>
            <w:sz w:val="24"/>
            <w:szCs w:val="24"/>
          </w:rPr>
          <m:t xml:space="preserve">x(V</m:t>
        </m:r>
      </m:oMath>
      <w:r w:rsidDel="00000000" w:rsidR="00000000" w:rsidRPr="00000000">
        <w:rPr>
          <w:rFonts w:ascii="Arial" w:cs="Arial" w:eastAsia="Arial" w:hAnsi="Arial"/>
          <w:sz w:val="16"/>
          <w:szCs w:val="16"/>
          <w:rtl w:val="0"/>
        </w:rPr>
        <w:t xml:space="preserve">2</w:t>
      </w:r>
      <m:oMath>
        <m:r>
          <w:rPr>
            <w:rFonts w:ascii="Arial" w:cs="Arial" w:eastAsia="Arial" w:hAnsi="Arial"/>
            <w:sz w:val="24"/>
            <w:szCs w:val="24"/>
          </w:rPr>
          <m:t xml:space="preserve">)=0,001+0,001= ...</m:t>
        </m:r>
        <m:sSup>
          <m:sSupPr>
            <m:ctrlPr>
              <w:rPr>
                <w:rFonts w:ascii="Arial" w:cs="Arial" w:eastAsia="Arial" w:hAnsi="Arial"/>
                <w:sz w:val="24"/>
                <w:szCs w:val="24"/>
              </w:rPr>
            </m:ctrlPr>
          </m:sSupPr>
          <m:e>
            <m:r>
              <w:rPr>
                <w:rFonts w:ascii="Arial" w:cs="Arial" w:eastAsia="Arial" w:hAnsi="Arial"/>
                <w:sz w:val="24"/>
                <w:szCs w:val="24"/>
              </w:rPr>
              <m:t xml:space="preserve">dm</m:t>
            </m:r>
          </m:e>
          <m:sup>
            <m:r>
              <w:rPr>
                <w:rFonts w:ascii="Arial" w:cs="Arial" w:eastAsia="Arial" w:hAnsi="Arial"/>
                <w:sz w:val="24"/>
                <w:szCs w:val="24"/>
              </w:rPr>
              <m:t xml:space="preserve">3</m:t>
            </m:r>
          </m:sup>
        </m:sSup>
      </m:oMath>
      <w:r w:rsidDel="00000000" w:rsidR="00000000" w:rsidRPr="00000000">
        <w:rPr>
          <w:rtl w:val="0"/>
        </w:rPr>
      </w:r>
    </w:p>
    <w:p w:rsidR="00000000" w:rsidDel="00000000" w:rsidP="00000000" w:rsidRDefault="00000000" w:rsidRPr="00000000" w14:paraId="000000BD">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BE">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Help 3</w:t>
      </w:r>
    </w:p>
    <w:p w:rsidR="00000000" w:rsidDel="00000000" w:rsidP="00000000" w:rsidRDefault="00000000" w:rsidRPr="00000000" w14:paraId="000000BF">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Per trovare l'incertezza di </w:t>
      </w:r>
      <m:oMath>
        <m: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 da inserire nella colonna 10 della tabella, dovrai procedere così:</w:t>
      </w:r>
    </w:p>
    <w:p w:rsidR="00000000" w:rsidDel="00000000" w:rsidP="00000000" w:rsidRDefault="00000000" w:rsidRPr="00000000" w14:paraId="000000C0">
      <w:pPr>
        <w:numPr>
          <w:ilvl w:val="0"/>
          <w:numId w:val="2"/>
        </w:numPr>
        <w:tabs>
          <w:tab w:val="left" w:leader="none" w:pos="2430"/>
        </w:tabs>
        <w:ind w:left="720" w:hanging="360"/>
        <w:jc w:val="both"/>
        <w:rPr>
          <w:sz w:val="24"/>
          <w:szCs w:val="24"/>
        </w:rPr>
      </w:pPr>
      <w:r w:rsidDel="00000000" w:rsidR="00000000" w:rsidRPr="00000000">
        <w:rPr>
          <w:rFonts w:ascii="Arial" w:cs="Arial" w:eastAsia="Arial" w:hAnsi="Arial"/>
          <w:sz w:val="24"/>
          <w:szCs w:val="24"/>
          <w:rtl w:val="0"/>
        </w:rPr>
        <w:t xml:space="preserve">calcolare gli errori relativi delle tre grandezze ρ, V e g (ipotizzando, come da relative misure, per la densità un'incertezza di </w:t>
      </w:r>
      <m:oMath>
        <m:r>
          <w:rPr>
            <w:rFonts w:ascii="Arial" w:cs="Arial" w:eastAsia="Arial" w:hAnsi="Arial"/>
            <w:sz w:val="24"/>
            <w:szCs w:val="24"/>
          </w:rPr>
          <m:t xml:space="preserve">1kg/</m:t>
        </m:r>
        <m:sSup>
          <m:sSupPr>
            <m:ctrlPr>
              <w:rPr>
                <w:rFonts w:ascii="Arial" w:cs="Arial" w:eastAsia="Arial" w:hAnsi="Arial"/>
                <w:sz w:val="24"/>
                <w:szCs w:val="24"/>
              </w:rPr>
            </m:ctrlPr>
          </m:sSupPr>
          <m:e>
            <m:r>
              <w:rPr>
                <w:rFonts w:ascii="Arial" w:cs="Arial" w:eastAsia="Arial" w:hAnsi="Arial"/>
                <w:sz w:val="24"/>
                <w:szCs w:val="24"/>
              </w:rPr>
              <m:t xml:space="preserve">m</m:t>
            </m:r>
          </m:e>
          <m:sup>
            <m:r>
              <w:rPr>
                <w:rFonts w:ascii="Arial" w:cs="Arial" w:eastAsia="Arial" w:hAnsi="Arial"/>
                <w:sz w:val="24"/>
                <w:szCs w:val="24"/>
              </w:rPr>
              <m:t xml:space="preserve">3</m:t>
            </m:r>
          </m:sup>
        </m:sSup>
      </m:oMath>
      <w:r w:rsidDel="00000000" w:rsidR="00000000" w:rsidRPr="00000000">
        <w:rPr>
          <w:rFonts w:ascii="Arial" w:cs="Arial" w:eastAsia="Arial" w:hAnsi="Arial"/>
          <w:sz w:val="24"/>
          <w:szCs w:val="24"/>
          <w:rtl w:val="0"/>
        </w:rPr>
        <w:t xml:space="preserve">e per l'accelerazione di gravità </w:t>
      </w:r>
      <m:oMath>
        <m:r>
          <w:rPr>
            <w:rFonts w:ascii="Arial" w:cs="Arial" w:eastAsia="Arial" w:hAnsi="Arial"/>
            <w:sz w:val="24"/>
            <w:szCs w:val="24"/>
          </w:rPr>
          <m:t xml:space="preserve">0,01 m/</m:t>
        </m:r>
        <m:sSup>
          <m:sSupPr>
            <m:ctrlPr>
              <w:rPr>
                <w:rFonts w:ascii="Arial" w:cs="Arial" w:eastAsia="Arial" w:hAnsi="Arial"/>
                <w:sz w:val="24"/>
                <w:szCs w:val="24"/>
              </w:rPr>
            </m:ctrlPr>
          </m:sSupPr>
          <m:e>
            <m:r>
              <w:rPr>
                <w:rFonts w:ascii="Arial" w:cs="Arial" w:eastAsia="Arial" w:hAnsi="Arial"/>
                <w:sz w:val="24"/>
                <w:szCs w:val="24"/>
              </w:rPr>
              <m:t xml:space="preserve">s</m:t>
            </m:r>
          </m:e>
          <m:sup>
            <m:r>
              <w:rPr>
                <w:rFonts w:ascii="Arial" w:cs="Arial" w:eastAsia="Arial" w:hAnsi="Arial"/>
                <w:sz w:val="24"/>
                <w:szCs w:val="24"/>
              </w:rPr>
              <m:t xml:space="preserve">2</m:t>
            </m:r>
          </m:sup>
        </m:sSup>
      </m:oMath>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C1">
      <w:pPr>
        <w:tabs>
          <w:tab w:val="left" w:leader="none" w:pos="2430"/>
        </w:tabs>
        <w:ind w:left="720" w:firstLine="0"/>
        <w:jc w:val="both"/>
        <w:rPr>
          <w:rFonts w:ascii="Arial" w:cs="Arial" w:eastAsia="Arial" w:hAnsi="Arial"/>
          <w:sz w:val="24"/>
          <w:szCs w:val="24"/>
        </w:rPr>
      </w:pP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m:t>
        </m:r>
        <m:r>
          <w:rPr>
            <w:rFonts w:ascii="Arial" w:cs="Arial" w:eastAsia="Arial" w:hAnsi="Arial"/>
            <w:sz w:val="24"/>
            <w:szCs w:val="24"/>
          </w:rPr>
          <m:t>ρ</m:t>
        </m:r>
        <m:r>
          <w:rPr>
            <w:rFonts w:ascii="Arial" w:cs="Arial" w:eastAsia="Arial" w:hAnsi="Arial"/>
            <w:sz w:val="24"/>
            <w:szCs w:val="24"/>
          </w:rPr>
          <m:t xml:space="preserve">)=</m:t>
        </m:r>
        <m:f>
          <m:fPr>
            <m:ctrlPr>
              <w:rPr>
                <w:rFonts w:ascii="Arial" w:cs="Arial" w:eastAsia="Arial" w:hAnsi="Arial"/>
                <w:sz w:val="24"/>
                <w:szCs w:val="24"/>
              </w:rPr>
            </m:ctrlPr>
          </m:fPr>
          <m:num>
            <m:r>
              <w:rPr>
                <w:rFonts w:ascii="Arial" w:cs="Arial" w:eastAsia="Arial" w:hAnsi="Arial"/>
                <w:sz w:val="24"/>
                <w:szCs w:val="24"/>
              </w:rPr>
              <m:t>Δ</m:t>
            </m:r>
            <m:r>
              <w:rPr>
                <w:rFonts w:ascii="Arial" w:cs="Arial" w:eastAsia="Arial" w:hAnsi="Arial"/>
                <w:sz w:val="24"/>
                <w:szCs w:val="24"/>
              </w:rPr>
              <m:t xml:space="preserve">x(</m:t>
            </m:r>
            <m:r>
              <w:rPr>
                <w:rFonts w:ascii="Arial" w:cs="Arial" w:eastAsia="Arial" w:hAnsi="Arial"/>
                <w:sz w:val="24"/>
                <w:szCs w:val="24"/>
              </w:rPr>
              <m:t>ρ</m:t>
            </m:r>
            <m:r>
              <w:rPr>
                <w:rFonts w:ascii="Arial" w:cs="Arial" w:eastAsia="Arial" w:hAnsi="Arial"/>
                <w:sz w:val="24"/>
                <w:szCs w:val="24"/>
              </w:rPr>
              <m:t xml:space="preserve">)</m:t>
            </m:r>
          </m:num>
          <m:den>
            <m:r>
              <w:rPr>
                <w:rFonts w:ascii="Arial" w:cs="Arial" w:eastAsia="Arial" w:hAnsi="Arial"/>
                <w:sz w:val="24"/>
                <w:szCs w:val="24"/>
              </w:rPr>
              <m:t>ρ</m:t>
            </m:r>
            <m:r>
              <w:rPr>
                <w:rFonts w:ascii="Arial" w:cs="Arial" w:eastAsia="Arial" w:hAnsi="Arial"/>
                <w:sz w:val="24"/>
                <w:szCs w:val="24"/>
              </w:rPr>
              <m:t xml:space="preserve">m</m:t>
            </m:r>
          </m:den>
        </m:f>
        <m:r>
          <w:rPr>
            <w:rFonts w:ascii="Arial" w:cs="Arial" w:eastAsia="Arial" w:hAnsi="Arial"/>
            <w:sz w:val="24"/>
            <w:szCs w:val="24"/>
          </w:rPr>
          <m:t xml:space="preserve">= ...            </m:t>
        </m:r>
      </m:oMath>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(V)=</m:t>
        </m:r>
        <m:f>
          <m:fPr>
            <m:ctrlPr>
              <w:rPr>
                <w:rFonts w:ascii="Arial" w:cs="Arial" w:eastAsia="Arial" w:hAnsi="Arial"/>
                <w:sz w:val="24"/>
                <w:szCs w:val="24"/>
              </w:rPr>
            </m:ctrlPr>
          </m:fPr>
          <m:num>
            <m:r>
              <w:rPr>
                <w:rFonts w:ascii="Arial" w:cs="Arial" w:eastAsia="Arial" w:hAnsi="Arial"/>
                <w:sz w:val="24"/>
                <w:szCs w:val="24"/>
              </w:rPr>
              <m:t>Δ</m:t>
            </m:r>
            <m:r>
              <w:rPr>
                <w:rFonts w:ascii="Arial" w:cs="Arial" w:eastAsia="Arial" w:hAnsi="Arial"/>
                <w:sz w:val="24"/>
                <w:szCs w:val="24"/>
              </w:rPr>
              <m:t xml:space="preserve">x(V)</m:t>
            </m:r>
          </m:num>
          <m:den>
            <m:r>
              <w:rPr>
                <w:rFonts w:ascii="Arial" w:cs="Arial" w:eastAsia="Arial" w:hAnsi="Arial"/>
                <w:sz w:val="24"/>
                <w:szCs w:val="24"/>
              </w:rPr>
              <m:t xml:space="preserve">Vm</m:t>
            </m:r>
          </m:den>
        </m:f>
        <m:r>
          <w:rPr>
            <w:rFonts w:ascii="Arial" w:cs="Arial" w:eastAsia="Arial" w:hAnsi="Arial"/>
            <w:sz w:val="24"/>
            <w:szCs w:val="24"/>
          </w:rPr>
          <m:t xml:space="preserve">= ...</m:t>
        </m:r>
      </m:oMath>
      <w:r w:rsidDel="00000000" w:rsidR="00000000" w:rsidRPr="00000000">
        <w:rPr>
          <w:rFonts w:ascii="Arial" w:cs="Arial" w:eastAsia="Arial" w:hAnsi="Arial"/>
          <w:sz w:val="24"/>
          <w:szCs w:val="24"/>
          <w:rtl w:val="0"/>
        </w:rPr>
        <w:t xml:space="preserve">         </w:t>
      </w: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(g)=</m:t>
        </m:r>
        <m:f>
          <m:fPr>
            <m:ctrlPr>
              <w:rPr>
                <w:rFonts w:ascii="Arial" w:cs="Arial" w:eastAsia="Arial" w:hAnsi="Arial"/>
                <w:sz w:val="24"/>
                <w:szCs w:val="24"/>
              </w:rPr>
            </m:ctrlPr>
          </m:fPr>
          <m:num>
            <m:r>
              <w:rPr>
                <w:rFonts w:ascii="Arial" w:cs="Arial" w:eastAsia="Arial" w:hAnsi="Arial"/>
                <w:sz w:val="24"/>
                <w:szCs w:val="24"/>
              </w:rPr>
              <m:t>Δ</m:t>
            </m:r>
            <m:r>
              <w:rPr>
                <w:rFonts w:ascii="Arial" w:cs="Arial" w:eastAsia="Arial" w:hAnsi="Arial"/>
                <w:sz w:val="24"/>
                <w:szCs w:val="24"/>
              </w:rPr>
              <m:t xml:space="preserve">x(g)</m:t>
            </m:r>
          </m:num>
          <m:den>
            <m:r>
              <w:rPr>
                <w:rFonts w:ascii="Arial" w:cs="Arial" w:eastAsia="Arial" w:hAnsi="Arial"/>
                <w:sz w:val="24"/>
                <w:szCs w:val="24"/>
              </w:rPr>
              <m:t xml:space="preserve">gm</m:t>
            </m:r>
          </m:den>
        </m:f>
        <m:r>
          <w:rPr>
            <w:rFonts w:ascii="Arial" w:cs="Arial" w:eastAsia="Arial" w:hAnsi="Arial"/>
            <w:sz w:val="24"/>
            <w:szCs w:val="24"/>
          </w:rPr>
          <m:t xml:space="preserve">= ...</m:t>
        </m:r>
      </m:oMath>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C2">
      <w:pPr>
        <w:numPr>
          <w:ilvl w:val="0"/>
          <w:numId w:val="2"/>
        </w:numPr>
        <w:tabs>
          <w:tab w:val="left" w:leader="none" w:pos="2430"/>
        </w:tabs>
        <w:ind w:left="720" w:hanging="360"/>
        <w:jc w:val="both"/>
        <w:rPr>
          <w:sz w:val="24"/>
          <w:szCs w:val="24"/>
        </w:rPr>
      </w:pPr>
      <w:r w:rsidDel="00000000" w:rsidR="00000000" w:rsidRPr="00000000">
        <w:rPr>
          <w:rFonts w:ascii="Arial" w:cs="Arial" w:eastAsia="Arial" w:hAnsi="Arial"/>
          <w:sz w:val="24"/>
          <w:szCs w:val="24"/>
          <w:rtl w:val="0"/>
        </w:rPr>
        <w:t xml:space="preserve">trovare l'errore relativo del prodotto:</w:t>
      </w:r>
      <w:r w:rsidDel="00000000" w:rsidR="00000000" w:rsidRPr="00000000">
        <w:rPr>
          <w:rtl w:val="0"/>
        </w:rPr>
      </w:r>
    </w:p>
    <w:p w:rsidR="00000000" w:rsidDel="00000000" w:rsidP="00000000" w:rsidRDefault="00000000" w:rsidRPr="00000000" w14:paraId="000000C3">
      <w:pPr>
        <w:tabs>
          <w:tab w:val="left" w:leader="none" w:pos="2430"/>
        </w:tabs>
        <w:ind w:left="720" w:firstLine="0"/>
        <w:jc w:val="both"/>
        <w:rPr>
          <w:rFonts w:ascii="Arial" w:cs="Arial" w:eastAsia="Arial" w:hAnsi="Arial"/>
          <w:sz w:val="24"/>
          <w:szCs w:val="24"/>
        </w:rPr>
      </w:pP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m:t>
        </m:r>
        <m:r>
          <w:rPr>
            <w:rFonts w:ascii="Arial" w:cs="Arial" w:eastAsia="Arial" w:hAnsi="Arial"/>
            <w:sz w:val="24"/>
            <w:szCs w:val="24"/>
          </w:rP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  </w:t>
      </w: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m:t>
        </m:r>
        <m:r>
          <w:rPr>
            <w:rFonts w:ascii="Arial" w:cs="Arial" w:eastAsia="Arial" w:hAnsi="Arial"/>
            <w:sz w:val="24"/>
            <w:szCs w:val="24"/>
          </w:rPr>
          <m:t>ρ</m:t>
        </m:r>
        <m:r>
          <w:rPr>
            <w:rFonts w:ascii="Arial" w:cs="Arial" w:eastAsia="Arial" w:hAnsi="Arial"/>
            <w:sz w:val="24"/>
            <w:szCs w:val="24"/>
          </w:rPr>
          <m:t xml:space="preserve">)+</m:t>
        </m:r>
      </m:oMath>
      <w:r w:rsidDel="00000000" w:rsidR="00000000" w:rsidRPr="00000000">
        <w:rPr>
          <w:rFonts w:ascii="Arial" w:cs="Arial" w:eastAsia="Arial" w:hAnsi="Arial"/>
          <w:sz w:val="24"/>
          <w:szCs w:val="24"/>
          <w:rtl w:val="0"/>
        </w:rPr>
        <w:t xml:space="preserve">  </w:t>
      </w: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(V)+</m:t>
        </m:r>
      </m:oMath>
      <w:r w:rsidDel="00000000" w:rsidR="00000000" w:rsidRPr="00000000">
        <w:rPr>
          <w:rFonts w:ascii="Arial" w:cs="Arial" w:eastAsia="Arial" w:hAnsi="Arial"/>
          <w:sz w:val="24"/>
          <w:szCs w:val="24"/>
          <w:rtl w:val="0"/>
        </w:rPr>
        <w:t xml:space="preserve">  </w:t>
      </w: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(g)= ...</m:t>
        </m:r>
      </m:oMath>
      <w:r w:rsidDel="00000000" w:rsidR="00000000" w:rsidRPr="00000000">
        <w:rPr>
          <w:rtl w:val="0"/>
        </w:rPr>
      </w:r>
    </w:p>
    <w:p w:rsidR="00000000" w:rsidDel="00000000" w:rsidP="00000000" w:rsidRDefault="00000000" w:rsidRPr="00000000" w14:paraId="000000C4">
      <w:pPr>
        <w:numPr>
          <w:ilvl w:val="0"/>
          <w:numId w:val="2"/>
        </w:numPr>
        <w:tabs>
          <w:tab w:val="left" w:leader="none" w:pos="2430"/>
        </w:tabs>
        <w:ind w:left="720" w:hanging="360"/>
        <w:jc w:val="both"/>
        <w:rPr>
          <w:sz w:val="24"/>
          <w:szCs w:val="24"/>
        </w:rPr>
      </w:pPr>
      <w:r w:rsidDel="00000000" w:rsidR="00000000" w:rsidRPr="00000000">
        <w:rPr>
          <w:rFonts w:ascii="Arial" w:cs="Arial" w:eastAsia="Arial" w:hAnsi="Arial"/>
          <w:sz w:val="24"/>
          <w:szCs w:val="24"/>
          <w:rtl w:val="0"/>
        </w:rPr>
        <w:t xml:space="preserve">determinare la sua incertezza:</w:t>
      </w:r>
      <w:r w:rsidDel="00000000" w:rsidR="00000000" w:rsidRPr="00000000">
        <w:rPr>
          <w:rtl w:val="0"/>
        </w:rPr>
      </w:r>
    </w:p>
    <w:p w:rsidR="00000000" w:rsidDel="00000000" w:rsidP="00000000" w:rsidRDefault="00000000" w:rsidRPr="00000000" w14:paraId="000000C5">
      <w:pPr>
        <w:tabs>
          <w:tab w:val="left" w:leader="none" w:pos="2430"/>
        </w:tabs>
        <w:ind w:left="720" w:firstLine="0"/>
        <w:jc w:val="both"/>
        <w:rPr>
          <w:rFonts w:ascii="Arial" w:cs="Arial" w:eastAsia="Arial" w:hAnsi="Arial"/>
          <w:sz w:val="24"/>
          <w:szCs w:val="24"/>
        </w:rPr>
      </w:pPr>
      <m:oMath>
        <m:r>
          <m:t>Δ</m:t>
        </m:r>
        <m:r>
          <w:rPr>
            <w:rFonts w:ascii="Arial" w:cs="Arial" w:eastAsia="Arial" w:hAnsi="Arial"/>
            <w:sz w:val="24"/>
            <w:szCs w:val="24"/>
          </w:rPr>
          <m:t xml:space="preserve">x(</m:t>
        </m:r>
        <m:r>
          <w:rPr>
            <w:rFonts w:ascii="Arial" w:cs="Arial" w:eastAsia="Arial" w:hAnsi="Arial"/>
            <w:sz w:val="24"/>
            <w:szCs w:val="24"/>
          </w:rP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  </w:t>
      </w: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m:t>
        </m:r>
        <m:r>
          <w:rPr>
            <w:rFonts w:ascii="Arial" w:cs="Arial" w:eastAsia="Arial" w:hAnsi="Arial"/>
            <w:sz w:val="24"/>
            <w:szCs w:val="24"/>
          </w:rPr>
          <m:t>ρ</m:t>
        </m:r>
        <m:r>
          <w:rPr>
            <w:rFonts w:ascii="Arial" w:cs="Arial" w:eastAsia="Arial" w:hAnsi="Arial"/>
            <w:sz w:val="24"/>
            <w:szCs w:val="24"/>
          </w:rPr>
          <m:t xml:space="preserve">Vg)</m:t>
        </m:r>
        <m:r>
          <w:rPr>
            <w:rFonts w:ascii="Arial" w:cs="Arial" w:eastAsia="Arial" w:hAnsi="Arial"/>
            <w:sz w:val="24"/>
            <w:szCs w:val="24"/>
          </w:rPr>
          <m:t>⋅</m:t>
        </m:r>
        <m:r>
          <w:rPr>
            <w:rFonts w:ascii="Arial" w:cs="Arial" w:eastAsia="Arial" w:hAnsi="Arial"/>
            <w:sz w:val="24"/>
            <w:szCs w:val="24"/>
          </w:rPr>
          <m:t>ρ</m:t>
        </m:r>
        <m:r>
          <w:rPr>
            <w:rFonts w:ascii="Arial" w:cs="Arial" w:eastAsia="Arial" w:hAnsi="Arial"/>
            <w:sz w:val="24"/>
            <w:szCs w:val="24"/>
          </w:rPr>
          <m:t xml:space="preserve">Vg= ...</m:t>
        </m:r>
      </m:oMath>
      <w:r w:rsidDel="00000000" w:rsidR="00000000" w:rsidRPr="00000000">
        <w:rPr>
          <w:rtl w:val="0"/>
        </w:rPr>
      </w:r>
    </w:p>
    <w:p w:rsidR="00000000" w:rsidDel="00000000" w:rsidP="00000000" w:rsidRDefault="00000000" w:rsidRPr="00000000" w14:paraId="000000C6">
      <w:pPr>
        <w:numPr>
          <w:ilvl w:val="0"/>
          <w:numId w:val="2"/>
        </w:numPr>
        <w:tabs>
          <w:tab w:val="left" w:leader="none" w:pos="2430"/>
        </w:tabs>
        <w:ind w:left="720" w:hanging="360"/>
        <w:jc w:val="both"/>
        <w:rPr>
          <w:sz w:val="24"/>
          <w:szCs w:val="24"/>
        </w:rPr>
      </w:pPr>
      <w:r w:rsidDel="00000000" w:rsidR="00000000" w:rsidRPr="00000000">
        <w:rPr>
          <w:rFonts w:ascii="Arial" w:cs="Arial" w:eastAsia="Arial" w:hAnsi="Arial"/>
          <w:sz w:val="24"/>
          <w:szCs w:val="24"/>
          <w:rtl w:val="0"/>
        </w:rPr>
        <w:t xml:space="preserve">arrotondare coerentemente incertezza e valore della misura e scrivere:</w:t>
      </w:r>
      <w:r w:rsidDel="00000000" w:rsidR="00000000" w:rsidRPr="00000000">
        <w:rPr>
          <w:rtl w:val="0"/>
        </w:rPr>
      </w:r>
    </w:p>
    <w:p w:rsidR="00000000" w:rsidDel="00000000" w:rsidP="00000000" w:rsidRDefault="00000000" w:rsidRPr="00000000" w14:paraId="000000C7">
      <w:pPr>
        <w:tabs>
          <w:tab w:val="left" w:leader="none" w:pos="2430"/>
        </w:tabs>
        <w:ind w:left="720" w:firstLine="0"/>
        <w:jc w:val="both"/>
        <w:rPr>
          <w:rFonts w:ascii="Arial" w:cs="Arial" w:eastAsia="Arial" w:hAnsi="Arial"/>
          <w:sz w:val="24"/>
          <w:szCs w:val="24"/>
        </w:rPr>
      </w:pPr>
      <m:oMath>
        <m:r>
          <m:t>ρ</m:t>
        </m:r>
        <m:r>
          <w:rPr>
            <w:rFonts w:ascii="Arial" w:cs="Arial" w:eastAsia="Arial" w:hAnsi="Arial"/>
            <w:sz w:val="24"/>
            <w:szCs w:val="24"/>
          </w:rPr>
          <m:t xml:space="preserve">Vg=(  ... </m:t>
        </m:r>
        <m:r>
          <w:rPr>
            <w:rFonts w:ascii="Arial" w:cs="Arial" w:eastAsia="Arial" w:hAnsi="Arial"/>
            <w:sz w:val="24"/>
            <w:szCs w:val="24"/>
          </w:rPr>
          <m:t>±</m:t>
        </m:r>
        <m:r>
          <w:rPr>
            <w:rFonts w:ascii="Arial" w:cs="Arial" w:eastAsia="Arial" w:hAnsi="Arial"/>
            <w:sz w:val="24"/>
            <w:szCs w:val="24"/>
          </w:rPr>
          <m:t xml:space="preserve"> ... ) ...</m:t>
        </m:r>
      </m:oMath>
      <w:r w:rsidDel="00000000" w:rsidR="00000000" w:rsidRPr="00000000">
        <w:rPr>
          <w:rtl w:val="0"/>
        </w:rPr>
      </w:r>
    </w:p>
    <w:p w:rsidR="00000000" w:rsidDel="00000000" w:rsidP="00000000" w:rsidRDefault="00000000" w:rsidRPr="00000000" w14:paraId="000000C8">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C9">
      <w:pPr>
        <w:tabs>
          <w:tab w:val="left" w:leader="none" w:pos="2430"/>
        </w:tabs>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A">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B">
      <w:pPr>
        <w:tabs>
          <w:tab w:val="left" w:leader="none" w:pos="2430"/>
        </w:tabs>
        <w:jc w:val="both"/>
        <w:rPr>
          <w:rFonts w:ascii="Arial" w:cs="Arial" w:eastAsia="Arial" w:hAnsi="Arial"/>
          <w:sz w:val="24"/>
          <w:szCs w:val="24"/>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Kunstler Scrip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1">
    <w:basedOn w:val="TableNormal"/>
    <w:tblPr>
      <w:tblStyleRowBandSize w:val="1"/>
      <w:tblStyleColBandSize w:val="1"/>
    </w:tblPr>
  </w:style>
  <w:style w:type="table" w:styleId="Table1">
    <w:basedOn w:val="TableNormal"/>
    <w:tblPr>
      <w:tblStyleRowBandSize w:val="1"/>
      <w:tblStyleColBandSize w:val="1"/>
    </w:tblPr>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Ko0zNb4UbC6Nnwc31x0eLpQu5w==">CgMxLjAaHwoBMBIaChgICVIUChJ0YWJsZS5sOGhnODBrZjJiY2I4AHIhMUdNQkExX1BXTmJCRmtGMm9kZ3BLZ3ZQNHNVZXdSSnlS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2026-05-13T14:25:00Z</dcterms:created>
  <dc:creator>Utente Windows</dc:creator>
</cp:coreProperties>
</file>