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ltcrunn94y7u" w:id="0"/>
      <w:bookmarkEnd w:id="0"/>
      <w:r w:rsidDel="00000000" w:rsidR="00000000" w:rsidRPr="00000000">
        <w:rPr/>
        <w:drawing>
          <wp:inline distB="114300" distT="114300" distL="114300" distR="114300">
            <wp:extent cx="5943600" cy="14351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3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Verifica della prima legge di Ohm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Per affrontare l’esperimento è necessario conoscere: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Quali sono le conseguenze della proporzionalità diretta fra due grandezze fisiche.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Individuare la sensibilità di uno strumento tarato ed effettuare la sua lettura.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Che cosa sono e come si misurano la differenza di potenziale (d.d.p.) e l'intensità di corrente elettrica.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Significato, definizione e unità di misura della resistenza.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Enunciato della prima legge di Ohm.</w:t>
      </w:r>
    </w:p>
    <w:p w:rsidR="00000000" w:rsidDel="00000000" w:rsidP="00000000" w:rsidRDefault="00000000" w:rsidRPr="00000000" w14:paraId="0000000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Obiettivi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L’obiettivo consiste nel valutare la validità della legge che esprime la diretta proporzionalità tra l'intensità di corrente elettrica e la differenza di potenziale applicata ai capi di un conduttore.</w:t>
      </w:r>
    </w:p>
    <w:p w:rsidR="00000000" w:rsidDel="00000000" w:rsidP="00000000" w:rsidRDefault="00000000" w:rsidRPr="00000000" w14:paraId="0000000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Schema o disegno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Nella Figura 1 sono riprodotti sia il dispositivo vero e proprio adoperato sia lo schema elettrico corrispondente: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Dispositivo e circuito:</w:t>
      </w:r>
      <w:r w:rsidDel="00000000" w:rsidR="00000000" w:rsidRPr="00000000">
        <w:rPr>
          <w:rtl w:val="0"/>
        </w:rPr>
        <w:t xml:space="preserve"> Il circuito è composto da un generatore </w:t>
      </w:r>
      <m:oMath>
        <m:r>
          <w:rPr/>
          <m:t xml:space="preserve">G</m:t>
        </m:r>
      </m:oMath>
      <w:r w:rsidDel="00000000" w:rsidR="00000000" w:rsidRPr="00000000">
        <w:rPr>
          <w:rtl w:val="0"/>
        </w:rPr>
        <w:t xml:space="preserve">, un amperometro </w:t>
      </w:r>
      <m:oMath>
        <m:r>
          <w:rPr/>
          <m:t xml:space="preserve">A</m:t>
        </m:r>
      </m:oMath>
      <w:r w:rsidDel="00000000" w:rsidR="00000000" w:rsidRPr="00000000">
        <w:rPr>
          <w:rtl w:val="0"/>
        </w:rPr>
        <w:t xml:space="preserve"> inserito in serie, un resistore </w:t>
      </w:r>
      <m:oMath>
        <m:r>
          <w:rPr/>
          <m:t xml:space="preserve">R</m:t>
        </m:r>
      </m:oMath>
      <w:r w:rsidDel="00000000" w:rsidR="00000000" w:rsidRPr="00000000">
        <w:rPr>
          <w:rtl w:val="0"/>
        </w:rPr>
        <w:t xml:space="preserve"> e un voltmetro </w:t>
      </w:r>
      <m:oMath>
        <m:r>
          <w:rPr/>
          <m:t xml:space="preserve">V</m:t>
        </m:r>
      </m:oMath>
      <w:r w:rsidDel="00000000" w:rsidR="00000000" w:rsidRPr="00000000">
        <w:rPr>
          <w:rtl w:val="0"/>
        </w:rPr>
        <w:t xml:space="preserve"> collegato in parallelo al resistore.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/>
        <w:drawing>
          <wp:inline distB="114300" distT="114300" distL="114300" distR="114300">
            <wp:extent cx="5943600" cy="5080000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Materiali e strumenti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Il materiale utilizzato comprende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Cavi di collegamento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Resistori 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Generatore di tensione (con interruttore e manopole per regolare corrente e d.d.p.) 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Amperometro (impostato con portata massima, es. 0,3 A o 300 mA)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Voltmetro (es. tester digitale impostato su scala 200 V o 30 V) </w:t>
      </w:r>
    </w:p>
    <w:p w:rsidR="00000000" w:rsidDel="00000000" w:rsidP="00000000" w:rsidRDefault="00000000" w:rsidRPr="00000000" w14:paraId="0000001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Descrizione della prova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Montaggio del circuito ed esecuzione delle misure: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PASSO 1: Circuito base.</w:t>
      </w:r>
      <w:r w:rsidDel="00000000" w:rsidR="00000000" w:rsidRPr="00000000">
        <w:rPr>
          <w:rtl w:val="0"/>
        </w:rPr>
        <w:t xml:space="preserve"> Si collegano 2 cavi dal generatore: il cavo nero (dal polo negativo) entra nella resistenza </w:t>
      </w:r>
      <m:oMath>
        <m:r>
          <w:rPr/>
          <m:t xml:space="preserve">R</m:t>
        </m:r>
      </m:oMath>
      <w:r w:rsidDel="00000000" w:rsidR="00000000" w:rsidRPr="00000000">
        <w:rPr>
          <w:rtl w:val="0"/>
        </w:rPr>
        <w:t xml:space="preserve">, poi esce con un cavo rosso verso la portata </w:t>
      </w:r>
      <m:oMath>
        <m:r>
          <w:rPr/>
          <m:t xml:space="preserve">A</m:t>
        </m:r>
      </m:oMath>
      <w:r w:rsidDel="00000000" w:rsidR="00000000" w:rsidRPr="00000000">
        <w:rPr>
          <w:rtl w:val="0"/>
        </w:rPr>
        <w:t xml:space="preserve"> (</w:t>
      </w:r>
      <m:oMath>
        <m:r>
          <w:rPr/>
          <m:t xml:space="preserve">300mA</m:t>
        </m:r>
      </m:oMath>
      <w:r w:rsidDel="00000000" w:rsidR="00000000" w:rsidRPr="00000000">
        <w:rPr>
          <w:rtl w:val="0"/>
        </w:rPr>
        <w:t xml:space="preserve">) dell'amperometro.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PASSO 2: Collegamento Amperometro.</w:t>
      </w:r>
      <w:r w:rsidDel="00000000" w:rsidR="00000000" w:rsidRPr="00000000">
        <w:rPr>
          <w:rtl w:val="0"/>
        </w:rPr>
        <w:t xml:space="preserve"> Un secondo cavo nero esce da </w:t>
      </w:r>
      <m:oMath>
        <m:r>
          <w:rPr/>
          <m:t xml:space="preserve">A</m:t>
        </m:r>
      </m:oMath>
      <w:r w:rsidDel="00000000" w:rsidR="00000000" w:rsidRPr="00000000">
        <w:rPr>
          <w:rtl w:val="0"/>
        </w:rPr>
        <w:t xml:space="preserve"> ed entra in </w:t>
      </w:r>
      <m:oMath>
        <m:r>
          <w:rPr/>
          <m:t xml:space="preserve">R</m:t>
        </m:r>
      </m:oMath>
      <w:r w:rsidDel="00000000" w:rsidR="00000000" w:rsidRPr="00000000">
        <w:rPr>
          <w:rtl w:val="0"/>
        </w:rPr>
        <w:t xml:space="preserve">. In questo modo l'amperometro è collegato in serie.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PASSO 3: Collegamento Voltmetro.</w:t>
      </w:r>
      <w:r w:rsidDel="00000000" w:rsidR="00000000" w:rsidRPr="00000000">
        <w:rPr>
          <w:rtl w:val="0"/>
        </w:rPr>
        <w:t xml:space="preserve"> Si inserisce il voltmetro in parallelo ai capi di </w:t>
      </w:r>
      <m:oMath>
        <m:r>
          <w:rPr/>
          <m:t xml:space="preserve">R</m:t>
        </m:r>
      </m:oMath>
      <w:r w:rsidDel="00000000" w:rsidR="00000000" w:rsidRPr="00000000">
        <w:rPr>
          <w:rtl w:val="0"/>
        </w:rPr>
        <w:t xml:space="preserve">. Il tester/voltmetro ha un cavo nero su </w:t>
      </w:r>
      <m:oMath>
        <m:r>
          <w:rPr/>
          <m:t xml:space="preserve">COM</m:t>
        </m:r>
      </m:oMath>
      <w:r w:rsidDel="00000000" w:rsidR="00000000" w:rsidRPr="00000000">
        <w:rPr>
          <w:rtl w:val="0"/>
        </w:rPr>
        <w:t xml:space="preserve"> ed uno rosso su </w:t>
      </w:r>
      <m:oMath>
        <m:r>
          <w:rPr/>
          <m:t xml:space="preserve">V</m:t>
        </m:r>
      </m:oMath>
      <w:r w:rsidDel="00000000" w:rsidR="00000000" w:rsidRPr="00000000">
        <w:rPr>
          <w:rtl w:val="0"/>
        </w:rPr>
        <w:t xml:space="preserve"> (</w:t>
      </w:r>
      <m:oMath>
        <m:r>
          <w:rPr/>
          <m:t xml:space="preserve">30V</m:t>
        </m:r>
      </m:oMath>
      <w:r w:rsidDel="00000000" w:rsidR="00000000" w:rsidRPr="00000000">
        <w:rPr>
          <w:rtl w:val="0"/>
        </w:rPr>
        <w:t xml:space="preserve"> o impostato su </w:t>
      </w:r>
      <m:oMath>
        <m:r>
          <w:rPr/>
          <m:t xml:space="preserve">200V</m:t>
        </m:r>
      </m:oMath>
      <w:r w:rsidDel="00000000" w:rsidR="00000000" w:rsidRPr="00000000">
        <w:rPr>
          <w:rtl w:val="0"/>
        </w:rPr>
        <w:t xml:space="preserve">). Il cavo rosso del voltmetro si inserisce nel morsetto nero della resistenza e il nero va su </w:t>
      </w:r>
      <m:oMath>
        <m:r>
          <w:rPr/>
          <m:t xml:space="preserve">COM</m:t>
        </m:r>
      </m:oMath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Accensione e regolazione:</w:t>
      </w:r>
      <w:r w:rsidDel="00000000" w:rsidR="00000000" w:rsidRPr="00000000">
        <w:rPr>
          <w:rtl w:val="0"/>
        </w:rPr>
        <w:t xml:space="preserve"> Dopo aver fatto controllare il circuito dall'insegnante, si azzerano le manopole del generatore e si accende l'interruttore. Si ruota gradualmente la manopola della tensione portando </w:t>
      </w:r>
      <m:oMath>
        <m:r>
          <m:t>Δ</m:t>
        </m:r>
        <m:r>
          <w:rPr/>
          <m:t xml:space="preserve">V</m:t>
        </m:r>
      </m:oMath>
      <w:r w:rsidDel="00000000" w:rsidR="00000000" w:rsidRPr="00000000">
        <w:rPr>
          <w:rtl w:val="0"/>
        </w:rPr>
        <w:t xml:space="preserve"> a valori crescenti (es. </w:t>
      </w:r>
      <m:oMath>
        <m:r>
          <w:rPr/>
          <m:t xml:space="preserve">0,80V</m:t>
        </m:r>
      </m:oMath>
      <w:r w:rsidDel="00000000" w:rsidR="00000000" w:rsidRPr="00000000">
        <w:rPr>
          <w:rtl w:val="0"/>
        </w:rPr>
        <w:t xml:space="preserve">, </w:t>
      </w:r>
      <m:oMath>
        <m:r>
          <w:rPr/>
          <m:t xml:space="preserve">1,60V</m:t>
        </m:r>
      </m:oMath>
      <w:r w:rsidDel="00000000" w:rsidR="00000000" w:rsidRPr="00000000">
        <w:rPr>
          <w:rtl w:val="0"/>
        </w:rPr>
        <w:t xml:space="preserve">, ecc.) e si legge il corrispondente valore di corrente </w:t>
      </w:r>
      <m:oMath>
        <m:r>
          <w:rPr/>
          <m:t xml:space="preserve">I</m:t>
        </m:r>
      </m:oMath>
      <w:r w:rsidDel="00000000" w:rsidR="00000000" w:rsidRPr="00000000">
        <w:rPr>
          <w:rtl w:val="0"/>
        </w:rPr>
        <w:t xml:space="preserve"> sull'amperometro.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